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870D9" w14:textId="77777777" w:rsidR="00755585" w:rsidRDefault="00755585" w:rsidP="00755585">
      <w:pPr>
        <w:pStyle w:val="Heading1"/>
      </w:pPr>
      <w:r>
        <w:t>III. Minimum Control Measures (MCM)</w:t>
      </w:r>
    </w:p>
    <w:p w14:paraId="689DF7F7" w14:textId="77777777" w:rsidR="00755585" w:rsidRDefault="00755585" w:rsidP="001D0A69">
      <w:pPr>
        <w:pStyle w:val="Heading2"/>
      </w:pPr>
      <w:r>
        <w:t>B. Minimum Control Measure 1: Public Education and Outreach on Storm Water Impacts (4.2.1, 5.3)</w:t>
      </w:r>
    </w:p>
    <w:p w14:paraId="10CF011B" w14:textId="3243E105" w:rsidR="001D0A69" w:rsidRPr="00D466D3" w:rsidRDefault="00755585" w:rsidP="00D466D3">
      <w:pPr>
        <w:spacing w:before="160" w:after="80"/>
        <w:rPr>
          <w:b/>
          <w:bCs/>
        </w:rPr>
      </w:pPr>
      <w:r w:rsidRPr="00D466D3">
        <w:rPr>
          <w:b/>
          <w:bCs/>
        </w:rPr>
        <w:t>Use the table below to summarize outreach strategies, goals, and progress for the current reporting year. In the “activities conducted and planned” section, focus on activities that were conducted in the last reporting year and those that are planned for the upcoming reporting year, providing implementation dates. Add rows where needed and attach additional sheets if necessary.</w:t>
      </w:r>
    </w:p>
    <w:p w14:paraId="315EB31B" w14:textId="634F11E1" w:rsidR="001D0A69" w:rsidRDefault="001D0A69" w:rsidP="001D0A69">
      <w:pPr>
        <w:rPr>
          <w:rFonts w:cs="Calibri"/>
        </w:rPr>
      </w:pPr>
      <w:r w:rsidRPr="001D0A69">
        <w:rPr>
          <w:rFonts w:cs="Calibri"/>
        </w:rPr>
        <w:t>Please see the attached “Lowcountry Stormwater Partners Strategic Stormwater Outreach</w:t>
      </w:r>
      <w:r>
        <w:rPr>
          <w:rFonts w:cs="Calibri"/>
        </w:rPr>
        <w:t xml:space="preserve"> Strategic</w:t>
      </w:r>
      <w:r w:rsidRPr="001D0A69">
        <w:rPr>
          <w:rFonts w:cs="Calibri"/>
        </w:rPr>
        <w:t xml:space="preserve"> Plan</w:t>
      </w:r>
      <w:r>
        <w:rPr>
          <w:rFonts w:cs="Calibri"/>
        </w:rPr>
        <w:t xml:space="preserve">: </w:t>
      </w:r>
      <w:r w:rsidR="005A4CE9">
        <w:rPr>
          <w:rFonts w:cs="Calibri"/>
        </w:rPr>
        <w:t>2024</w:t>
      </w:r>
      <w:r>
        <w:rPr>
          <w:rFonts w:cs="Calibri"/>
        </w:rPr>
        <w:t xml:space="preserve"> - 2028</w:t>
      </w:r>
      <w:r w:rsidRPr="001D0A69">
        <w:rPr>
          <w:rFonts w:cs="Calibri"/>
        </w:rPr>
        <w:t xml:space="preserve">” for a complete list of all activities planned for the upcoming year. </w:t>
      </w:r>
      <w:r>
        <w:rPr>
          <w:rFonts w:cs="Calibri"/>
        </w:rPr>
        <w:t>The table b</w:t>
      </w:r>
      <w:r w:rsidRPr="001D0A69">
        <w:rPr>
          <w:rFonts w:cs="Calibri"/>
        </w:rPr>
        <w:t xml:space="preserve">elow </w:t>
      </w:r>
      <w:r>
        <w:rPr>
          <w:rFonts w:cs="Calibri"/>
        </w:rPr>
        <w:t>includes</w:t>
      </w:r>
      <w:r w:rsidRPr="001D0A69">
        <w:rPr>
          <w:rFonts w:cs="Calibri"/>
        </w:rPr>
        <w:t xml:space="preserve"> last year’s accomplishments and the activities furthest in their planning stages.</w:t>
      </w:r>
    </w:p>
    <w:tbl>
      <w:tblPr>
        <w:tblStyle w:val="GridTable4-Accent1"/>
        <w:tblW w:w="14675" w:type="dxa"/>
        <w:tblLayout w:type="fixed"/>
        <w:tblLook w:val="04A0" w:firstRow="1" w:lastRow="0" w:firstColumn="1" w:lastColumn="0" w:noHBand="0" w:noVBand="1"/>
        <w:tblDescription w:val="Table showing “Lowcountry Stormwater Partners Strategic Stormwater Outreach Strategic Plan: 2024 to 2028&quot;"/>
      </w:tblPr>
      <w:tblGrid>
        <w:gridCol w:w="1165"/>
        <w:gridCol w:w="1350"/>
        <w:gridCol w:w="1440"/>
        <w:gridCol w:w="1620"/>
        <w:gridCol w:w="2520"/>
        <w:gridCol w:w="1620"/>
        <w:gridCol w:w="1890"/>
        <w:gridCol w:w="990"/>
        <w:gridCol w:w="990"/>
        <w:gridCol w:w="1090"/>
      </w:tblGrid>
      <w:tr w:rsidR="00EE6691" w:rsidRPr="00EE6691" w14:paraId="66671C7A" w14:textId="77777777" w:rsidTr="00F4318C">
        <w:trPr>
          <w:cnfStyle w:val="100000000000" w:firstRow="1" w:lastRow="0" w:firstColumn="0" w:lastColumn="0" w:oddVBand="0" w:evenVBand="0" w:oddHBand="0" w:evenHBand="0" w:firstRowFirstColumn="0" w:firstRowLastColumn="0" w:lastRowFirstColumn="0" w:lastRowLastColumn="0"/>
          <w:cantSplit/>
          <w:trHeight w:val="290"/>
          <w:tblHeader/>
        </w:trPr>
        <w:tc>
          <w:tcPr>
            <w:cnfStyle w:val="001000000000" w:firstRow="0" w:lastRow="0" w:firstColumn="1" w:lastColumn="0" w:oddVBand="0" w:evenVBand="0" w:oddHBand="0" w:evenHBand="0" w:firstRowFirstColumn="0" w:firstRowLastColumn="0" w:lastRowFirstColumn="0" w:lastRowLastColumn="0"/>
            <w:tcW w:w="1165" w:type="dxa"/>
            <w:hideMark/>
          </w:tcPr>
          <w:p w14:paraId="0DCFA30B" w14:textId="77777777" w:rsidR="005F0AC1" w:rsidRPr="00EE6691" w:rsidRDefault="005F0AC1" w:rsidP="00430478">
            <w:pPr>
              <w:rPr>
                <w:rFonts w:cs="Calibri"/>
                <w:sz w:val="20"/>
                <w:szCs w:val="20"/>
              </w:rPr>
            </w:pPr>
            <w:r w:rsidRPr="00EE6691">
              <w:rPr>
                <w:rFonts w:cs="Calibri"/>
                <w:sz w:val="20"/>
                <w:szCs w:val="20"/>
              </w:rPr>
              <w:t>Outreach Type</w:t>
            </w:r>
          </w:p>
        </w:tc>
        <w:tc>
          <w:tcPr>
            <w:tcW w:w="1350" w:type="dxa"/>
            <w:hideMark/>
          </w:tcPr>
          <w:p w14:paraId="71AE932B" w14:textId="77777777" w:rsidR="005F0AC1" w:rsidRPr="00EE6691" w:rsidRDefault="005F0AC1" w:rsidP="00430478">
            <w:pPr>
              <w:cnfStyle w:val="100000000000" w:firstRow="1" w:lastRow="0" w:firstColumn="0" w:lastColumn="0" w:oddVBand="0" w:evenVBand="0" w:oddHBand="0" w:evenHBand="0" w:firstRowFirstColumn="0" w:firstRowLastColumn="0" w:lastRowFirstColumn="0" w:lastRowLastColumn="0"/>
              <w:rPr>
                <w:rFonts w:cs="Calibri"/>
                <w:sz w:val="20"/>
                <w:szCs w:val="20"/>
              </w:rPr>
            </w:pPr>
            <w:r w:rsidRPr="00EE6691">
              <w:rPr>
                <w:rFonts w:cs="Calibri"/>
                <w:sz w:val="20"/>
                <w:szCs w:val="20"/>
              </w:rPr>
              <w:t>Activity Type</w:t>
            </w:r>
          </w:p>
        </w:tc>
        <w:tc>
          <w:tcPr>
            <w:tcW w:w="1440" w:type="dxa"/>
            <w:hideMark/>
          </w:tcPr>
          <w:p w14:paraId="5150BEF9" w14:textId="77777777" w:rsidR="005F0AC1" w:rsidRPr="00EE6691" w:rsidRDefault="005F0AC1" w:rsidP="00430478">
            <w:pPr>
              <w:cnfStyle w:val="100000000000" w:firstRow="1" w:lastRow="0" w:firstColumn="0" w:lastColumn="0" w:oddVBand="0" w:evenVBand="0" w:oddHBand="0" w:evenHBand="0" w:firstRowFirstColumn="0" w:firstRowLastColumn="0" w:lastRowFirstColumn="0" w:lastRowLastColumn="0"/>
              <w:rPr>
                <w:rFonts w:cs="Calibri"/>
                <w:sz w:val="20"/>
                <w:szCs w:val="20"/>
              </w:rPr>
            </w:pPr>
            <w:r w:rsidRPr="00EE6691">
              <w:rPr>
                <w:rFonts w:cs="Calibri"/>
                <w:sz w:val="20"/>
                <w:szCs w:val="20"/>
              </w:rPr>
              <w:t>Target Pollutant</w:t>
            </w:r>
          </w:p>
        </w:tc>
        <w:tc>
          <w:tcPr>
            <w:tcW w:w="1620" w:type="dxa"/>
            <w:hideMark/>
          </w:tcPr>
          <w:p w14:paraId="21BB3518" w14:textId="77777777" w:rsidR="005F0AC1" w:rsidRPr="00EE6691" w:rsidRDefault="005F0AC1" w:rsidP="00430478">
            <w:pPr>
              <w:cnfStyle w:val="100000000000" w:firstRow="1" w:lastRow="0" w:firstColumn="0" w:lastColumn="0" w:oddVBand="0" w:evenVBand="0" w:oddHBand="0" w:evenHBand="0" w:firstRowFirstColumn="0" w:firstRowLastColumn="0" w:lastRowFirstColumn="0" w:lastRowLastColumn="0"/>
              <w:rPr>
                <w:rFonts w:cs="Calibri"/>
                <w:sz w:val="20"/>
                <w:szCs w:val="20"/>
              </w:rPr>
            </w:pPr>
            <w:r w:rsidRPr="00EE6691">
              <w:rPr>
                <w:rFonts w:cs="Calibri"/>
                <w:sz w:val="20"/>
                <w:szCs w:val="20"/>
              </w:rPr>
              <w:t>Target Audience</w:t>
            </w:r>
          </w:p>
        </w:tc>
        <w:tc>
          <w:tcPr>
            <w:tcW w:w="2520" w:type="dxa"/>
            <w:hideMark/>
          </w:tcPr>
          <w:p w14:paraId="25F09D02" w14:textId="77777777" w:rsidR="005F0AC1" w:rsidRPr="00EE6691" w:rsidRDefault="005F0AC1" w:rsidP="00430478">
            <w:pPr>
              <w:cnfStyle w:val="100000000000" w:firstRow="1" w:lastRow="0" w:firstColumn="0" w:lastColumn="0" w:oddVBand="0" w:evenVBand="0" w:oddHBand="0" w:evenHBand="0" w:firstRowFirstColumn="0" w:firstRowLastColumn="0" w:lastRowFirstColumn="0" w:lastRowLastColumn="0"/>
              <w:rPr>
                <w:rFonts w:cs="Calibri"/>
                <w:sz w:val="20"/>
                <w:szCs w:val="20"/>
              </w:rPr>
            </w:pPr>
            <w:r w:rsidRPr="00EE6691">
              <w:rPr>
                <w:rFonts w:cs="Calibri"/>
                <w:sz w:val="20"/>
                <w:szCs w:val="20"/>
              </w:rPr>
              <w:t>Activity Description</w:t>
            </w:r>
          </w:p>
        </w:tc>
        <w:tc>
          <w:tcPr>
            <w:tcW w:w="1620" w:type="dxa"/>
            <w:hideMark/>
          </w:tcPr>
          <w:p w14:paraId="1AC40D8D" w14:textId="77777777" w:rsidR="005F0AC1" w:rsidRPr="00EE6691" w:rsidRDefault="005F0AC1" w:rsidP="00430478">
            <w:pPr>
              <w:cnfStyle w:val="100000000000" w:firstRow="1" w:lastRow="0" w:firstColumn="0" w:lastColumn="0" w:oddVBand="0" w:evenVBand="0" w:oddHBand="0" w:evenHBand="0" w:firstRowFirstColumn="0" w:firstRowLastColumn="0" w:lastRowFirstColumn="0" w:lastRowLastColumn="0"/>
              <w:rPr>
                <w:rFonts w:cs="Calibri"/>
                <w:sz w:val="20"/>
                <w:szCs w:val="20"/>
              </w:rPr>
            </w:pPr>
            <w:r w:rsidRPr="00EE6691">
              <w:rPr>
                <w:rFonts w:cs="Calibri"/>
                <w:sz w:val="20"/>
                <w:szCs w:val="20"/>
              </w:rPr>
              <w:t>Notes</w:t>
            </w:r>
          </w:p>
        </w:tc>
        <w:tc>
          <w:tcPr>
            <w:tcW w:w="1890" w:type="dxa"/>
            <w:hideMark/>
          </w:tcPr>
          <w:p w14:paraId="6E489A0F" w14:textId="77777777" w:rsidR="005F0AC1" w:rsidRPr="00EE6691" w:rsidRDefault="005F0AC1" w:rsidP="00430478">
            <w:pPr>
              <w:cnfStyle w:val="100000000000" w:firstRow="1" w:lastRow="0" w:firstColumn="0" w:lastColumn="0" w:oddVBand="0" w:evenVBand="0" w:oddHBand="0" w:evenHBand="0" w:firstRowFirstColumn="0" w:firstRowLastColumn="0" w:lastRowFirstColumn="0" w:lastRowLastColumn="0"/>
              <w:rPr>
                <w:rFonts w:cs="Calibri"/>
                <w:sz w:val="20"/>
                <w:szCs w:val="20"/>
              </w:rPr>
            </w:pPr>
            <w:r w:rsidRPr="00EE6691">
              <w:rPr>
                <w:rFonts w:cs="Calibri"/>
                <w:sz w:val="20"/>
                <w:szCs w:val="20"/>
              </w:rPr>
              <w:t>Service Provider</w:t>
            </w:r>
          </w:p>
        </w:tc>
        <w:tc>
          <w:tcPr>
            <w:tcW w:w="990" w:type="dxa"/>
            <w:hideMark/>
          </w:tcPr>
          <w:p w14:paraId="724B285C" w14:textId="77777777" w:rsidR="005F0AC1" w:rsidRPr="00EE6691" w:rsidRDefault="005F0AC1" w:rsidP="00430478">
            <w:pPr>
              <w:cnfStyle w:val="100000000000" w:firstRow="1" w:lastRow="0" w:firstColumn="0" w:lastColumn="0" w:oddVBand="0" w:evenVBand="0" w:oddHBand="0" w:evenHBand="0" w:firstRowFirstColumn="0" w:firstRowLastColumn="0" w:lastRowFirstColumn="0" w:lastRowLastColumn="0"/>
              <w:rPr>
                <w:rFonts w:cs="Calibri"/>
                <w:sz w:val="20"/>
                <w:szCs w:val="20"/>
              </w:rPr>
            </w:pPr>
            <w:r w:rsidRPr="00EE6691">
              <w:rPr>
                <w:rFonts w:cs="Calibri"/>
                <w:sz w:val="20"/>
                <w:szCs w:val="20"/>
              </w:rPr>
              <w:t>Start Date</w:t>
            </w:r>
          </w:p>
        </w:tc>
        <w:tc>
          <w:tcPr>
            <w:tcW w:w="990" w:type="dxa"/>
            <w:hideMark/>
          </w:tcPr>
          <w:p w14:paraId="48583573" w14:textId="77777777" w:rsidR="005F0AC1" w:rsidRPr="00EE6691" w:rsidRDefault="005F0AC1" w:rsidP="00430478">
            <w:pPr>
              <w:cnfStyle w:val="100000000000" w:firstRow="1" w:lastRow="0" w:firstColumn="0" w:lastColumn="0" w:oddVBand="0" w:evenVBand="0" w:oddHBand="0" w:evenHBand="0" w:firstRowFirstColumn="0" w:firstRowLastColumn="0" w:lastRowFirstColumn="0" w:lastRowLastColumn="0"/>
              <w:rPr>
                <w:rFonts w:cs="Calibri"/>
                <w:sz w:val="20"/>
                <w:szCs w:val="20"/>
              </w:rPr>
            </w:pPr>
            <w:r w:rsidRPr="00EE6691">
              <w:rPr>
                <w:rFonts w:cs="Calibri"/>
                <w:sz w:val="20"/>
                <w:szCs w:val="20"/>
              </w:rPr>
              <w:t>End Date</w:t>
            </w:r>
          </w:p>
        </w:tc>
        <w:tc>
          <w:tcPr>
            <w:tcW w:w="1090" w:type="dxa"/>
            <w:hideMark/>
          </w:tcPr>
          <w:p w14:paraId="7B07697F" w14:textId="77777777" w:rsidR="005F0AC1" w:rsidRPr="00EE6691" w:rsidRDefault="005F0AC1" w:rsidP="00430478">
            <w:pPr>
              <w:cnfStyle w:val="100000000000" w:firstRow="1" w:lastRow="0" w:firstColumn="0" w:lastColumn="0" w:oddVBand="0" w:evenVBand="0" w:oddHBand="0" w:evenHBand="0" w:firstRowFirstColumn="0" w:firstRowLastColumn="0" w:lastRowFirstColumn="0" w:lastRowLastColumn="0"/>
              <w:rPr>
                <w:rFonts w:cs="Calibri"/>
                <w:sz w:val="20"/>
                <w:szCs w:val="20"/>
              </w:rPr>
            </w:pPr>
            <w:r w:rsidRPr="00EE6691">
              <w:rPr>
                <w:rFonts w:cs="Calibri"/>
                <w:sz w:val="20"/>
                <w:szCs w:val="20"/>
              </w:rPr>
              <w:t>Impacts</w:t>
            </w:r>
          </w:p>
        </w:tc>
      </w:tr>
      <w:tr w:rsidR="007F2395" w:rsidRPr="00EE6691" w14:paraId="166C3796" w14:textId="77777777" w:rsidTr="00F4318C">
        <w:trPr>
          <w:cnfStyle w:val="000000100000" w:firstRow="0" w:lastRow="0" w:firstColumn="0" w:lastColumn="0" w:oddVBand="0" w:evenVBand="0" w:oddHBand="1" w:evenHBand="0" w:firstRowFirstColumn="0" w:firstRowLastColumn="0" w:lastRowFirstColumn="0" w:lastRowLastColumn="0"/>
          <w:cantSplit/>
          <w:trHeight w:val="1160"/>
        </w:trPr>
        <w:tc>
          <w:tcPr>
            <w:cnfStyle w:val="001000000000" w:firstRow="0" w:lastRow="0" w:firstColumn="1" w:lastColumn="0" w:oddVBand="0" w:evenVBand="0" w:oddHBand="0" w:evenHBand="0" w:firstRowFirstColumn="0" w:firstRowLastColumn="0" w:lastRowFirstColumn="0" w:lastRowLastColumn="0"/>
            <w:tcW w:w="1165" w:type="dxa"/>
            <w:hideMark/>
          </w:tcPr>
          <w:p w14:paraId="0BBD00F0" w14:textId="77777777" w:rsidR="00856160" w:rsidRPr="00856160" w:rsidRDefault="00856160" w:rsidP="00856160">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6CD99BAD" w14:textId="77777777"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Billboard</w:t>
            </w:r>
          </w:p>
        </w:tc>
        <w:tc>
          <w:tcPr>
            <w:tcW w:w="1440" w:type="dxa"/>
            <w:hideMark/>
          </w:tcPr>
          <w:p w14:paraId="7336274B" w14:textId="77777777"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Bacteria</w:t>
            </w:r>
          </w:p>
        </w:tc>
        <w:tc>
          <w:tcPr>
            <w:tcW w:w="1620" w:type="dxa"/>
            <w:hideMark/>
          </w:tcPr>
          <w:p w14:paraId="7F8E545D" w14:textId="77777777"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12477830" w14:textId="123BD44D"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Clemson Extension's Carolina Clear's Septic Maintenance Mass Media Campaign Billboard. The </w:t>
            </w:r>
            <w:r w:rsidR="005A4CE9">
              <w:rPr>
                <w:rFonts w:eastAsia="Times New Roman" w:cs="Calibri"/>
                <w:color w:val="000000"/>
                <w:kern w:val="0"/>
                <w:sz w:val="20"/>
                <w:szCs w:val="20"/>
                <w14:ligatures w14:val="none"/>
              </w:rPr>
              <w:t>24</w:t>
            </w:r>
            <w:r w:rsidRPr="00856160">
              <w:rPr>
                <w:rFonts w:eastAsia="Times New Roman" w:cs="Calibri"/>
                <w:color w:val="000000"/>
                <w:kern w:val="0"/>
                <w:sz w:val="20"/>
                <w:szCs w:val="20"/>
                <w14:ligatures w14:val="none"/>
              </w:rPr>
              <w:t>-2025 Carolina Clear mass media campaign focused on regular septic system maintenance, which keeps you, your family, and your community healthy. Billboard messaging was provided on the target behavior</w:t>
            </w:r>
            <w:r w:rsidR="001C218D">
              <w:rPr>
                <w:rFonts w:eastAsia="Times New Roman" w:cs="Calibri"/>
                <w:color w:val="000000"/>
                <w:kern w:val="0"/>
                <w:sz w:val="20"/>
                <w:szCs w:val="20"/>
                <w14:ligatures w14:val="none"/>
              </w:rPr>
              <w:t>:</w:t>
            </w:r>
            <w:r w:rsidRPr="00856160">
              <w:rPr>
                <w:rFonts w:eastAsia="Times New Roman" w:cs="Calibri"/>
                <w:color w:val="000000"/>
                <w:kern w:val="0"/>
                <w:sz w:val="20"/>
                <w:szCs w:val="20"/>
                <w14:ligatures w14:val="none"/>
              </w:rPr>
              <w:t xml:space="preserve"> “Inspect your septic system every one to two </w:t>
            </w:r>
            <w:r w:rsidR="001C218D" w:rsidRPr="00856160">
              <w:rPr>
                <w:rFonts w:eastAsia="Times New Roman" w:cs="Calibri"/>
                <w:color w:val="000000"/>
                <w:kern w:val="0"/>
                <w:sz w:val="20"/>
                <w:szCs w:val="20"/>
                <w14:ligatures w14:val="none"/>
              </w:rPr>
              <w:t>years” in</w:t>
            </w:r>
            <w:r w:rsidRPr="00856160">
              <w:rPr>
                <w:rFonts w:eastAsia="Times New Roman" w:cs="Calibri"/>
                <w:color w:val="000000"/>
                <w:kern w:val="0"/>
                <w:sz w:val="20"/>
                <w:szCs w:val="20"/>
                <w14:ligatures w14:val="none"/>
              </w:rPr>
              <w:t xml:space="preserve"> </w:t>
            </w:r>
            <w:r w:rsidR="001C218D">
              <w:rPr>
                <w:rFonts w:eastAsia="Times New Roman" w:cs="Calibri"/>
                <w:color w:val="000000"/>
                <w:kern w:val="0"/>
                <w:sz w:val="20"/>
                <w:szCs w:val="20"/>
                <w14:ligatures w14:val="none"/>
              </w:rPr>
              <w:t xml:space="preserve">a </w:t>
            </w:r>
            <w:r w:rsidRPr="00856160">
              <w:rPr>
                <w:rFonts w:eastAsia="Times New Roman" w:cs="Calibri"/>
                <w:color w:val="000000"/>
                <w:kern w:val="0"/>
                <w:sz w:val="20"/>
                <w:szCs w:val="20"/>
                <w14:ligatures w14:val="none"/>
              </w:rPr>
              <w:t xml:space="preserve">high-visibility location: US 21, 0.1 miles N/O Busby </w:t>
            </w:r>
            <w:r w:rsidR="001C218D" w:rsidRPr="00856160">
              <w:rPr>
                <w:rFonts w:eastAsia="Times New Roman" w:cs="Calibri"/>
                <w:color w:val="000000"/>
                <w:kern w:val="0"/>
                <w:sz w:val="20"/>
                <w:szCs w:val="20"/>
                <w14:ligatures w14:val="none"/>
              </w:rPr>
              <w:t>Drive.</w:t>
            </w:r>
            <w:r w:rsidRPr="00856160">
              <w:rPr>
                <w:rFonts w:eastAsia="Times New Roman" w:cs="Calibri"/>
                <w:color w:val="000000"/>
                <w:kern w:val="0"/>
                <w:sz w:val="20"/>
                <w:szCs w:val="20"/>
                <w14:ligatures w14:val="none"/>
              </w:rPr>
              <w:t xml:space="preserve"> The impacts were reported as total weekly impressions.</w:t>
            </w:r>
          </w:p>
        </w:tc>
        <w:tc>
          <w:tcPr>
            <w:tcW w:w="1620" w:type="dxa"/>
            <w:hideMark/>
          </w:tcPr>
          <w:p w14:paraId="5ADA7B6A" w14:textId="77777777"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0ABD7145" w14:textId="77777777"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Carolina Clear, LSP</w:t>
            </w:r>
          </w:p>
        </w:tc>
        <w:tc>
          <w:tcPr>
            <w:tcW w:w="990" w:type="dxa"/>
            <w:hideMark/>
          </w:tcPr>
          <w:p w14:paraId="20AF1CCA" w14:textId="20345F8F" w:rsidR="00856160" w:rsidRPr="00856160" w:rsidRDefault="00551A2D" w:rsidP="0085616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1</w:t>
            </w:r>
            <w:r w:rsidR="00856160" w:rsidRPr="00856160">
              <w:rPr>
                <w:rFonts w:eastAsia="Times New Roman" w:cs="Calibri"/>
                <w:color w:val="000000"/>
                <w:kern w:val="0"/>
                <w:sz w:val="20"/>
                <w:szCs w:val="20"/>
                <w14:ligatures w14:val="none"/>
              </w:rPr>
              <w:t>1/1/</w:t>
            </w:r>
            <w:r w:rsidR="005A4CE9">
              <w:rPr>
                <w:rFonts w:eastAsia="Times New Roman" w:cs="Calibri"/>
                <w:color w:val="000000"/>
                <w:kern w:val="0"/>
                <w:sz w:val="20"/>
                <w:szCs w:val="20"/>
                <w14:ligatures w14:val="none"/>
              </w:rPr>
              <w:t>24</w:t>
            </w:r>
          </w:p>
        </w:tc>
        <w:tc>
          <w:tcPr>
            <w:tcW w:w="990" w:type="dxa"/>
            <w:hideMark/>
          </w:tcPr>
          <w:p w14:paraId="78F0381D" w14:textId="7815A563" w:rsidR="00856160" w:rsidRPr="00856160" w:rsidRDefault="00856160" w:rsidP="0085616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sidR="005A4CE9">
              <w:rPr>
                <w:rFonts w:eastAsia="Times New Roman" w:cs="Calibri"/>
                <w:color w:val="000000"/>
                <w:kern w:val="0"/>
                <w:sz w:val="20"/>
                <w:szCs w:val="20"/>
                <w14:ligatures w14:val="none"/>
              </w:rPr>
              <w:t>24</w:t>
            </w:r>
          </w:p>
        </w:tc>
        <w:tc>
          <w:tcPr>
            <w:tcW w:w="1090" w:type="dxa"/>
            <w:hideMark/>
          </w:tcPr>
          <w:p w14:paraId="32A59C5C" w14:textId="77777777" w:rsidR="00856160" w:rsidRPr="00856160" w:rsidRDefault="00856160" w:rsidP="0085616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56375</w:t>
            </w:r>
          </w:p>
        </w:tc>
      </w:tr>
      <w:tr w:rsidR="005A4CE9" w:rsidRPr="00EE6691" w14:paraId="173BFA34" w14:textId="77777777" w:rsidTr="00F4318C">
        <w:trPr>
          <w:cantSplit/>
          <w:trHeight w:val="2320"/>
        </w:trPr>
        <w:tc>
          <w:tcPr>
            <w:cnfStyle w:val="001000000000" w:firstRow="0" w:lastRow="0" w:firstColumn="1" w:lastColumn="0" w:oddVBand="0" w:evenVBand="0" w:oddHBand="0" w:evenHBand="0" w:firstRowFirstColumn="0" w:firstRowLastColumn="0" w:lastRowFirstColumn="0" w:lastRowLastColumn="0"/>
            <w:tcW w:w="1165" w:type="dxa"/>
            <w:hideMark/>
          </w:tcPr>
          <w:p w14:paraId="509D37E1" w14:textId="77777777" w:rsidR="00856160" w:rsidRPr="00856160" w:rsidRDefault="00856160" w:rsidP="00856160">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Direct</w:t>
            </w:r>
          </w:p>
        </w:tc>
        <w:tc>
          <w:tcPr>
            <w:tcW w:w="1350" w:type="dxa"/>
            <w:hideMark/>
          </w:tcPr>
          <w:p w14:paraId="3A758A08" w14:textId="05879610"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BMP Demo</w:t>
            </w:r>
          </w:p>
        </w:tc>
        <w:tc>
          <w:tcPr>
            <w:tcW w:w="1440" w:type="dxa"/>
            <w:hideMark/>
          </w:tcPr>
          <w:p w14:paraId="4A3D1FD6" w14:textId="7777777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Nutrients, Sediment, Freshwater</w:t>
            </w:r>
          </w:p>
        </w:tc>
        <w:tc>
          <w:tcPr>
            <w:tcW w:w="1620" w:type="dxa"/>
            <w:hideMark/>
          </w:tcPr>
          <w:p w14:paraId="25FB20CC" w14:textId="6E8D717E" w:rsidR="00856160" w:rsidRPr="00856160" w:rsidRDefault="00E53DBD"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Landscapers, Landscape Designers, Nurseries</w:t>
            </w:r>
            <w:r w:rsidR="00856160"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Elected &amp; Appointed Officials, High-Level Staff</w:t>
            </w:r>
            <w:r w:rsidR="00856160"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Maintenance, Facilities Staff</w:t>
            </w:r>
            <w:r w:rsidR="00856160" w:rsidRPr="00856160">
              <w:rPr>
                <w:rFonts w:eastAsia="Times New Roman" w:cs="Calibri"/>
                <w:color w:val="000000"/>
                <w:kern w:val="0"/>
                <w:sz w:val="20"/>
                <w:szCs w:val="20"/>
                <w14:ligatures w14:val="none"/>
              </w:rPr>
              <w:t xml:space="preserve">, Residential, Stormwater Pond Companies and Managers, Administrators, </w:t>
            </w:r>
            <w:r>
              <w:rPr>
                <w:rFonts w:eastAsia="Times New Roman" w:cs="Calibri"/>
                <w:color w:val="000000"/>
                <w:kern w:val="0"/>
                <w:sz w:val="20"/>
                <w:szCs w:val="20"/>
                <w14:ligatures w14:val="none"/>
              </w:rPr>
              <w:t>Technical Staff, Engineers, Developers</w:t>
            </w:r>
            <w:r w:rsidR="00856160" w:rsidRPr="00856160">
              <w:rPr>
                <w:rFonts w:eastAsia="Times New Roman" w:cs="Calibri"/>
                <w:color w:val="000000"/>
                <w:kern w:val="0"/>
                <w:sz w:val="20"/>
                <w:szCs w:val="20"/>
                <w14:ligatures w14:val="none"/>
              </w:rPr>
              <w:t>, Commercial, Contractors</w:t>
            </w:r>
          </w:p>
        </w:tc>
        <w:tc>
          <w:tcPr>
            <w:tcW w:w="2520" w:type="dxa"/>
            <w:hideMark/>
          </w:tcPr>
          <w:p w14:paraId="2E25F399" w14:textId="7777777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Brewer Memorial Park BMP Showcase. The LSP Coordinator and Beaufort County Stormwater set up educational tables and provided educational tours of the Brewer Memorial Park BMP Demonstration Site. The number of attendees determined the impact.</w:t>
            </w:r>
          </w:p>
        </w:tc>
        <w:tc>
          <w:tcPr>
            <w:tcW w:w="1620" w:type="dxa"/>
            <w:hideMark/>
          </w:tcPr>
          <w:p w14:paraId="00FF04FC" w14:textId="7777777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526EE733" w14:textId="7777777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LSP</w:t>
            </w:r>
          </w:p>
        </w:tc>
        <w:tc>
          <w:tcPr>
            <w:tcW w:w="990" w:type="dxa"/>
            <w:hideMark/>
          </w:tcPr>
          <w:p w14:paraId="03A87D74" w14:textId="73F497AD" w:rsidR="00856160" w:rsidRPr="00856160" w:rsidRDefault="00856160" w:rsidP="0085616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10/3/</w:t>
            </w:r>
            <w:r w:rsidR="005A4CE9">
              <w:rPr>
                <w:rFonts w:eastAsia="Times New Roman" w:cs="Calibri"/>
                <w:color w:val="000000"/>
                <w:kern w:val="0"/>
                <w:sz w:val="20"/>
                <w:szCs w:val="20"/>
                <w14:ligatures w14:val="none"/>
              </w:rPr>
              <w:t>24</w:t>
            </w:r>
          </w:p>
        </w:tc>
        <w:tc>
          <w:tcPr>
            <w:tcW w:w="990" w:type="dxa"/>
            <w:hideMark/>
          </w:tcPr>
          <w:p w14:paraId="71E1759F" w14:textId="065C72AE" w:rsidR="00856160" w:rsidRPr="00856160" w:rsidRDefault="00856160" w:rsidP="0085616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10/3/</w:t>
            </w:r>
            <w:r w:rsidR="005A4CE9">
              <w:rPr>
                <w:rFonts w:eastAsia="Times New Roman" w:cs="Calibri"/>
                <w:color w:val="000000"/>
                <w:kern w:val="0"/>
                <w:sz w:val="20"/>
                <w:szCs w:val="20"/>
                <w14:ligatures w14:val="none"/>
              </w:rPr>
              <w:t>24</w:t>
            </w:r>
          </w:p>
        </w:tc>
        <w:tc>
          <w:tcPr>
            <w:tcW w:w="1090" w:type="dxa"/>
            <w:hideMark/>
          </w:tcPr>
          <w:p w14:paraId="716A5496" w14:textId="77777777" w:rsidR="00856160" w:rsidRPr="00856160" w:rsidRDefault="00856160" w:rsidP="0085616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3</w:t>
            </w:r>
          </w:p>
        </w:tc>
      </w:tr>
      <w:tr w:rsidR="007F2395" w:rsidRPr="00EE6691" w14:paraId="26E5CEA5" w14:textId="77777777" w:rsidTr="00F4318C">
        <w:trPr>
          <w:cnfStyle w:val="000000100000" w:firstRow="0" w:lastRow="0" w:firstColumn="0" w:lastColumn="0" w:oddVBand="0" w:evenVBand="0" w:oddHBand="1" w:evenHBand="0" w:firstRowFirstColumn="0" w:firstRowLastColumn="0" w:lastRowFirstColumn="0" w:lastRowLastColumn="0"/>
          <w:cantSplit/>
          <w:trHeight w:val="1160"/>
        </w:trPr>
        <w:tc>
          <w:tcPr>
            <w:cnfStyle w:val="001000000000" w:firstRow="0" w:lastRow="0" w:firstColumn="1" w:lastColumn="0" w:oddVBand="0" w:evenVBand="0" w:oddHBand="0" w:evenHBand="0" w:firstRowFirstColumn="0" w:firstRowLastColumn="0" w:lastRowFirstColumn="0" w:lastRowLastColumn="0"/>
            <w:tcW w:w="1165" w:type="dxa"/>
            <w:hideMark/>
          </w:tcPr>
          <w:p w14:paraId="72FA4C2B" w14:textId="77777777" w:rsidR="00856160" w:rsidRPr="00856160" w:rsidRDefault="00856160" w:rsidP="00856160">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0748FF11" w14:textId="3BF4E981" w:rsidR="00856160" w:rsidRPr="00856160" w:rsidRDefault="007F2395"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Brochure, Outreach Material</w:t>
            </w:r>
          </w:p>
        </w:tc>
        <w:tc>
          <w:tcPr>
            <w:tcW w:w="1440" w:type="dxa"/>
            <w:hideMark/>
          </w:tcPr>
          <w:p w14:paraId="166DE2F4" w14:textId="12908B50"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Bacteria, </w:t>
            </w:r>
            <w:r w:rsidR="007F2395">
              <w:rPr>
                <w:rFonts w:eastAsia="Times New Roman" w:cs="Calibri"/>
                <w:color w:val="000000"/>
                <w:kern w:val="0"/>
                <w:sz w:val="20"/>
                <w:szCs w:val="20"/>
                <w14:ligatures w14:val="none"/>
              </w:rPr>
              <w:t>Litter, Single-Use Plastics, Microplastics</w:t>
            </w:r>
            <w:r w:rsidRPr="00856160">
              <w:rPr>
                <w:rFonts w:eastAsia="Times New Roman" w:cs="Calibri"/>
                <w:color w:val="000000"/>
                <w:kern w:val="0"/>
                <w:sz w:val="20"/>
                <w:szCs w:val="20"/>
                <w14:ligatures w14:val="none"/>
              </w:rPr>
              <w:t>, Petroleum Products</w:t>
            </w:r>
          </w:p>
        </w:tc>
        <w:tc>
          <w:tcPr>
            <w:tcW w:w="1620" w:type="dxa"/>
            <w:hideMark/>
          </w:tcPr>
          <w:p w14:paraId="10A871D3" w14:textId="77777777"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2923748F" w14:textId="44657D12"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"Big 6" Handout. </w:t>
            </w:r>
            <w:r w:rsidR="001C218D">
              <w:rPr>
                <w:rFonts w:eastAsia="Times New Roman" w:cs="Calibri"/>
                <w:color w:val="000000"/>
                <w:kern w:val="0"/>
                <w:sz w:val="20"/>
                <w:szCs w:val="20"/>
                <w14:ligatures w14:val="none"/>
              </w:rPr>
              <w:t xml:space="preserve">The </w:t>
            </w:r>
            <w:r w:rsidRPr="00856160">
              <w:rPr>
                <w:rFonts w:eastAsia="Times New Roman" w:cs="Calibri"/>
                <w:color w:val="000000"/>
                <w:kern w:val="0"/>
                <w:sz w:val="20"/>
                <w:szCs w:val="20"/>
                <w14:ligatures w14:val="none"/>
              </w:rPr>
              <w:t xml:space="preserve">Town of Bluffton posted the 'Big 6' handout that shows common sources of stormwater pollution around the house on a bullet board at DuBois </w:t>
            </w:r>
            <w:r w:rsidR="001C218D">
              <w:rPr>
                <w:rFonts w:eastAsia="Times New Roman" w:cs="Calibri"/>
                <w:color w:val="000000"/>
                <w:kern w:val="0"/>
                <w:sz w:val="20"/>
                <w:szCs w:val="20"/>
                <w14:ligatures w14:val="none"/>
              </w:rPr>
              <w:t>Park</w:t>
            </w:r>
            <w:r w:rsidRPr="00856160">
              <w:rPr>
                <w:rFonts w:eastAsia="Times New Roman" w:cs="Calibri"/>
                <w:color w:val="000000"/>
                <w:kern w:val="0"/>
                <w:sz w:val="20"/>
                <w:szCs w:val="20"/>
                <w14:ligatures w14:val="none"/>
              </w:rPr>
              <w:t xml:space="preserve">. The impact was determined by an estimated number of people who visited the park in </w:t>
            </w:r>
            <w:r w:rsidR="005A4CE9">
              <w:rPr>
                <w:rFonts w:eastAsia="Times New Roman" w:cs="Calibri"/>
                <w:color w:val="000000"/>
                <w:kern w:val="0"/>
                <w:sz w:val="20"/>
                <w:szCs w:val="20"/>
                <w14:ligatures w14:val="none"/>
              </w:rPr>
              <w:t>2</w:t>
            </w:r>
            <w:r w:rsidR="00915713">
              <w:rPr>
                <w:rFonts w:eastAsia="Times New Roman" w:cs="Calibri"/>
                <w:color w:val="000000"/>
                <w:kern w:val="0"/>
                <w:sz w:val="20"/>
                <w:szCs w:val="20"/>
                <w14:ligatures w14:val="none"/>
              </w:rPr>
              <w:t>02</w:t>
            </w:r>
            <w:r w:rsidR="005A4CE9">
              <w:rPr>
                <w:rFonts w:eastAsia="Times New Roman" w:cs="Calibri"/>
                <w:color w:val="000000"/>
                <w:kern w:val="0"/>
                <w:sz w:val="20"/>
                <w:szCs w:val="20"/>
                <w14:ligatures w14:val="none"/>
              </w:rPr>
              <w:t>4</w:t>
            </w:r>
            <w:r w:rsidRPr="00856160">
              <w:rPr>
                <w:rFonts w:eastAsia="Times New Roman" w:cs="Calibri"/>
                <w:color w:val="000000"/>
                <w:kern w:val="0"/>
                <w:sz w:val="20"/>
                <w:szCs w:val="20"/>
                <w14:ligatures w14:val="none"/>
              </w:rPr>
              <w:t>.</w:t>
            </w:r>
          </w:p>
        </w:tc>
        <w:tc>
          <w:tcPr>
            <w:tcW w:w="1620" w:type="dxa"/>
            <w:hideMark/>
          </w:tcPr>
          <w:p w14:paraId="503B61AC" w14:textId="77777777"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111EE784" w14:textId="77777777"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69A4793C" w14:textId="765800E6" w:rsidR="00856160" w:rsidRPr="00856160" w:rsidRDefault="00856160" w:rsidP="0085616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2/22/</w:t>
            </w:r>
            <w:r w:rsidR="005A4CE9">
              <w:rPr>
                <w:rFonts w:eastAsia="Times New Roman" w:cs="Calibri"/>
                <w:color w:val="000000"/>
                <w:kern w:val="0"/>
                <w:sz w:val="20"/>
                <w:szCs w:val="20"/>
                <w14:ligatures w14:val="none"/>
              </w:rPr>
              <w:t>24</w:t>
            </w:r>
          </w:p>
        </w:tc>
        <w:tc>
          <w:tcPr>
            <w:tcW w:w="990" w:type="dxa"/>
            <w:hideMark/>
          </w:tcPr>
          <w:p w14:paraId="65CBDB2C" w14:textId="6627ED77" w:rsidR="00856160" w:rsidRPr="00856160" w:rsidRDefault="00856160" w:rsidP="0085616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sidR="005A4CE9">
              <w:rPr>
                <w:rFonts w:eastAsia="Times New Roman" w:cs="Calibri"/>
                <w:color w:val="000000"/>
                <w:kern w:val="0"/>
                <w:sz w:val="20"/>
                <w:szCs w:val="20"/>
                <w14:ligatures w14:val="none"/>
              </w:rPr>
              <w:t>24</w:t>
            </w:r>
          </w:p>
        </w:tc>
        <w:tc>
          <w:tcPr>
            <w:tcW w:w="1090" w:type="dxa"/>
            <w:hideMark/>
          </w:tcPr>
          <w:p w14:paraId="58A401CC" w14:textId="77777777" w:rsidR="00856160" w:rsidRPr="00856160" w:rsidRDefault="00856160" w:rsidP="0085616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10000</w:t>
            </w:r>
          </w:p>
        </w:tc>
      </w:tr>
      <w:tr w:rsidR="005A4CE9" w:rsidRPr="00EE6691" w14:paraId="6CC8DB95" w14:textId="77777777" w:rsidTr="00F4318C">
        <w:trPr>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59355A1F" w14:textId="77777777" w:rsidR="00856160" w:rsidRPr="00856160" w:rsidRDefault="00856160" w:rsidP="00856160">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6ECF2A5B" w14:textId="746A2FAD" w:rsidR="00856160" w:rsidRPr="00856160" w:rsidRDefault="007F2395"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Brochure, Outreach Material</w:t>
            </w:r>
          </w:p>
        </w:tc>
        <w:tc>
          <w:tcPr>
            <w:tcW w:w="1440" w:type="dxa"/>
            <w:hideMark/>
          </w:tcPr>
          <w:p w14:paraId="1C98CFC2" w14:textId="7777777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Bacteria</w:t>
            </w:r>
          </w:p>
        </w:tc>
        <w:tc>
          <w:tcPr>
            <w:tcW w:w="1620" w:type="dxa"/>
            <w:hideMark/>
          </w:tcPr>
          <w:p w14:paraId="2D671221" w14:textId="7777777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662F4EDB" w14:textId="6D5D266C"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Be Septic Safe Keychain and Stress Ball Plunger. These promotional items reminded their owners to be </w:t>
            </w:r>
            <w:r w:rsidR="001C218D" w:rsidRPr="00856160">
              <w:rPr>
                <w:rFonts w:eastAsia="Times New Roman" w:cs="Calibri"/>
                <w:color w:val="000000"/>
                <w:kern w:val="0"/>
                <w:sz w:val="20"/>
                <w:szCs w:val="20"/>
                <w14:ligatures w14:val="none"/>
              </w:rPr>
              <w:t>septic</w:t>
            </w:r>
            <w:r w:rsidRPr="00856160">
              <w:rPr>
                <w:rFonts w:eastAsia="Times New Roman" w:cs="Calibri"/>
                <w:color w:val="000000"/>
                <w:kern w:val="0"/>
                <w:sz w:val="20"/>
                <w:szCs w:val="20"/>
                <w14:ligatures w14:val="none"/>
              </w:rPr>
              <w:t xml:space="preserve"> safe and included a QR code to the Be Septic Safe website. The number of items distributed determined the impact.</w:t>
            </w:r>
          </w:p>
        </w:tc>
        <w:tc>
          <w:tcPr>
            <w:tcW w:w="1620" w:type="dxa"/>
            <w:hideMark/>
          </w:tcPr>
          <w:p w14:paraId="3FF123B7" w14:textId="7777777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20F3FC7F" w14:textId="7777777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LSP</w:t>
            </w:r>
          </w:p>
        </w:tc>
        <w:tc>
          <w:tcPr>
            <w:tcW w:w="990" w:type="dxa"/>
            <w:hideMark/>
          </w:tcPr>
          <w:p w14:paraId="4B2A65E2" w14:textId="09891DC9" w:rsidR="00856160" w:rsidRPr="00856160" w:rsidRDefault="00856160" w:rsidP="0085616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sidR="005A4CE9">
              <w:rPr>
                <w:rFonts w:eastAsia="Times New Roman" w:cs="Calibri"/>
                <w:color w:val="000000"/>
                <w:kern w:val="0"/>
                <w:sz w:val="20"/>
                <w:szCs w:val="20"/>
                <w14:ligatures w14:val="none"/>
              </w:rPr>
              <w:t>24</w:t>
            </w:r>
          </w:p>
        </w:tc>
        <w:tc>
          <w:tcPr>
            <w:tcW w:w="990" w:type="dxa"/>
            <w:hideMark/>
          </w:tcPr>
          <w:p w14:paraId="34936F76" w14:textId="315AACBF" w:rsidR="00856160" w:rsidRPr="00856160" w:rsidRDefault="00856160" w:rsidP="0085616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sidR="005A4CE9">
              <w:rPr>
                <w:rFonts w:eastAsia="Times New Roman" w:cs="Calibri"/>
                <w:color w:val="000000"/>
                <w:kern w:val="0"/>
                <w:sz w:val="20"/>
                <w:szCs w:val="20"/>
                <w14:ligatures w14:val="none"/>
              </w:rPr>
              <w:t>24</w:t>
            </w:r>
          </w:p>
        </w:tc>
        <w:tc>
          <w:tcPr>
            <w:tcW w:w="1090" w:type="dxa"/>
            <w:hideMark/>
          </w:tcPr>
          <w:p w14:paraId="1727CBF9" w14:textId="77777777" w:rsidR="00856160" w:rsidRPr="00856160" w:rsidRDefault="00856160" w:rsidP="0085616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60</w:t>
            </w:r>
          </w:p>
        </w:tc>
      </w:tr>
      <w:tr w:rsidR="007F2395" w:rsidRPr="00EE6691" w14:paraId="6BEE408C" w14:textId="77777777" w:rsidTr="00F4318C">
        <w:trPr>
          <w:cnfStyle w:val="000000100000" w:firstRow="0" w:lastRow="0" w:firstColumn="0" w:lastColumn="0" w:oddVBand="0" w:evenVBand="0" w:oddHBand="1" w:evenHBand="0" w:firstRowFirstColumn="0" w:firstRowLastColumn="0" w:lastRowFirstColumn="0" w:lastRowLastColumn="0"/>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709CD1F2" w14:textId="77777777" w:rsidR="00856160" w:rsidRPr="00856160" w:rsidRDefault="00856160" w:rsidP="00856160">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4B2F23A1" w14:textId="1A143FAF" w:rsidR="00856160" w:rsidRPr="00856160" w:rsidRDefault="007F2395"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Brochure, Outreach Material</w:t>
            </w:r>
          </w:p>
        </w:tc>
        <w:tc>
          <w:tcPr>
            <w:tcW w:w="1440" w:type="dxa"/>
            <w:hideMark/>
          </w:tcPr>
          <w:p w14:paraId="6A76B4EC" w14:textId="77777777"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Bacteria</w:t>
            </w:r>
          </w:p>
        </w:tc>
        <w:tc>
          <w:tcPr>
            <w:tcW w:w="1620" w:type="dxa"/>
            <w:hideMark/>
          </w:tcPr>
          <w:p w14:paraId="6707AEFA" w14:textId="77777777"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2CD0A695" w14:textId="4D79B44F"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Be Septic Safe Magnet. This magnet taught homeowners what not to put down their drains to protect their septic systems. It also provided a way to track pump-out-related information</w:t>
            </w:r>
            <w:r w:rsidR="00EA4506">
              <w:rPr>
                <w:rFonts w:eastAsia="Times New Roman" w:cs="Calibri"/>
                <w:color w:val="000000"/>
                <w:kern w:val="0"/>
                <w:sz w:val="20"/>
                <w:szCs w:val="20"/>
                <w14:ligatures w14:val="none"/>
              </w:rPr>
              <w:t>,</w:t>
            </w:r>
            <w:r w:rsidRPr="00856160">
              <w:rPr>
                <w:rFonts w:eastAsia="Times New Roman" w:cs="Calibri"/>
                <w:color w:val="000000"/>
                <w:kern w:val="0"/>
                <w:sz w:val="20"/>
                <w:szCs w:val="20"/>
                <w14:ligatures w14:val="none"/>
              </w:rPr>
              <w:t xml:space="preserve"> such as </w:t>
            </w:r>
            <w:r w:rsidR="00EA4506">
              <w:rPr>
                <w:rFonts w:eastAsia="Times New Roman" w:cs="Calibri"/>
                <w:color w:val="000000"/>
                <w:kern w:val="0"/>
                <w:sz w:val="20"/>
                <w:szCs w:val="20"/>
                <w14:ligatures w14:val="none"/>
              </w:rPr>
              <w:t>when</w:t>
            </w:r>
            <w:r w:rsidRPr="00856160">
              <w:rPr>
                <w:rFonts w:eastAsia="Times New Roman" w:cs="Calibri"/>
                <w:color w:val="000000"/>
                <w:kern w:val="0"/>
                <w:sz w:val="20"/>
                <w:szCs w:val="20"/>
                <w14:ligatures w14:val="none"/>
              </w:rPr>
              <w:t xml:space="preserve"> the septic system was serviced, who</w:t>
            </w:r>
            <w:r w:rsidR="00EA4506">
              <w:rPr>
                <w:rFonts w:eastAsia="Times New Roman" w:cs="Calibri"/>
                <w:color w:val="000000"/>
                <w:kern w:val="0"/>
                <w:sz w:val="20"/>
                <w:szCs w:val="20"/>
                <w14:ligatures w14:val="none"/>
              </w:rPr>
              <w:t xml:space="preserve"> performed the service</w:t>
            </w:r>
            <w:r w:rsidRPr="00856160">
              <w:rPr>
                <w:rFonts w:eastAsia="Times New Roman" w:cs="Calibri"/>
                <w:color w:val="000000"/>
                <w:kern w:val="0"/>
                <w:sz w:val="20"/>
                <w:szCs w:val="20"/>
                <w14:ligatures w14:val="none"/>
              </w:rPr>
              <w:t>, and when the next service will be required. The impact was determined by the number of magnets distributed.</w:t>
            </w:r>
          </w:p>
        </w:tc>
        <w:tc>
          <w:tcPr>
            <w:tcW w:w="1620" w:type="dxa"/>
            <w:hideMark/>
          </w:tcPr>
          <w:p w14:paraId="5B935BF9" w14:textId="77777777"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3F3C41FD" w14:textId="77777777"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lang w:val="fr-FR"/>
                <w14:ligatures w14:val="none"/>
              </w:rPr>
            </w:pPr>
            <w:r w:rsidRPr="00856160">
              <w:rPr>
                <w:rFonts w:eastAsia="Times New Roman" w:cs="Calibri"/>
                <w:color w:val="000000"/>
                <w:kern w:val="0"/>
                <w:sz w:val="20"/>
                <w:szCs w:val="20"/>
                <w:lang w:val="fr-FR"/>
                <w14:ligatures w14:val="none"/>
              </w:rPr>
              <w:t>Clemson Extension, LSP, SC DES</w:t>
            </w:r>
          </w:p>
        </w:tc>
        <w:tc>
          <w:tcPr>
            <w:tcW w:w="990" w:type="dxa"/>
            <w:hideMark/>
          </w:tcPr>
          <w:p w14:paraId="05BC5B49" w14:textId="247218F4" w:rsidR="00856160" w:rsidRPr="00856160" w:rsidRDefault="00856160" w:rsidP="0085616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sidR="005A4CE9">
              <w:rPr>
                <w:rFonts w:eastAsia="Times New Roman" w:cs="Calibri"/>
                <w:color w:val="000000"/>
                <w:kern w:val="0"/>
                <w:sz w:val="20"/>
                <w:szCs w:val="20"/>
                <w14:ligatures w14:val="none"/>
              </w:rPr>
              <w:t>24</w:t>
            </w:r>
          </w:p>
        </w:tc>
        <w:tc>
          <w:tcPr>
            <w:tcW w:w="990" w:type="dxa"/>
            <w:hideMark/>
          </w:tcPr>
          <w:p w14:paraId="2606A0DD" w14:textId="10DCB439" w:rsidR="00856160" w:rsidRPr="00856160" w:rsidRDefault="00856160" w:rsidP="0085616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sidR="005A4CE9">
              <w:rPr>
                <w:rFonts w:eastAsia="Times New Roman" w:cs="Calibri"/>
                <w:color w:val="000000"/>
                <w:kern w:val="0"/>
                <w:sz w:val="20"/>
                <w:szCs w:val="20"/>
                <w14:ligatures w14:val="none"/>
              </w:rPr>
              <w:t>24</w:t>
            </w:r>
          </w:p>
        </w:tc>
        <w:tc>
          <w:tcPr>
            <w:tcW w:w="1090" w:type="dxa"/>
            <w:noWrap/>
            <w:hideMark/>
          </w:tcPr>
          <w:p w14:paraId="6756119A" w14:textId="77777777" w:rsidR="00856160" w:rsidRPr="00856160" w:rsidRDefault="00856160" w:rsidP="0085616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30</w:t>
            </w:r>
          </w:p>
        </w:tc>
      </w:tr>
      <w:tr w:rsidR="005A4CE9" w:rsidRPr="00EE6691" w14:paraId="2FF97E69" w14:textId="77777777" w:rsidTr="00F4318C">
        <w:trPr>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2E2F2183" w14:textId="77777777" w:rsidR="00856160" w:rsidRPr="00856160" w:rsidRDefault="00856160" w:rsidP="00856160">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612572BC" w14:textId="308C4912" w:rsidR="00856160" w:rsidRPr="00856160" w:rsidRDefault="007F2395"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Brochure, Outreach Material</w:t>
            </w:r>
          </w:p>
        </w:tc>
        <w:tc>
          <w:tcPr>
            <w:tcW w:w="1440" w:type="dxa"/>
            <w:hideMark/>
          </w:tcPr>
          <w:p w14:paraId="74AF6F75" w14:textId="7777777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Bacteria</w:t>
            </w:r>
          </w:p>
        </w:tc>
        <w:tc>
          <w:tcPr>
            <w:tcW w:w="1620" w:type="dxa"/>
            <w:hideMark/>
          </w:tcPr>
          <w:p w14:paraId="0953E18E" w14:textId="7777777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7200B669" w14:textId="1F4F889C"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Be Septic Safe Window Cling. This product taught homeowners what </w:t>
            </w:r>
            <w:r w:rsidR="00936565">
              <w:rPr>
                <w:rFonts w:eastAsia="Times New Roman" w:cs="Calibri"/>
                <w:color w:val="000000"/>
                <w:kern w:val="0"/>
                <w:sz w:val="20"/>
                <w:szCs w:val="20"/>
                <w14:ligatures w14:val="none"/>
              </w:rPr>
              <w:t xml:space="preserve">items </w:t>
            </w:r>
            <w:r w:rsidRPr="00856160">
              <w:rPr>
                <w:rFonts w:eastAsia="Times New Roman" w:cs="Calibri"/>
                <w:color w:val="000000"/>
                <w:kern w:val="0"/>
                <w:sz w:val="20"/>
                <w:szCs w:val="20"/>
                <w14:ligatures w14:val="none"/>
              </w:rPr>
              <w:t>not to put down their drains to protect their septic systems. It also provided a way to track pump-out-related information</w:t>
            </w:r>
            <w:r w:rsidR="00EA4506">
              <w:rPr>
                <w:rFonts w:eastAsia="Times New Roman" w:cs="Calibri"/>
                <w:color w:val="000000"/>
                <w:kern w:val="0"/>
                <w:sz w:val="20"/>
                <w:szCs w:val="20"/>
                <w14:ligatures w14:val="none"/>
              </w:rPr>
              <w:t>,</w:t>
            </w:r>
            <w:r w:rsidRPr="00856160">
              <w:rPr>
                <w:rFonts w:eastAsia="Times New Roman" w:cs="Calibri"/>
                <w:color w:val="000000"/>
                <w:kern w:val="0"/>
                <w:sz w:val="20"/>
                <w:szCs w:val="20"/>
                <w14:ligatures w14:val="none"/>
              </w:rPr>
              <w:t xml:space="preserve"> such as </w:t>
            </w:r>
            <w:r w:rsidR="00EA4506">
              <w:rPr>
                <w:rFonts w:eastAsia="Times New Roman" w:cs="Calibri"/>
                <w:color w:val="000000"/>
                <w:kern w:val="0"/>
                <w:sz w:val="20"/>
                <w:szCs w:val="20"/>
                <w14:ligatures w14:val="none"/>
              </w:rPr>
              <w:t>when</w:t>
            </w:r>
            <w:r w:rsidRPr="00856160">
              <w:rPr>
                <w:rFonts w:eastAsia="Times New Roman" w:cs="Calibri"/>
                <w:color w:val="000000"/>
                <w:kern w:val="0"/>
                <w:sz w:val="20"/>
                <w:szCs w:val="20"/>
                <w14:ligatures w14:val="none"/>
              </w:rPr>
              <w:t xml:space="preserve"> the septic system was serviced, who </w:t>
            </w:r>
            <w:r w:rsidR="00EA4506">
              <w:rPr>
                <w:rFonts w:eastAsia="Times New Roman" w:cs="Calibri"/>
                <w:color w:val="000000"/>
                <w:kern w:val="0"/>
                <w:sz w:val="20"/>
                <w:szCs w:val="20"/>
                <w14:ligatures w14:val="none"/>
              </w:rPr>
              <w:t>performed the s</w:t>
            </w:r>
            <w:r w:rsidRPr="00856160">
              <w:rPr>
                <w:rFonts w:eastAsia="Times New Roman" w:cs="Calibri"/>
                <w:color w:val="000000"/>
                <w:kern w:val="0"/>
                <w:sz w:val="20"/>
                <w:szCs w:val="20"/>
                <w14:ligatures w14:val="none"/>
              </w:rPr>
              <w:t>ervice, and when the next service will be required. The impact was determined by the number of magnets distributed.</w:t>
            </w:r>
          </w:p>
        </w:tc>
        <w:tc>
          <w:tcPr>
            <w:tcW w:w="1620" w:type="dxa"/>
            <w:hideMark/>
          </w:tcPr>
          <w:p w14:paraId="2062D255" w14:textId="7777777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0A2BC7D8" w14:textId="7777777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lang w:val="fr-FR"/>
                <w14:ligatures w14:val="none"/>
              </w:rPr>
            </w:pPr>
            <w:r w:rsidRPr="00856160">
              <w:rPr>
                <w:rFonts w:eastAsia="Times New Roman" w:cs="Calibri"/>
                <w:color w:val="000000"/>
                <w:kern w:val="0"/>
                <w:sz w:val="20"/>
                <w:szCs w:val="20"/>
                <w:lang w:val="fr-FR"/>
                <w14:ligatures w14:val="none"/>
              </w:rPr>
              <w:t>Clemson Extension, LSP, SC DES</w:t>
            </w:r>
          </w:p>
        </w:tc>
        <w:tc>
          <w:tcPr>
            <w:tcW w:w="990" w:type="dxa"/>
            <w:hideMark/>
          </w:tcPr>
          <w:p w14:paraId="4C9E6F74" w14:textId="15E45774" w:rsidR="00856160" w:rsidRPr="00856160" w:rsidRDefault="00856160" w:rsidP="0085616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sidR="005A4CE9">
              <w:rPr>
                <w:rFonts w:eastAsia="Times New Roman" w:cs="Calibri"/>
                <w:color w:val="000000"/>
                <w:kern w:val="0"/>
                <w:sz w:val="20"/>
                <w:szCs w:val="20"/>
                <w14:ligatures w14:val="none"/>
              </w:rPr>
              <w:t>24</w:t>
            </w:r>
          </w:p>
        </w:tc>
        <w:tc>
          <w:tcPr>
            <w:tcW w:w="990" w:type="dxa"/>
            <w:hideMark/>
          </w:tcPr>
          <w:p w14:paraId="752681A4" w14:textId="19A7EF97" w:rsidR="00856160" w:rsidRPr="00856160" w:rsidRDefault="00856160" w:rsidP="0085616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sidR="005A4CE9">
              <w:rPr>
                <w:rFonts w:eastAsia="Times New Roman" w:cs="Calibri"/>
                <w:color w:val="000000"/>
                <w:kern w:val="0"/>
                <w:sz w:val="20"/>
                <w:szCs w:val="20"/>
                <w14:ligatures w14:val="none"/>
              </w:rPr>
              <w:t>24</w:t>
            </w:r>
          </w:p>
        </w:tc>
        <w:tc>
          <w:tcPr>
            <w:tcW w:w="1090" w:type="dxa"/>
            <w:noWrap/>
            <w:hideMark/>
          </w:tcPr>
          <w:p w14:paraId="61485BE0" w14:textId="77777777" w:rsidR="00856160" w:rsidRPr="00856160" w:rsidRDefault="00856160" w:rsidP="0085616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30</w:t>
            </w:r>
          </w:p>
        </w:tc>
      </w:tr>
      <w:tr w:rsidR="00F4318C" w:rsidRPr="00EE6691" w14:paraId="0FADEC12" w14:textId="77777777" w:rsidTr="00F4318C">
        <w:trPr>
          <w:cnfStyle w:val="000000100000" w:firstRow="0" w:lastRow="0" w:firstColumn="0" w:lastColumn="0" w:oddVBand="0" w:evenVBand="0" w:oddHBand="1" w:evenHBand="0" w:firstRowFirstColumn="0" w:firstRowLastColumn="0" w:lastRowFirstColumn="0" w:lastRowLastColumn="0"/>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11735A6A" w14:textId="77777777" w:rsidR="00856160" w:rsidRPr="00856160" w:rsidRDefault="00856160" w:rsidP="00856160">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116046F0" w14:textId="659667C7" w:rsidR="00856160" w:rsidRPr="00856160" w:rsidRDefault="007F2395"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Brochure, Outreach Material</w:t>
            </w:r>
          </w:p>
        </w:tc>
        <w:tc>
          <w:tcPr>
            <w:tcW w:w="1440" w:type="dxa"/>
            <w:hideMark/>
          </w:tcPr>
          <w:p w14:paraId="358E2208" w14:textId="77777777"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28BC5344" w14:textId="77777777"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Youth</w:t>
            </w:r>
          </w:p>
        </w:tc>
        <w:tc>
          <w:tcPr>
            <w:tcW w:w="2520" w:type="dxa"/>
            <w:hideMark/>
          </w:tcPr>
          <w:p w14:paraId="5BD320AF" w14:textId="0984031D"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Cypress Wetlands Activity Books. </w:t>
            </w:r>
            <w:r w:rsidR="00EA4506">
              <w:rPr>
                <w:rFonts w:eastAsia="Times New Roman" w:cs="Calibri"/>
                <w:color w:val="000000"/>
                <w:kern w:val="0"/>
                <w:sz w:val="20"/>
                <w:szCs w:val="20"/>
                <w14:ligatures w14:val="none"/>
              </w:rPr>
              <w:t>Through coloring and puzzles, this book described the importance of stormwater ponds and wetlands</w:t>
            </w:r>
            <w:r w:rsidRPr="00856160">
              <w:rPr>
                <w:rFonts w:eastAsia="Times New Roman" w:cs="Calibri"/>
                <w:color w:val="000000"/>
                <w:kern w:val="0"/>
                <w:sz w:val="20"/>
                <w:szCs w:val="20"/>
                <w14:ligatures w14:val="none"/>
              </w:rPr>
              <w:t xml:space="preserve">. </w:t>
            </w:r>
            <w:r w:rsidR="00EA4506">
              <w:rPr>
                <w:rFonts w:eastAsia="Times New Roman" w:cs="Calibri"/>
                <w:color w:val="000000"/>
                <w:kern w:val="0"/>
                <w:sz w:val="20"/>
                <w:szCs w:val="20"/>
                <w14:ligatures w14:val="none"/>
              </w:rPr>
              <w:t>The number of books handed out determined the impact</w:t>
            </w:r>
            <w:r w:rsidRPr="00856160">
              <w:rPr>
                <w:rFonts w:eastAsia="Times New Roman" w:cs="Calibri"/>
                <w:color w:val="000000"/>
                <w:kern w:val="0"/>
                <w:sz w:val="20"/>
                <w:szCs w:val="20"/>
                <w14:ligatures w14:val="none"/>
              </w:rPr>
              <w:t>.</w:t>
            </w:r>
          </w:p>
        </w:tc>
        <w:tc>
          <w:tcPr>
            <w:tcW w:w="1620" w:type="dxa"/>
            <w:hideMark/>
          </w:tcPr>
          <w:p w14:paraId="4D99B044" w14:textId="77777777"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1C0C009D" w14:textId="77777777"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Beaufort County Soil and Water Conservation District</w:t>
            </w:r>
          </w:p>
        </w:tc>
        <w:tc>
          <w:tcPr>
            <w:tcW w:w="990" w:type="dxa"/>
            <w:hideMark/>
          </w:tcPr>
          <w:p w14:paraId="13804DB2" w14:textId="29219D9E" w:rsidR="00856160" w:rsidRPr="00856160" w:rsidRDefault="00856160" w:rsidP="0085616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sidR="005A4CE9">
              <w:rPr>
                <w:rFonts w:eastAsia="Times New Roman" w:cs="Calibri"/>
                <w:color w:val="000000"/>
                <w:kern w:val="0"/>
                <w:sz w:val="20"/>
                <w:szCs w:val="20"/>
                <w14:ligatures w14:val="none"/>
              </w:rPr>
              <w:t>24</w:t>
            </w:r>
          </w:p>
        </w:tc>
        <w:tc>
          <w:tcPr>
            <w:tcW w:w="990" w:type="dxa"/>
            <w:hideMark/>
          </w:tcPr>
          <w:p w14:paraId="3C316428" w14:textId="2176140F" w:rsidR="00856160" w:rsidRPr="00856160" w:rsidRDefault="00856160" w:rsidP="0085616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sidR="005A4CE9">
              <w:rPr>
                <w:rFonts w:eastAsia="Times New Roman" w:cs="Calibri"/>
                <w:color w:val="000000"/>
                <w:kern w:val="0"/>
                <w:sz w:val="20"/>
                <w:szCs w:val="20"/>
                <w14:ligatures w14:val="none"/>
              </w:rPr>
              <w:t>24</w:t>
            </w:r>
          </w:p>
        </w:tc>
        <w:tc>
          <w:tcPr>
            <w:tcW w:w="1090" w:type="dxa"/>
            <w:hideMark/>
          </w:tcPr>
          <w:p w14:paraId="4DDC18BD" w14:textId="0B801D90" w:rsidR="00856160" w:rsidRPr="00856160" w:rsidRDefault="009407A6" w:rsidP="00190D67">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100</w:t>
            </w:r>
          </w:p>
        </w:tc>
      </w:tr>
      <w:tr w:rsidR="005A4CE9" w:rsidRPr="00EE6691" w14:paraId="5EF65DA2" w14:textId="77777777" w:rsidTr="00F4318C">
        <w:trPr>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1E46271D" w14:textId="77777777" w:rsidR="00856160" w:rsidRPr="00856160" w:rsidRDefault="00856160" w:rsidP="00856160">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Direct</w:t>
            </w:r>
          </w:p>
        </w:tc>
        <w:tc>
          <w:tcPr>
            <w:tcW w:w="1350" w:type="dxa"/>
            <w:hideMark/>
          </w:tcPr>
          <w:p w14:paraId="04573C56" w14:textId="7A4CAAB2" w:rsidR="00856160" w:rsidRPr="00856160" w:rsidRDefault="007F2395"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Brochure, Outreach Material</w:t>
            </w:r>
          </w:p>
        </w:tc>
        <w:tc>
          <w:tcPr>
            <w:tcW w:w="1440" w:type="dxa"/>
            <w:hideMark/>
          </w:tcPr>
          <w:p w14:paraId="21B25695" w14:textId="7777777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Flooding</w:t>
            </w:r>
          </w:p>
        </w:tc>
        <w:tc>
          <w:tcPr>
            <w:tcW w:w="1620" w:type="dxa"/>
            <w:hideMark/>
          </w:tcPr>
          <w:p w14:paraId="51B05377" w14:textId="7777777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Residential </w:t>
            </w:r>
          </w:p>
        </w:tc>
        <w:tc>
          <w:tcPr>
            <w:tcW w:w="2520" w:type="dxa"/>
            <w:hideMark/>
          </w:tcPr>
          <w:p w14:paraId="747EE50D" w14:textId="6C47FAF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Hurricane </w:t>
            </w:r>
            <w:r w:rsidR="001C218D" w:rsidRPr="00856160">
              <w:rPr>
                <w:rFonts w:eastAsia="Times New Roman" w:cs="Calibri"/>
                <w:color w:val="000000"/>
                <w:kern w:val="0"/>
                <w:sz w:val="20"/>
                <w:szCs w:val="20"/>
                <w14:ligatures w14:val="none"/>
              </w:rPr>
              <w:t>Preparedness</w:t>
            </w:r>
            <w:r w:rsidRPr="00856160">
              <w:rPr>
                <w:rFonts w:eastAsia="Times New Roman" w:cs="Calibri"/>
                <w:color w:val="000000"/>
                <w:kern w:val="0"/>
                <w:sz w:val="20"/>
                <w:szCs w:val="20"/>
                <w14:ligatures w14:val="none"/>
              </w:rPr>
              <w:t xml:space="preserve"> handout. This handout was printed and given at meetings </w:t>
            </w:r>
            <w:r w:rsidR="00EA4506">
              <w:rPr>
                <w:rFonts w:eastAsia="Times New Roman" w:cs="Calibri"/>
                <w:color w:val="000000"/>
                <w:kern w:val="0"/>
                <w:sz w:val="20"/>
                <w:szCs w:val="20"/>
                <w14:ligatures w14:val="none"/>
              </w:rPr>
              <w:t>and</w:t>
            </w:r>
            <w:r w:rsidRPr="00856160">
              <w:rPr>
                <w:rFonts w:eastAsia="Times New Roman" w:cs="Calibri"/>
                <w:color w:val="000000"/>
                <w:kern w:val="0"/>
                <w:sz w:val="20"/>
                <w:szCs w:val="20"/>
                <w14:ligatures w14:val="none"/>
              </w:rPr>
              <w:t xml:space="preserve"> attached to Town Hurricane preparation emails sent to contractors at the beginning of hurricane season and before each named storm that might affect our area.</w:t>
            </w:r>
            <w:r w:rsidR="00EA4506">
              <w:rPr>
                <w:rFonts w:eastAsia="Times New Roman" w:cs="Calibri"/>
                <w:color w:val="000000"/>
                <w:kern w:val="0"/>
                <w:sz w:val="20"/>
                <w:szCs w:val="20"/>
                <w14:ligatures w14:val="none"/>
              </w:rPr>
              <w:t xml:space="preserve"> The number of people who</w:t>
            </w:r>
            <w:r w:rsidR="00EA4506" w:rsidRPr="00856160">
              <w:rPr>
                <w:rFonts w:eastAsia="Times New Roman" w:cs="Calibri"/>
                <w:color w:val="000000"/>
                <w:kern w:val="0"/>
                <w:sz w:val="20"/>
                <w:szCs w:val="20"/>
                <w14:ligatures w14:val="none"/>
              </w:rPr>
              <w:t xml:space="preserve"> receive</w:t>
            </w:r>
            <w:r w:rsidR="00EA4506">
              <w:rPr>
                <w:rFonts w:eastAsia="Times New Roman" w:cs="Calibri"/>
                <w:color w:val="000000"/>
                <w:kern w:val="0"/>
                <w:sz w:val="20"/>
                <w:szCs w:val="20"/>
                <w14:ligatures w14:val="none"/>
              </w:rPr>
              <w:t>d</w:t>
            </w:r>
            <w:r w:rsidR="00EA4506" w:rsidRPr="00856160">
              <w:rPr>
                <w:rFonts w:eastAsia="Times New Roman" w:cs="Calibri"/>
                <w:color w:val="000000"/>
                <w:kern w:val="0"/>
                <w:sz w:val="20"/>
                <w:szCs w:val="20"/>
                <w14:ligatures w14:val="none"/>
              </w:rPr>
              <w:t xml:space="preserve"> the handout in person or virtually</w:t>
            </w:r>
            <w:r w:rsidR="00EA4506">
              <w:rPr>
                <w:rFonts w:eastAsia="Times New Roman" w:cs="Calibri"/>
                <w:color w:val="000000"/>
                <w:kern w:val="0"/>
                <w:sz w:val="20"/>
                <w:szCs w:val="20"/>
                <w14:ligatures w14:val="none"/>
              </w:rPr>
              <w:t xml:space="preserve"> determined the impact</w:t>
            </w:r>
            <w:r w:rsidRPr="00856160">
              <w:rPr>
                <w:rFonts w:eastAsia="Times New Roman" w:cs="Calibri"/>
                <w:color w:val="000000"/>
                <w:kern w:val="0"/>
                <w:sz w:val="20"/>
                <w:szCs w:val="20"/>
                <w14:ligatures w14:val="none"/>
              </w:rPr>
              <w:t>.</w:t>
            </w:r>
          </w:p>
        </w:tc>
        <w:tc>
          <w:tcPr>
            <w:tcW w:w="1620" w:type="dxa"/>
            <w:hideMark/>
          </w:tcPr>
          <w:p w14:paraId="43262859" w14:textId="02DB89C6"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Hurricane preparation emails </w:t>
            </w:r>
            <w:r w:rsidR="00EA4506">
              <w:rPr>
                <w:rFonts w:eastAsia="Times New Roman" w:cs="Calibri"/>
                <w:color w:val="000000"/>
                <w:kern w:val="0"/>
                <w:sz w:val="20"/>
                <w:szCs w:val="20"/>
                <w14:ligatures w14:val="none"/>
              </w:rPr>
              <w:t xml:space="preserve">were </w:t>
            </w:r>
            <w:r w:rsidRPr="00856160">
              <w:rPr>
                <w:rFonts w:eastAsia="Times New Roman" w:cs="Calibri"/>
                <w:color w:val="000000"/>
                <w:kern w:val="0"/>
                <w:sz w:val="20"/>
                <w:szCs w:val="20"/>
                <w14:ligatures w14:val="none"/>
              </w:rPr>
              <w:t>sent on 06/04/24 (Hurricane General Prep), 08/05/</w:t>
            </w:r>
            <w:r w:rsidR="005A4CE9">
              <w:rPr>
                <w:rFonts w:eastAsia="Times New Roman" w:cs="Calibri"/>
                <w:color w:val="000000"/>
                <w:kern w:val="0"/>
                <w:sz w:val="20"/>
                <w:szCs w:val="20"/>
                <w14:ligatures w14:val="none"/>
              </w:rPr>
              <w:t>24</w:t>
            </w:r>
            <w:r w:rsidRPr="00856160">
              <w:rPr>
                <w:rFonts w:eastAsia="Times New Roman" w:cs="Calibri"/>
                <w:color w:val="000000"/>
                <w:kern w:val="0"/>
                <w:sz w:val="20"/>
                <w:szCs w:val="20"/>
                <w14:ligatures w14:val="none"/>
              </w:rPr>
              <w:t xml:space="preserve"> (Hurricane Debbie), 10/07/</w:t>
            </w:r>
            <w:r w:rsidR="005A4CE9">
              <w:rPr>
                <w:rFonts w:eastAsia="Times New Roman" w:cs="Calibri"/>
                <w:color w:val="000000"/>
                <w:kern w:val="0"/>
                <w:sz w:val="20"/>
                <w:szCs w:val="20"/>
                <w14:ligatures w14:val="none"/>
              </w:rPr>
              <w:t>24</w:t>
            </w:r>
            <w:r w:rsidRPr="00856160">
              <w:rPr>
                <w:rFonts w:eastAsia="Times New Roman" w:cs="Calibri"/>
                <w:color w:val="000000"/>
                <w:kern w:val="0"/>
                <w:sz w:val="20"/>
                <w:szCs w:val="20"/>
                <w14:ligatures w14:val="none"/>
              </w:rPr>
              <w:t xml:space="preserve"> (Hurricane Milton)</w:t>
            </w:r>
          </w:p>
        </w:tc>
        <w:tc>
          <w:tcPr>
            <w:tcW w:w="1890" w:type="dxa"/>
            <w:hideMark/>
          </w:tcPr>
          <w:p w14:paraId="29E6A54A" w14:textId="7777777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105FE240" w14:textId="5D2BE9F0" w:rsidR="00856160" w:rsidRPr="00856160" w:rsidRDefault="00551A2D" w:rsidP="0085616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6</w:t>
            </w:r>
            <w:r w:rsidR="00856160" w:rsidRPr="00856160">
              <w:rPr>
                <w:rFonts w:eastAsia="Times New Roman" w:cs="Calibri"/>
                <w:color w:val="000000"/>
                <w:kern w:val="0"/>
                <w:sz w:val="20"/>
                <w:szCs w:val="20"/>
                <w14:ligatures w14:val="none"/>
              </w:rPr>
              <w:t>/1/</w:t>
            </w:r>
            <w:r w:rsidR="005A4CE9">
              <w:rPr>
                <w:rFonts w:eastAsia="Times New Roman" w:cs="Calibri"/>
                <w:color w:val="000000"/>
                <w:kern w:val="0"/>
                <w:sz w:val="20"/>
                <w:szCs w:val="20"/>
                <w14:ligatures w14:val="none"/>
              </w:rPr>
              <w:t>24</w:t>
            </w:r>
          </w:p>
        </w:tc>
        <w:tc>
          <w:tcPr>
            <w:tcW w:w="990" w:type="dxa"/>
            <w:hideMark/>
          </w:tcPr>
          <w:p w14:paraId="497766F9" w14:textId="0B709677" w:rsidR="00856160" w:rsidRPr="00856160" w:rsidRDefault="00856160" w:rsidP="0085616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sidR="005A4CE9">
              <w:rPr>
                <w:rFonts w:eastAsia="Times New Roman" w:cs="Calibri"/>
                <w:color w:val="000000"/>
                <w:kern w:val="0"/>
                <w:sz w:val="20"/>
                <w:szCs w:val="20"/>
                <w14:ligatures w14:val="none"/>
              </w:rPr>
              <w:t>24</w:t>
            </w:r>
          </w:p>
        </w:tc>
        <w:tc>
          <w:tcPr>
            <w:tcW w:w="1090" w:type="dxa"/>
            <w:hideMark/>
          </w:tcPr>
          <w:p w14:paraId="04B6415E" w14:textId="77777777" w:rsidR="00856160" w:rsidRPr="00856160" w:rsidRDefault="00856160" w:rsidP="0085616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702</w:t>
            </w:r>
          </w:p>
        </w:tc>
      </w:tr>
      <w:tr w:rsidR="007F2395" w:rsidRPr="00EE6691" w14:paraId="1DF5D44C" w14:textId="77777777" w:rsidTr="00F4318C">
        <w:trPr>
          <w:cnfStyle w:val="000000100000" w:firstRow="0" w:lastRow="0" w:firstColumn="0" w:lastColumn="0" w:oddVBand="0" w:evenVBand="0" w:oddHBand="1" w:evenHBand="0" w:firstRowFirstColumn="0" w:firstRowLastColumn="0" w:lastRowFirstColumn="0" w:lastRowLastColumn="0"/>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2C72E951" w14:textId="77777777" w:rsidR="00856160" w:rsidRPr="00856160" w:rsidRDefault="00856160" w:rsidP="00856160">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4F6D9D9E" w14:textId="4F2F8AB6" w:rsidR="00856160" w:rsidRPr="00856160" w:rsidRDefault="007F2395"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Brochure, Outreach Material</w:t>
            </w:r>
          </w:p>
        </w:tc>
        <w:tc>
          <w:tcPr>
            <w:tcW w:w="1440" w:type="dxa"/>
            <w:hideMark/>
          </w:tcPr>
          <w:p w14:paraId="3B44A465" w14:textId="77777777"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Bacteria</w:t>
            </w:r>
          </w:p>
        </w:tc>
        <w:tc>
          <w:tcPr>
            <w:tcW w:w="1620" w:type="dxa"/>
            <w:hideMark/>
          </w:tcPr>
          <w:p w14:paraId="5363830B" w14:textId="77777777"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Pet Owners, Residential </w:t>
            </w:r>
          </w:p>
        </w:tc>
        <w:tc>
          <w:tcPr>
            <w:tcW w:w="2520" w:type="dxa"/>
            <w:hideMark/>
          </w:tcPr>
          <w:p w14:paraId="2BA71A5C" w14:textId="4576AF7D"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Leash Dog Bag Holders. These bag holders are given away at </w:t>
            </w:r>
            <w:r w:rsidR="00EA4506">
              <w:rPr>
                <w:rFonts w:eastAsia="Times New Roman" w:cs="Calibri"/>
                <w:color w:val="000000"/>
                <w:kern w:val="0"/>
                <w:sz w:val="20"/>
                <w:szCs w:val="20"/>
                <w14:ligatures w14:val="none"/>
              </w:rPr>
              <w:t>town events to promote pet waste collection</w:t>
            </w:r>
            <w:r w:rsidR="00EA4506" w:rsidRPr="00856160">
              <w:rPr>
                <w:rFonts w:eastAsia="Times New Roman" w:cs="Calibri"/>
                <w:color w:val="000000"/>
                <w:kern w:val="0"/>
                <w:sz w:val="20"/>
                <w:szCs w:val="20"/>
                <w14:ligatures w14:val="none"/>
              </w:rPr>
              <w:t xml:space="preserve">. </w:t>
            </w:r>
            <w:r w:rsidRPr="00856160">
              <w:rPr>
                <w:rFonts w:eastAsia="Times New Roman" w:cs="Calibri"/>
                <w:color w:val="000000"/>
                <w:kern w:val="0"/>
                <w:sz w:val="20"/>
                <w:szCs w:val="20"/>
                <w14:ligatures w14:val="none"/>
              </w:rPr>
              <w:t xml:space="preserve">The impact was determined by the number of people receiving </w:t>
            </w:r>
            <w:r w:rsidR="001C218D" w:rsidRPr="00856160">
              <w:rPr>
                <w:rFonts w:eastAsia="Times New Roman" w:cs="Calibri"/>
                <w:color w:val="000000"/>
                <w:kern w:val="0"/>
                <w:sz w:val="20"/>
                <w:szCs w:val="20"/>
                <w14:ligatures w14:val="none"/>
              </w:rPr>
              <w:t>these holders</w:t>
            </w:r>
            <w:r w:rsidRPr="00856160">
              <w:rPr>
                <w:rFonts w:eastAsia="Times New Roman" w:cs="Calibri"/>
                <w:color w:val="000000"/>
                <w:kern w:val="0"/>
                <w:sz w:val="20"/>
                <w:szCs w:val="20"/>
                <w14:ligatures w14:val="none"/>
              </w:rPr>
              <w:t>.</w:t>
            </w:r>
          </w:p>
        </w:tc>
        <w:tc>
          <w:tcPr>
            <w:tcW w:w="1620" w:type="dxa"/>
            <w:hideMark/>
          </w:tcPr>
          <w:p w14:paraId="44AAFB56" w14:textId="77777777"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6E78E9C2" w14:textId="77777777"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2FAC9750" w14:textId="04422085" w:rsidR="00856160" w:rsidRPr="00856160" w:rsidRDefault="00856160" w:rsidP="0085616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sidR="005A4CE9">
              <w:rPr>
                <w:rFonts w:eastAsia="Times New Roman" w:cs="Calibri"/>
                <w:color w:val="000000"/>
                <w:kern w:val="0"/>
                <w:sz w:val="20"/>
                <w:szCs w:val="20"/>
                <w14:ligatures w14:val="none"/>
              </w:rPr>
              <w:t>24</w:t>
            </w:r>
          </w:p>
        </w:tc>
        <w:tc>
          <w:tcPr>
            <w:tcW w:w="990" w:type="dxa"/>
            <w:hideMark/>
          </w:tcPr>
          <w:p w14:paraId="0B3597D4" w14:textId="59488577" w:rsidR="00856160" w:rsidRPr="00856160" w:rsidRDefault="00856160" w:rsidP="0085616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sidR="005A4CE9">
              <w:rPr>
                <w:rFonts w:eastAsia="Times New Roman" w:cs="Calibri"/>
                <w:color w:val="000000"/>
                <w:kern w:val="0"/>
                <w:sz w:val="20"/>
                <w:szCs w:val="20"/>
                <w14:ligatures w14:val="none"/>
              </w:rPr>
              <w:t>24</w:t>
            </w:r>
          </w:p>
        </w:tc>
        <w:tc>
          <w:tcPr>
            <w:tcW w:w="1090" w:type="dxa"/>
            <w:hideMark/>
          </w:tcPr>
          <w:p w14:paraId="220E6999" w14:textId="77777777" w:rsidR="00856160" w:rsidRPr="00856160" w:rsidRDefault="00856160" w:rsidP="0085616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50</w:t>
            </w:r>
          </w:p>
        </w:tc>
      </w:tr>
      <w:tr w:rsidR="005A4CE9" w:rsidRPr="00EE6691" w14:paraId="1F5ECB9B" w14:textId="77777777" w:rsidTr="00F4318C">
        <w:trPr>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7ADE268C" w14:textId="77777777" w:rsidR="00856160" w:rsidRPr="00856160" w:rsidRDefault="00856160" w:rsidP="00856160">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3779B8E1" w14:textId="29EA364A" w:rsidR="00856160" w:rsidRPr="00856160" w:rsidRDefault="007F2395"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Brochure, Outreach Material</w:t>
            </w:r>
          </w:p>
        </w:tc>
        <w:tc>
          <w:tcPr>
            <w:tcW w:w="1440" w:type="dxa"/>
            <w:hideMark/>
          </w:tcPr>
          <w:p w14:paraId="53B6587E" w14:textId="7777777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Bacteria</w:t>
            </w:r>
          </w:p>
        </w:tc>
        <w:tc>
          <w:tcPr>
            <w:tcW w:w="1620" w:type="dxa"/>
            <w:hideMark/>
          </w:tcPr>
          <w:p w14:paraId="156DC1ED" w14:textId="7777777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Pet owners, Residential</w:t>
            </w:r>
          </w:p>
        </w:tc>
        <w:tc>
          <w:tcPr>
            <w:tcW w:w="2520" w:type="dxa"/>
            <w:hideMark/>
          </w:tcPr>
          <w:p w14:paraId="2EB56702" w14:textId="7777777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Leash Dog Bag Holders. These bag holders are given away to promote picking up pet waste. The impact was determined by the number of leash bag holders distributed.</w:t>
            </w:r>
          </w:p>
        </w:tc>
        <w:tc>
          <w:tcPr>
            <w:tcW w:w="1620" w:type="dxa"/>
            <w:hideMark/>
          </w:tcPr>
          <w:p w14:paraId="003D7D44" w14:textId="7777777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51FB3C65" w14:textId="7777777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LSP</w:t>
            </w:r>
          </w:p>
        </w:tc>
        <w:tc>
          <w:tcPr>
            <w:tcW w:w="990" w:type="dxa"/>
            <w:hideMark/>
          </w:tcPr>
          <w:p w14:paraId="2E48CC5B" w14:textId="65AEDD69" w:rsidR="00856160" w:rsidRPr="00856160" w:rsidRDefault="00856160" w:rsidP="0085616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sidR="005A4CE9">
              <w:rPr>
                <w:rFonts w:eastAsia="Times New Roman" w:cs="Calibri"/>
                <w:color w:val="000000"/>
                <w:kern w:val="0"/>
                <w:sz w:val="20"/>
                <w:szCs w:val="20"/>
                <w14:ligatures w14:val="none"/>
              </w:rPr>
              <w:t>24</w:t>
            </w:r>
          </w:p>
        </w:tc>
        <w:tc>
          <w:tcPr>
            <w:tcW w:w="990" w:type="dxa"/>
            <w:hideMark/>
          </w:tcPr>
          <w:p w14:paraId="39D482DF" w14:textId="098848C9" w:rsidR="00856160" w:rsidRPr="00856160" w:rsidRDefault="00856160" w:rsidP="0085616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sidR="005A4CE9">
              <w:rPr>
                <w:rFonts w:eastAsia="Times New Roman" w:cs="Calibri"/>
                <w:color w:val="000000"/>
                <w:kern w:val="0"/>
                <w:sz w:val="20"/>
                <w:szCs w:val="20"/>
                <w14:ligatures w14:val="none"/>
              </w:rPr>
              <w:t>24</w:t>
            </w:r>
          </w:p>
        </w:tc>
        <w:tc>
          <w:tcPr>
            <w:tcW w:w="1090" w:type="dxa"/>
            <w:hideMark/>
          </w:tcPr>
          <w:p w14:paraId="28AD6740" w14:textId="77777777" w:rsidR="00856160" w:rsidRPr="00856160" w:rsidRDefault="00856160" w:rsidP="0085616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800</w:t>
            </w:r>
          </w:p>
        </w:tc>
      </w:tr>
      <w:tr w:rsidR="007F2395" w:rsidRPr="00EE6691" w14:paraId="076FD574" w14:textId="77777777" w:rsidTr="00F4318C">
        <w:trPr>
          <w:cnfStyle w:val="000000100000" w:firstRow="0" w:lastRow="0" w:firstColumn="0" w:lastColumn="0" w:oddVBand="0" w:evenVBand="0" w:oddHBand="1" w:evenHBand="0" w:firstRowFirstColumn="0" w:firstRowLastColumn="0" w:lastRowFirstColumn="0" w:lastRowLastColumn="0"/>
          <w:cantSplit/>
          <w:trHeight w:val="2610"/>
        </w:trPr>
        <w:tc>
          <w:tcPr>
            <w:cnfStyle w:val="001000000000" w:firstRow="0" w:lastRow="0" w:firstColumn="1" w:lastColumn="0" w:oddVBand="0" w:evenVBand="0" w:oddHBand="0" w:evenHBand="0" w:firstRowFirstColumn="0" w:firstRowLastColumn="0" w:lastRowFirstColumn="0" w:lastRowLastColumn="0"/>
            <w:tcW w:w="1165" w:type="dxa"/>
            <w:hideMark/>
          </w:tcPr>
          <w:p w14:paraId="12B5CC7B" w14:textId="77777777" w:rsidR="00856160" w:rsidRPr="00856160" w:rsidRDefault="00856160" w:rsidP="00856160">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637255FC" w14:textId="18AE1563" w:rsidR="00856160" w:rsidRPr="00856160" w:rsidRDefault="007F2395"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Brochure, Outreach Material</w:t>
            </w:r>
          </w:p>
        </w:tc>
        <w:tc>
          <w:tcPr>
            <w:tcW w:w="1440" w:type="dxa"/>
            <w:hideMark/>
          </w:tcPr>
          <w:p w14:paraId="34599371" w14:textId="7AF14283"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Bacteria, Freshwater, General Stormwater, </w:t>
            </w:r>
            <w:r w:rsidR="007F2395">
              <w:rPr>
                <w:rFonts w:eastAsia="Times New Roman" w:cs="Calibri"/>
                <w:color w:val="000000"/>
                <w:kern w:val="0"/>
                <w:sz w:val="20"/>
                <w:szCs w:val="20"/>
                <w14:ligatures w14:val="none"/>
              </w:rPr>
              <w:t>Litter, Single-Use Plastics, Microplastics</w:t>
            </w:r>
            <w:r w:rsidRPr="00856160">
              <w:rPr>
                <w:rFonts w:eastAsia="Times New Roman" w:cs="Calibri"/>
                <w:color w:val="000000"/>
                <w:kern w:val="0"/>
                <w:sz w:val="20"/>
                <w:szCs w:val="20"/>
                <w14:ligatures w14:val="none"/>
              </w:rPr>
              <w:t xml:space="preserve">, Nutrients, Pesticides, Petroleum Products, Sediment, </w:t>
            </w:r>
            <w:r w:rsidR="007F2395">
              <w:rPr>
                <w:rFonts w:eastAsia="Times New Roman" w:cs="Calibri"/>
                <w:color w:val="000000"/>
                <w:kern w:val="0"/>
                <w:sz w:val="20"/>
                <w:szCs w:val="20"/>
                <w14:ligatures w14:val="none"/>
              </w:rPr>
              <w:t>Toxic Contaminants, Heavy Metals</w:t>
            </w:r>
          </w:p>
        </w:tc>
        <w:tc>
          <w:tcPr>
            <w:tcW w:w="1620" w:type="dxa"/>
            <w:hideMark/>
          </w:tcPr>
          <w:p w14:paraId="6B7A294B" w14:textId="26BBB612"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Commercial Landscapers, Contractors, Grounds Crew, Higher Education Students, Stormwater Managers, Stormwater Pond Managers, </w:t>
            </w:r>
            <w:r w:rsidR="00E53DBD">
              <w:rPr>
                <w:rFonts w:eastAsia="Times New Roman" w:cs="Calibri"/>
                <w:color w:val="000000"/>
                <w:kern w:val="0"/>
                <w:sz w:val="20"/>
                <w:szCs w:val="20"/>
                <w14:ligatures w14:val="none"/>
              </w:rPr>
              <w:t>Technical Staff, Engineers, Developers</w:t>
            </w:r>
            <w:r w:rsidR="001C218D" w:rsidRPr="00856160">
              <w:rPr>
                <w:rFonts w:eastAsia="Times New Roman" w:cs="Calibri"/>
                <w:color w:val="000000"/>
                <w:kern w:val="0"/>
                <w:sz w:val="20"/>
                <w:szCs w:val="20"/>
                <w14:ligatures w14:val="none"/>
              </w:rPr>
              <w:t xml:space="preserve">, </w:t>
            </w:r>
            <w:r w:rsidR="00E53DBD">
              <w:rPr>
                <w:rFonts w:eastAsia="Times New Roman" w:cs="Calibri"/>
                <w:color w:val="000000"/>
                <w:kern w:val="0"/>
                <w:sz w:val="20"/>
                <w:szCs w:val="20"/>
                <w14:ligatures w14:val="none"/>
              </w:rPr>
              <w:t>Elected &amp; Appointed Officials, High-Level Staff</w:t>
            </w:r>
            <w:r w:rsidRPr="00856160">
              <w:rPr>
                <w:rFonts w:eastAsia="Times New Roman" w:cs="Calibri"/>
                <w:color w:val="000000"/>
                <w:kern w:val="0"/>
                <w:sz w:val="20"/>
                <w:szCs w:val="20"/>
                <w14:ligatures w14:val="none"/>
              </w:rPr>
              <w:t xml:space="preserve">, </w:t>
            </w:r>
            <w:r w:rsidR="00E53DBD">
              <w:rPr>
                <w:rFonts w:eastAsia="Times New Roman" w:cs="Calibri"/>
                <w:color w:val="000000"/>
                <w:kern w:val="0"/>
                <w:sz w:val="20"/>
                <w:szCs w:val="20"/>
                <w14:ligatures w14:val="none"/>
              </w:rPr>
              <w:t>Supervisory Staff, Administrators</w:t>
            </w:r>
          </w:p>
        </w:tc>
        <w:tc>
          <w:tcPr>
            <w:tcW w:w="2520" w:type="dxa"/>
            <w:hideMark/>
          </w:tcPr>
          <w:p w14:paraId="488F1AE1" w14:textId="0C9A6E6E"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Low Impact Development</w:t>
            </w:r>
            <w:r w:rsidR="00D8453F">
              <w:rPr>
                <w:rFonts w:eastAsia="Times New Roman" w:cs="Calibri"/>
                <w:color w:val="000000"/>
                <w:kern w:val="0"/>
                <w:sz w:val="20"/>
                <w:szCs w:val="20"/>
                <w14:ligatures w14:val="none"/>
              </w:rPr>
              <w:t xml:space="preserve"> (LID)</w:t>
            </w:r>
            <w:r w:rsidRPr="00856160">
              <w:rPr>
                <w:rFonts w:eastAsia="Times New Roman" w:cs="Calibri"/>
                <w:color w:val="000000"/>
                <w:kern w:val="0"/>
                <w:sz w:val="20"/>
                <w:szCs w:val="20"/>
                <w14:ligatures w14:val="none"/>
              </w:rPr>
              <w:t xml:space="preserve"> Manual in Coastal South Carolina: A Planning and Design Guide. This comprehensive manual provided engineering tools, planning guidance, and case study examples relevant to the South Carolina coastal zone. The manual was developed to provide local decision-makers with the knowledge and resources to apply LID practices on the community, neighborhood, and site scale. The impact was determined by visits to the S.C. Sea Grant Consortium’s and NI-WB NERR’s websites, where the manual can be viewed and downloaded.</w:t>
            </w:r>
          </w:p>
        </w:tc>
        <w:tc>
          <w:tcPr>
            <w:tcW w:w="1620" w:type="dxa"/>
            <w:hideMark/>
          </w:tcPr>
          <w:p w14:paraId="350714A9" w14:textId="77777777"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6BB078F3" w14:textId="77777777"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SC Sea Grant Consortium, SCDNR, ACE Basin NERR, NI-WB NERR</w:t>
            </w:r>
          </w:p>
        </w:tc>
        <w:tc>
          <w:tcPr>
            <w:tcW w:w="990" w:type="dxa"/>
            <w:hideMark/>
          </w:tcPr>
          <w:p w14:paraId="6C1CEF25" w14:textId="268CB11B" w:rsidR="00856160" w:rsidRPr="00856160" w:rsidRDefault="00856160" w:rsidP="0085616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sidR="005A4CE9">
              <w:rPr>
                <w:rFonts w:eastAsia="Times New Roman" w:cs="Calibri"/>
                <w:color w:val="000000"/>
                <w:kern w:val="0"/>
                <w:sz w:val="20"/>
                <w:szCs w:val="20"/>
                <w14:ligatures w14:val="none"/>
              </w:rPr>
              <w:t>24</w:t>
            </w:r>
          </w:p>
        </w:tc>
        <w:tc>
          <w:tcPr>
            <w:tcW w:w="990" w:type="dxa"/>
            <w:hideMark/>
          </w:tcPr>
          <w:p w14:paraId="2D0F5BCC" w14:textId="1FE47019" w:rsidR="00856160" w:rsidRPr="00856160" w:rsidRDefault="00856160" w:rsidP="0085616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sidR="005A4CE9">
              <w:rPr>
                <w:rFonts w:eastAsia="Times New Roman" w:cs="Calibri"/>
                <w:color w:val="000000"/>
                <w:kern w:val="0"/>
                <w:sz w:val="20"/>
                <w:szCs w:val="20"/>
                <w14:ligatures w14:val="none"/>
              </w:rPr>
              <w:t>24</w:t>
            </w:r>
          </w:p>
        </w:tc>
        <w:tc>
          <w:tcPr>
            <w:tcW w:w="1090" w:type="dxa"/>
            <w:hideMark/>
          </w:tcPr>
          <w:p w14:paraId="4141769A" w14:textId="77777777" w:rsidR="00856160" w:rsidRPr="00856160" w:rsidRDefault="00856160" w:rsidP="0085616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389</w:t>
            </w:r>
          </w:p>
        </w:tc>
      </w:tr>
      <w:tr w:rsidR="005A4CE9" w:rsidRPr="00EE6691" w14:paraId="756EDC53" w14:textId="77777777" w:rsidTr="00F4318C">
        <w:trPr>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685C7F02" w14:textId="77777777" w:rsidR="00856160" w:rsidRPr="00856160" w:rsidRDefault="00856160" w:rsidP="00856160">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3F814E96" w14:textId="1F195AE5" w:rsidR="00856160" w:rsidRPr="00856160" w:rsidRDefault="007F2395"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Brochure, Outreach Material</w:t>
            </w:r>
          </w:p>
        </w:tc>
        <w:tc>
          <w:tcPr>
            <w:tcW w:w="1440" w:type="dxa"/>
            <w:hideMark/>
          </w:tcPr>
          <w:p w14:paraId="5EB0A8AE" w14:textId="6C8F5F77" w:rsidR="00856160" w:rsidRPr="00856160" w:rsidRDefault="007F2395"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FOG (Fats, Oils, Grease)</w:t>
            </w:r>
          </w:p>
        </w:tc>
        <w:tc>
          <w:tcPr>
            <w:tcW w:w="1620" w:type="dxa"/>
            <w:hideMark/>
          </w:tcPr>
          <w:p w14:paraId="3A441366" w14:textId="7777777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60A8F104" w14:textId="7777777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LSP FOG Lids. These promotional items reminded and allowed their owners to "Can it, Cool it, and Trash it" and keep fats, oils, and grease out of their drains. The number of rack cards distributed determined the impact. </w:t>
            </w:r>
          </w:p>
        </w:tc>
        <w:tc>
          <w:tcPr>
            <w:tcW w:w="1620" w:type="dxa"/>
            <w:hideMark/>
          </w:tcPr>
          <w:p w14:paraId="4C3312CD" w14:textId="7777777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5E650EF9" w14:textId="7777777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LSP</w:t>
            </w:r>
          </w:p>
        </w:tc>
        <w:tc>
          <w:tcPr>
            <w:tcW w:w="990" w:type="dxa"/>
            <w:hideMark/>
          </w:tcPr>
          <w:p w14:paraId="65FC51C1" w14:textId="23B18700" w:rsidR="00856160" w:rsidRPr="00856160" w:rsidRDefault="00856160" w:rsidP="0085616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sidR="005A4CE9">
              <w:rPr>
                <w:rFonts w:eastAsia="Times New Roman" w:cs="Calibri"/>
                <w:color w:val="000000"/>
                <w:kern w:val="0"/>
                <w:sz w:val="20"/>
                <w:szCs w:val="20"/>
                <w14:ligatures w14:val="none"/>
              </w:rPr>
              <w:t>24</w:t>
            </w:r>
          </w:p>
        </w:tc>
        <w:tc>
          <w:tcPr>
            <w:tcW w:w="990" w:type="dxa"/>
            <w:hideMark/>
          </w:tcPr>
          <w:p w14:paraId="1BD93727" w14:textId="2458BD98" w:rsidR="00856160" w:rsidRPr="00856160" w:rsidRDefault="00856160" w:rsidP="0085616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sidR="005A4CE9">
              <w:rPr>
                <w:rFonts w:eastAsia="Times New Roman" w:cs="Calibri"/>
                <w:color w:val="000000"/>
                <w:kern w:val="0"/>
                <w:sz w:val="20"/>
                <w:szCs w:val="20"/>
                <w14:ligatures w14:val="none"/>
              </w:rPr>
              <w:t>24</w:t>
            </w:r>
          </w:p>
        </w:tc>
        <w:tc>
          <w:tcPr>
            <w:tcW w:w="1090" w:type="dxa"/>
            <w:hideMark/>
          </w:tcPr>
          <w:p w14:paraId="77258511" w14:textId="77777777" w:rsidR="00856160" w:rsidRPr="00856160" w:rsidRDefault="00856160" w:rsidP="0085616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50</w:t>
            </w:r>
          </w:p>
        </w:tc>
      </w:tr>
      <w:tr w:rsidR="007F2395" w:rsidRPr="00EE6691" w14:paraId="78CD468C" w14:textId="77777777" w:rsidTr="00F4318C">
        <w:trPr>
          <w:cnfStyle w:val="000000100000" w:firstRow="0" w:lastRow="0" w:firstColumn="0" w:lastColumn="0" w:oddVBand="0" w:evenVBand="0" w:oddHBand="1" w:evenHBand="0" w:firstRowFirstColumn="0" w:firstRowLastColumn="0" w:lastRowFirstColumn="0" w:lastRowLastColumn="0"/>
          <w:cantSplit/>
          <w:trHeight w:val="2320"/>
        </w:trPr>
        <w:tc>
          <w:tcPr>
            <w:cnfStyle w:val="001000000000" w:firstRow="0" w:lastRow="0" w:firstColumn="1" w:lastColumn="0" w:oddVBand="0" w:evenVBand="0" w:oddHBand="0" w:evenHBand="0" w:firstRowFirstColumn="0" w:firstRowLastColumn="0" w:lastRowFirstColumn="0" w:lastRowLastColumn="0"/>
            <w:tcW w:w="1165" w:type="dxa"/>
            <w:hideMark/>
          </w:tcPr>
          <w:p w14:paraId="390765CC" w14:textId="77777777" w:rsidR="00856160" w:rsidRPr="00856160" w:rsidRDefault="00856160" w:rsidP="00856160">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6BD91082" w14:textId="3D9CD642" w:rsidR="00856160" w:rsidRPr="00856160" w:rsidRDefault="007F2395"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Brochure, Outreach Material</w:t>
            </w:r>
          </w:p>
        </w:tc>
        <w:tc>
          <w:tcPr>
            <w:tcW w:w="1440" w:type="dxa"/>
            <w:hideMark/>
          </w:tcPr>
          <w:p w14:paraId="015B3D6C" w14:textId="7FB1CB59"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General Stormwater, Nutrients, Bacteria, Sediment, Freshwater, Litter, </w:t>
            </w:r>
            <w:r w:rsidR="007F2395">
              <w:rPr>
                <w:rFonts w:eastAsia="Times New Roman" w:cs="Calibri"/>
                <w:color w:val="000000"/>
                <w:kern w:val="0"/>
                <w:sz w:val="20"/>
                <w:szCs w:val="20"/>
                <w14:ligatures w14:val="none"/>
              </w:rPr>
              <w:t>FOG (Fats, Oils, Grease)</w:t>
            </w:r>
          </w:p>
        </w:tc>
        <w:tc>
          <w:tcPr>
            <w:tcW w:w="1620" w:type="dxa"/>
            <w:hideMark/>
          </w:tcPr>
          <w:p w14:paraId="245004D2" w14:textId="5EA1919D" w:rsidR="00856160" w:rsidRPr="00856160" w:rsidRDefault="00E53DBD"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Landscapers, Landscape Designers, Nurseries</w:t>
            </w:r>
            <w:r w:rsidR="00856160"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Elected &amp; Appointed Officials, High-Level Staff</w:t>
            </w:r>
            <w:r w:rsidR="00856160"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Maintenance, Facilities Staff</w:t>
            </w:r>
            <w:r w:rsidR="00856160" w:rsidRPr="00856160">
              <w:rPr>
                <w:rFonts w:eastAsia="Times New Roman" w:cs="Calibri"/>
                <w:color w:val="000000"/>
                <w:kern w:val="0"/>
                <w:sz w:val="20"/>
                <w:szCs w:val="20"/>
                <w14:ligatures w14:val="none"/>
              </w:rPr>
              <w:t xml:space="preserve">, Residential, Stormwater Pond Companies and Managers, Administrators, </w:t>
            </w:r>
            <w:r>
              <w:rPr>
                <w:rFonts w:eastAsia="Times New Roman" w:cs="Calibri"/>
                <w:color w:val="000000"/>
                <w:kern w:val="0"/>
                <w:sz w:val="20"/>
                <w:szCs w:val="20"/>
                <w14:ligatures w14:val="none"/>
              </w:rPr>
              <w:t>Technical Staff, Engineers, Developers</w:t>
            </w:r>
            <w:r w:rsidR="00856160" w:rsidRPr="00856160">
              <w:rPr>
                <w:rFonts w:eastAsia="Times New Roman" w:cs="Calibri"/>
                <w:color w:val="000000"/>
                <w:kern w:val="0"/>
                <w:sz w:val="20"/>
                <w:szCs w:val="20"/>
                <w14:ligatures w14:val="none"/>
              </w:rPr>
              <w:t>, Commercial, Contractors</w:t>
            </w:r>
          </w:p>
        </w:tc>
        <w:tc>
          <w:tcPr>
            <w:tcW w:w="2520" w:type="dxa"/>
            <w:hideMark/>
          </w:tcPr>
          <w:p w14:paraId="2CD5A2B1" w14:textId="77777777"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LSP Rack Cards. The LSP provides rack cards on several topics, such as rainwater harvesting, rain gardens, FOG, native plants, keeping storm drains clear, and the impacts of trees on stormwater. The number of rack cards distributed determined the impact.</w:t>
            </w:r>
          </w:p>
        </w:tc>
        <w:tc>
          <w:tcPr>
            <w:tcW w:w="1620" w:type="dxa"/>
            <w:hideMark/>
          </w:tcPr>
          <w:p w14:paraId="1ACF1A56" w14:textId="77777777"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16320FA7" w14:textId="77777777"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LSP</w:t>
            </w:r>
          </w:p>
        </w:tc>
        <w:tc>
          <w:tcPr>
            <w:tcW w:w="990" w:type="dxa"/>
            <w:hideMark/>
          </w:tcPr>
          <w:p w14:paraId="198F308E" w14:textId="4DBD99EB" w:rsidR="00856160" w:rsidRPr="00856160" w:rsidRDefault="00856160" w:rsidP="0085616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sidR="005A4CE9">
              <w:rPr>
                <w:rFonts w:eastAsia="Times New Roman" w:cs="Calibri"/>
                <w:color w:val="000000"/>
                <w:kern w:val="0"/>
                <w:sz w:val="20"/>
                <w:szCs w:val="20"/>
                <w14:ligatures w14:val="none"/>
              </w:rPr>
              <w:t>24</w:t>
            </w:r>
          </w:p>
        </w:tc>
        <w:tc>
          <w:tcPr>
            <w:tcW w:w="990" w:type="dxa"/>
            <w:hideMark/>
          </w:tcPr>
          <w:p w14:paraId="2546803B" w14:textId="4A2528CE" w:rsidR="00856160" w:rsidRPr="00856160" w:rsidRDefault="00856160" w:rsidP="0085616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sidR="005A4CE9">
              <w:rPr>
                <w:rFonts w:eastAsia="Times New Roman" w:cs="Calibri"/>
                <w:color w:val="000000"/>
                <w:kern w:val="0"/>
                <w:sz w:val="20"/>
                <w:szCs w:val="20"/>
                <w14:ligatures w14:val="none"/>
              </w:rPr>
              <w:t>24</w:t>
            </w:r>
          </w:p>
        </w:tc>
        <w:tc>
          <w:tcPr>
            <w:tcW w:w="1090" w:type="dxa"/>
            <w:hideMark/>
          </w:tcPr>
          <w:p w14:paraId="1CB221F4" w14:textId="77777777" w:rsidR="00856160" w:rsidRPr="00856160" w:rsidRDefault="00856160" w:rsidP="0085616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50</w:t>
            </w:r>
          </w:p>
        </w:tc>
      </w:tr>
      <w:tr w:rsidR="005A4CE9" w:rsidRPr="00EE6691" w14:paraId="0F37AAA2" w14:textId="77777777" w:rsidTr="00F4318C">
        <w:trPr>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76185431" w14:textId="77777777" w:rsidR="00856160" w:rsidRPr="00856160" w:rsidRDefault="00856160" w:rsidP="00856160">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1E62D09E" w14:textId="28AFBACE" w:rsidR="00856160" w:rsidRPr="00856160" w:rsidRDefault="007F2395"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Brochure, Outreach Material</w:t>
            </w:r>
          </w:p>
        </w:tc>
        <w:tc>
          <w:tcPr>
            <w:tcW w:w="1440" w:type="dxa"/>
            <w:hideMark/>
          </w:tcPr>
          <w:p w14:paraId="4FE9F7C4" w14:textId="7777777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Bacteria</w:t>
            </w:r>
          </w:p>
        </w:tc>
        <w:tc>
          <w:tcPr>
            <w:tcW w:w="1620" w:type="dxa"/>
            <w:hideMark/>
          </w:tcPr>
          <w:p w14:paraId="5DD30726" w14:textId="7777777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Pet owners, Residential</w:t>
            </w:r>
          </w:p>
        </w:tc>
        <w:tc>
          <w:tcPr>
            <w:tcW w:w="2520" w:type="dxa"/>
            <w:hideMark/>
          </w:tcPr>
          <w:p w14:paraId="03C61AB2" w14:textId="08257F14"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Pet Waste Handout. </w:t>
            </w:r>
            <w:r w:rsidR="00EA4506">
              <w:rPr>
                <w:rFonts w:eastAsia="Times New Roman" w:cs="Calibri"/>
                <w:color w:val="000000"/>
                <w:kern w:val="0"/>
                <w:sz w:val="20"/>
                <w:szCs w:val="20"/>
                <w14:ligatures w14:val="none"/>
              </w:rPr>
              <w:t xml:space="preserve">The </w:t>
            </w:r>
            <w:r w:rsidRPr="00856160">
              <w:rPr>
                <w:rFonts w:eastAsia="Times New Roman" w:cs="Calibri"/>
                <w:color w:val="000000"/>
                <w:kern w:val="0"/>
                <w:sz w:val="20"/>
                <w:szCs w:val="20"/>
                <w14:ligatures w14:val="none"/>
              </w:rPr>
              <w:t xml:space="preserve">Town of Bluffton posted the Beaufort County Pet Waste handout on a bullet board at DuBois </w:t>
            </w:r>
            <w:r w:rsidR="00EA4506">
              <w:rPr>
                <w:rFonts w:eastAsia="Times New Roman" w:cs="Calibri"/>
                <w:color w:val="000000"/>
                <w:kern w:val="0"/>
                <w:sz w:val="20"/>
                <w:szCs w:val="20"/>
                <w14:ligatures w14:val="none"/>
              </w:rPr>
              <w:t>P</w:t>
            </w:r>
            <w:r w:rsidRPr="00856160">
              <w:rPr>
                <w:rFonts w:eastAsia="Times New Roman" w:cs="Calibri"/>
                <w:color w:val="000000"/>
                <w:kern w:val="0"/>
                <w:sz w:val="20"/>
                <w:szCs w:val="20"/>
                <w14:ligatures w14:val="none"/>
              </w:rPr>
              <w:t xml:space="preserve">ark. The impact was determined by an estimated number of people who visited the park in </w:t>
            </w:r>
            <w:r w:rsidR="005A4CE9">
              <w:rPr>
                <w:rFonts w:eastAsia="Times New Roman" w:cs="Calibri"/>
                <w:color w:val="000000"/>
                <w:kern w:val="0"/>
                <w:sz w:val="20"/>
                <w:szCs w:val="20"/>
                <w14:ligatures w14:val="none"/>
              </w:rPr>
              <w:t>2</w:t>
            </w:r>
            <w:r w:rsidR="0047491E">
              <w:rPr>
                <w:rFonts w:eastAsia="Times New Roman" w:cs="Calibri"/>
                <w:color w:val="000000"/>
                <w:kern w:val="0"/>
                <w:sz w:val="20"/>
                <w:szCs w:val="20"/>
                <w14:ligatures w14:val="none"/>
              </w:rPr>
              <w:t>02</w:t>
            </w:r>
            <w:r w:rsidR="005A4CE9">
              <w:rPr>
                <w:rFonts w:eastAsia="Times New Roman" w:cs="Calibri"/>
                <w:color w:val="000000"/>
                <w:kern w:val="0"/>
                <w:sz w:val="20"/>
                <w:szCs w:val="20"/>
                <w14:ligatures w14:val="none"/>
              </w:rPr>
              <w:t>4</w:t>
            </w:r>
            <w:r w:rsidRPr="00856160">
              <w:rPr>
                <w:rFonts w:eastAsia="Times New Roman" w:cs="Calibri"/>
                <w:color w:val="000000"/>
                <w:kern w:val="0"/>
                <w:sz w:val="20"/>
                <w:szCs w:val="20"/>
                <w14:ligatures w14:val="none"/>
              </w:rPr>
              <w:t>.</w:t>
            </w:r>
          </w:p>
        </w:tc>
        <w:tc>
          <w:tcPr>
            <w:tcW w:w="1620" w:type="dxa"/>
            <w:hideMark/>
          </w:tcPr>
          <w:p w14:paraId="61FAC2A1" w14:textId="7777777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6C097B85" w14:textId="7777777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Beaufort County, Town of Bluffton</w:t>
            </w:r>
          </w:p>
        </w:tc>
        <w:tc>
          <w:tcPr>
            <w:tcW w:w="990" w:type="dxa"/>
            <w:hideMark/>
          </w:tcPr>
          <w:p w14:paraId="42D47FC6" w14:textId="125D6300" w:rsidR="00856160" w:rsidRPr="00856160" w:rsidRDefault="00856160" w:rsidP="0085616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2/22/</w:t>
            </w:r>
            <w:r w:rsidR="005A4CE9">
              <w:rPr>
                <w:rFonts w:eastAsia="Times New Roman" w:cs="Calibri"/>
                <w:color w:val="000000"/>
                <w:kern w:val="0"/>
                <w:sz w:val="20"/>
                <w:szCs w:val="20"/>
                <w14:ligatures w14:val="none"/>
              </w:rPr>
              <w:t>24</w:t>
            </w:r>
          </w:p>
        </w:tc>
        <w:tc>
          <w:tcPr>
            <w:tcW w:w="990" w:type="dxa"/>
            <w:hideMark/>
          </w:tcPr>
          <w:p w14:paraId="6D369C7A" w14:textId="0F77F0CD" w:rsidR="00856160" w:rsidRPr="00856160" w:rsidRDefault="00856160" w:rsidP="0085616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sidR="005A4CE9">
              <w:rPr>
                <w:rFonts w:eastAsia="Times New Roman" w:cs="Calibri"/>
                <w:color w:val="000000"/>
                <w:kern w:val="0"/>
                <w:sz w:val="20"/>
                <w:szCs w:val="20"/>
                <w14:ligatures w14:val="none"/>
              </w:rPr>
              <w:t>24</w:t>
            </w:r>
          </w:p>
        </w:tc>
        <w:tc>
          <w:tcPr>
            <w:tcW w:w="1090" w:type="dxa"/>
            <w:hideMark/>
          </w:tcPr>
          <w:p w14:paraId="631DF472" w14:textId="77777777" w:rsidR="00856160" w:rsidRPr="00856160" w:rsidRDefault="00856160" w:rsidP="0085616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10000</w:t>
            </w:r>
          </w:p>
        </w:tc>
      </w:tr>
      <w:tr w:rsidR="007F2395" w:rsidRPr="00EE6691" w14:paraId="4B8CB9E3" w14:textId="77777777" w:rsidTr="00F4318C">
        <w:trPr>
          <w:cnfStyle w:val="000000100000" w:firstRow="0" w:lastRow="0" w:firstColumn="0" w:lastColumn="0" w:oddVBand="0" w:evenVBand="0" w:oddHBand="1" w:evenHBand="0" w:firstRowFirstColumn="0" w:firstRowLastColumn="0" w:lastRowFirstColumn="0" w:lastRowLastColumn="0"/>
          <w:cantSplit/>
          <w:trHeight w:val="2610"/>
        </w:trPr>
        <w:tc>
          <w:tcPr>
            <w:cnfStyle w:val="001000000000" w:firstRow="0" w:lastRow="0" w:firstColumn="1" w:lastColumn="0" w:oddVBand="0" w:evenVBand="0" w:oddHBand="0" w:evenHBand="0" w:firstRowFirstColumn="0" w:firstRowLastColumn="0" w:lastRowFirstColumn="0" w:lastRowLastColumn="0"/>
            <w:tcW w:w="1165" w:type="dxa"/>
            <w:hideMark/>
          </w:tcPr>
          <w:p w14:paraId="6599CDEF" w14:textId="77777777" w:rsidR="00856160" w:rsidRPr="00856160" w:rsidRDefault="00856160" w:rsidP="00856160">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587E35CB" w14:textId="672B93FD" w:rsidR="00856160" w:rsidRPr="00856160" w:rsidRDefault="007F2395"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Brochure, Outreach Material</w:t>
            </w:r>
          </w:p>
        </w:tc>
        <w:tc>
          <w:tcPr>
            <w:tcW w:w="1440" w:type="dxa"/>
            <w:hideMark/>
          </w:tcPr>
          <w:p w14:paraId="7CE2A321" w14:textId="31408A6D"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Bacteria, Freshwater, General Stormwater, </w:t>
            </w:r>
            <w:r w:rsidR="007F2395">
              <w:rPr>
                <w:rFonts w:eastAsia="Times New Roman" w:cs="Calibri"/>
                <w:color w:val="000000"/>
                <w:kern w:val="0"/>
                <w:sz w:val="20"/>
                <w:szCs w:val="20"/>
                <w14:ligatures w14:val="none"/>
              </w:rPr>
              <w:t>Litter, Single-Use Plastics, Microplastics</w:t>
            </w:r>
            <w:r w:rsidRPr="00856160">
              <w:rPr>
                <w:rFonts w:eastAsia="Times New Roman" w:cs="Calibri"/>
                <w:color w:val="000000"/>
                <w:kern w:val="0"/>
                <w:sz w:val="20"/>
                <w:szCs w:val="20"/>
                <w14:ligatures w14:val="none"/>
              </w:rPr>
              <w:t xml:space="preserve">, Nutrients, Pesticides, Petroleum Products, Sediment, </w:t>
            </w:r>
            <w:r w:rsidR="007F2395">
              <w:rPr>
                <w:rFonts w:eastAsia="Times New Roman" w:cs="Calibri"/>
                <w:color w:val="000000"/>
                <w:kern w:val="0"/>
                <w:sz w:val="20"/>
                <w:szCs w:val="20"/>
                <w14:ligatures w14:val="none"/>
              </w:rPr>
              <w:t>Toxic Contaminants, Heavy Metals</w:t>
            </w:r>
          </w:p>
        </w:tc>
        <w:tc>
          <w:tcPr>
            <w:tcW w:w="1620" w:type="dxa"/>
            <w:hideMark/>
          </w:tcPr>
          <w:p w14:paraId="1D9928E5" w14:textId="5769300A" w:rsidR="00856160" w:rsidRPr="00856160" w:rsidRDefault="00E53DBD"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Landscapers, Landscape Designers, Nurseries</w:t>
            </w:r>
            <w:r w:rsidR="00856160" w:rsidRPr="00856160">
              <w:rPr>
                <w:rFonts w:eastAsia="Times New Roman" w:cs="Calibri"/>
                <w:color w:val="000000"/>
                <w:kern w:val="0"/>
                <w:sz w:val="20"/>
                <w:szCs w:val="20"/>
                <w14:ligatures w14:val="none"/>
              </w:rPr>
              <w:t xml:space="preserve">, Contractors, </w:t>
            </w:r>
            <w:r>
              <w:rPr>
                <w:rFonts w:eastAsia="Times New Roman" w:cs="Calibri"/>
                <w:color w:val="000000"/>
                <w:kern w:val="0"/>
                <w:sz w:val="20"/>
                <w:szCs w:val="20"/>
                <w14:ligatures w14:val="none"/>
              </w:rPr>
              <w:t>Grounds Crew, Maintenance, Facilities Staff</w:t>
            </w:r>
            <w:r w:rsidR="00856160"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Stormwater Managers, Stormwater Staff</w:t>
            </w:r>
            <w:r w:rsidR="00856160"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Technical Staff, Engineers, Developers</w:t>
            </w:r>
            <w:r w:rsidR="00856160"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Elected &amp; Appointed Officials, High-Level Staff</w:t>
            </w:r>
            <w:r w:rsidR="00856160"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Supervisory Staff, Administrators</w:t>
            </w:r>
          </w:p>
        </w:tc>
        <w:tc>
          <w:tcPr>
            <w:tcW w:w="2520" w:type="dxa"/>
            <w:hideMark/>
          </w:tcPr>
          <w:p w14:paraId="17C28F11" w14:textId="13714D4C"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SC </w:t>
            </w:r>
            <w:r w:rsidR="001B37B2">
              <w:rPr>
                <w:rFonts w:eastAsia="Times New Roman" w:cs="Calibri"/>
                <w:color w:val="000000"/>
                <w:kern w:val="0"/>
                <w:sz w:val="20"/>
                <w:szCs w:val="20"/>
                <w14:ligatures w14:val="none"/>
              </w:rPr>
              <w:t>L</w:t>
            </w:r>
            <w:r w:rsidR="001B37B2" w:rsidRPr="001B37B2">
              <w:rPr>
                <w:rFonts w:eastAsia="Times New Roman" w:cs="Calibri"/>
                <w:color w:val="000000"/>
                <w:kern w:val="0"/>
                <w:sz w:val="20"/>
                <w:szCs w:val="20"/>
                <w14:ligatures w14:val="none"/>
              </w:rPr>
              <w:t>ow</w:t>
            </w:r>
            <w:r w:rsidR="00655C79">
              <w:rPr>
                <w:rFonts w:eastAsia="Times New Roman" w:cs="Calibri"/>
                <w:color w:val="000000"/>
                <w:kern w:val="0"/>
                <w:sz w:val="20"/>
                <w:szCs w:val="20"/>
                <w14:ligatures w14:val="none"/>
              </w:rPr>
              <w:t xml:space="preserve"> </w:t>
            </w:r>
            <w:r w:rsidR="001B37B2">
              <w:rPr>
                <w:rFonts w:eastAsia="Times New Roman" w:cs="Calibri"/>
                <w:color w:val="000000"/>
                <w:kern w:val="0"/>
                <w:sz w:val="20"/>
                <w:szCs w:val="20"/>
                <w14:ligatures w14:val="none"/>
              </w:rPr>
              <w:t>I</w:t>
            </w:r>
            <w:r w:rsidR="001B37B2" w:rsidRPr="001B37B2">
              <w:rPr>
                <w:rFonts w:eastAsia="Times New Roman" w:cs="Calibri"/>
                <w:color w:val="000000"/>
                <w:kern w:val="0"/>
                <w:sz w:val="20"/>
                <w:szCs w:val="20"/>
                <w14:ligatures w14:val="none"/>
              </w:rPr>
              <w:t xml:space="preserve">mpact </w:t>
            </w:r>
            <w:r w:rsidR="001B37B2">
              <w:rPr>
                <w:rFonts w:eastAsia="Times New Roman" w:cs="Calibri"/>
                <w:color w:val="000000"/>
                <w:kern w:val="0"/>
                <w:sz w:val="20"/>
                <w:szCs w:val="20"/>
                <w14:ligatures w14:val="none"/>
              </w:rPr>
              <w:t>D</w:t>
            </w:r>
            <w:r w:rsidR="001B37B2" w:rsidRPr="001B37B2">
              <w:rPr>
                <w:rFonts w:eastAsia="Times New Roman" w:cs="Calibri"/>
                <w:color w:val="000000"/>
                <w:kern w:val="0"/>
                <w:sz w:val="20"/>
                <w:szCs w:val="20"/>
                <w14:ligatures w14:val="none"/>
              </w:rPr>
              <w:t xml:space="preserve">evelopment (LID) </w:t>
            </w:r>
            <w:r w:rsidRPr="00856160">
              <w:rPr>
                <w:rFonts w:eastAsia="Times New Roman" w:cs="Calibri"/>
                <w:color w:val="000000"/>
                <w:kern w:val="0"/>
                <w:sz w:val="20"/>
                <w:szCs w:val="20"/>
                <w14:ligatures w14:val="none"/>
              </w:rPr>
              <w:t xml:space="preserve">Atlas Flyers. The SC LID Atlas was redesigned and relaunched as an interactive online map that displays current LID projects statewide. The </w:t>
            </w:r>
            <w:r w:rsidR="00EA4506">
              <w:rPr>
                <w:rFonts w:eastAsia="Times New Roman" w:cs="Calibri"/>
                <w:color w:val="000000"/>
                <w:kern w:val="0"/>
                <w:sz w:val="20"/>
                <w:szCs w:val="20"/>
                <w14:ligatures w14:val="none"/>
              </w:rPr>
              <w:t>atlas aimed</w:t>
            </w:r>
            <w:r w:rsidRPr="00856160">
              <w:rPr>
                <w:rFonts w:eastAsia="Times New Roman" w:cs="Calibri"/>
                <w:color w:val="000000"/>
                <w:kern w:val="0"/>
                <w:sz w:val="20"/>
                <w:szCs w:val="20"/>
                <w14:ligatures w14:val="none"/>
              </w:rPr>
              <w:t xml:space="preserve"> to showcase LID projects so that they could serve as models for communities trying to address stormwater and growth-related issues. The flyers distributed communicated this information. The impact numbers reflect the </w:t>
            </w:r>
            <w:r w:rsidR="001C218D" w:rsidRPr="00856160">
              <w:rPr>
                <w:rFonts w:eastAsia="Times New Roman" w:cs="Calibri"/>
                <w:color w:val="000000"/>
                <w:kern w:val="0"/>
                <w:sz w:val="20"/>
                <w:szCs w:val="20"/>
                <w14:ligatures w14:val="none"/>
              </w:rPr>
              <w:t>number</w:t>
            </w:r>
            <w:r w:rsidRPr="00856160">
              <w:rPr>
                <w:rFonts w:eastAsia="Times New Roman" w:cs="Calibri"/>
                <w:color w:val="000000"/>
                <w:kern w:val="0"/>
                <w:sz w:val="20"/>
                <w:szCs w:val="20"/>
                <w14:ligatures w14:val="none"/>
              </w:rPr>
              <w:t xml:space="preserve"> of flyers distributed at various meetings.</w:t>
            </w:r>
          </w:p>
        </w:tc>
        <w:tc>
          <w:tcPr>
            <w:tcW w:w="1620" w:type="dxa"/>
            <w:hideMark/>
          </w:tcPr>
          <w:p w14:paraId="1DF749A8" w14:textId="77777777"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32D17AA3" w14:textId="77777777"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2C2B2B"/>
                <w:kern w:val="0"/>
                <w:sz w:val="20"/>
                <w:szCs w:val="20"/>
                <w14:ligatures w14:val="none"/>
              </w:rPr>
            </w:pPr>
            <w:r w:rsidRPr="00856160">
              <w:rPr>
                <w:rFonts w:eastAsia="Times New Roman" w:cs="Calibri"/>
                <w:color w:val="2C2B2B"/>
                <w:kern w:val="0"/>
                <w:sz w:val="20"/>
                <w:szCs w:val="20"/>
                <w14:ligatures w14:val="none"/>
              </w:rPr>
              <w:t>S.C. Sea Grant Consortium, Various SCCIN members (including NI-WB NERR, ACE Basin NERR, Clemson Extension)</w:t>
            </w:r>
          </w:p>
        </w:tc>
        <w:tc>
          <w:tcPr>
            <w:tcW w:w="990" w:type="dxa"/>
            <w:hideMark/>
          </w:tcPr>
          <w:p w14:paraId="295A996E" w14:textId="2DD583B5" w:rsidR="00856160" w:rsidRPr="00856160" w:rsidRDefault="00856160" w:rsidP="0085616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sidR="005A4CE9">
              <w:rPr>
                <w:rFonts w:eastAsia="Times New Roman" w:cs="Calibri"/>
                <w:color w:val="000000"/>
                <w:kern w:val="0"/>
                <w:sz w:val="20"/>
                <w:szCs w:val="20"/>
                <w14:ligatures w14:val="none"/>
              </w:rPr>
              <w:t>24</w:t>
            </w:r>
          </w:p>
        </w:tc>
        <w:tc>
          <w:tcPr>
            <w:tcW w:w="990" w:type="dxa"/>
            <w:hideMark/>
          </w:tcPr>
          <w:p w14:paraId="13BCDF1D" w14:textId="42D1AAB4" w:rsidR="00856160" w:rsidRPr="00856160" w:rsidRDefault="00856160" w:rsidP="0085616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sidR="005A4CE9">
              <w:rPr>
                <w:rFonts w:eastAsia="Times New Roman" w:cs="Calibri"/>
                <w:color w:val="000000"/>
                <w:kern w:val="0"/>
                <w:sz w:val="20"/>
                <w:szCs w:val="20"/>
                <w14:ligatures w14:val="none"/>
              </w:rPr>
              <w:t>24</w:t>
            </w:r>
          </w:p>
        </w:tc>
        <w:tc>
          <w:tcPr>
            <w:tcW w:w="1090" w:type="dxa"/>
            <w:hideMark/>
          </w:tcPr>
          <w:p w14:paraId="4FC82052" w14:textId="77777777" w:rsidR="00856160" w:rsidRPr="00856160" w:rsidRDefault="00856160" w:rsidP="0085616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50</w:t>
            </w:r>
          </w:p>
        </w:tc>
      </w:tr>
      <w:tr w:rsidR="007F2395" w:rsidRPr="00EE6691" w14:paraId="133C7227" w14:textId="77777777" w:rsidTr="00F4318C">
        <w:trPr>
          <w:cantSplit/>
          <w:trHeight w:val="1160"/>
        </w:trPr>
        <w:tc>
          <w:tcPr>
            <w:cnfStyle w:val="001000000000" w:firstRow="0" w:lastRow="0" w:firstColumn="1" w:lastColumn="0" w:oddVBand="0" w:evenVBand="0" w:oddHBand="0" w:evenHBand="0" w:firstRowFirstColumn="0" w:firstRowLastColumn="0" w:lastRowFirstColumn="0" w:lastRowLastColumn="0"/>
            <w:tcW w:w="1165" w:type="dxa"/>
            <w:hideMark/>
          </w:tcPr>
          <w:p w14:paraId="038BE9B3" w14:textId="77777777" w:rsidR="00856160" w:rsidRPr="00856160" w:rsidRDefault="00856160" w:rsidP="00856160">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29911B05" w14:textId="66581E66" w:rsidR="00856160" w:rsidRPr="00856160" w:rsidRDefault="007F2395"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Brochure, Outreach Material</w:t>
            </w:r>
          </w:p>
        </w:tc>
        <w:tc>
          <w:tcPr>
            <w:tcW w:w="1440" w:type="dxa"/>
            <w:hideMark/>
          </w:tcPr>
          <w:p w14:paraId="3EC661FD" w14:textId="7777777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General Stormwater, Litter, Sediment </w:t>
            </w:r>
          </w:p>
        </w:tc>
        <w:tc>
          <w:tcPr>
            <w:tcW w:w="1620" w:type="dxa"/>
            <w:hideMark/>
          </w:tcPr>
          <w:p w14:paraId="5BA9F236" w14:textId="7777777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Residential </w:t>
            </w:r>
          </w:p>
        </w:tc>
        <w:tc>
          <w:tcPr>
            <w:tcW w:w="2520" w:type="dxa"/>
            <w:hideMark/>
          </w:tcPr>
          <w:p w14:paraId="21BDF083" w14:textId="30CE8A56"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The Town of Bluffton's Post-Construction BMP Maintenance Program Emails. This program's goal was to reduce the volume</w:t>
            </w:r>
            <w:r w:rsidR="00EA4506">
              <w:rPr>
                <w:rFonts w:eastAsia="Times New Roman" w:cs="Calibri"/>
                <w:color w:val="000000"/>
                <w:kern w:val="0"/>
                <w:sz w:val="20"/>
                <w:szCs w:val="20"/>
                <w14:ligatures w14:val="none"/>
              </w:rPr>
              <w:t xml:space="preserve"> </w:t>
            </w:r>
            <w:r w:rsidRPr="00856160">
              <w:rPr>
                <w:rFonts w:eastAsia="Times New Roman" w:cs="Calibri"/>
                <w:color w:val="000000"/>
                <w:kern w:val="0"/>
                <w:sz w:val="20"/>
                <w:szCs w:val="20"/>
                <w14:ligatures w14:val="none"/>
              </w:rPr>
              <w:t>and improve the quality of stormwater runoff to the Town's SMS4. It did this by educating HOAs</w:t>
            </w:r>
            <w:r w:rsidR="00EA4506">
              <w:rPr>
                <w:rFonts w:eastAsia="Times New Roman" w:cs="Calibri"/>
                <w:color w:val="000000"/>
                <w:kern w:val="0"/>
                <w:sz w:val="20"/>
                <w:szCs w:val="20"/>
                <w14:ligatures w14:val="none"/>
              </w:rPr>
              <w:t xml:space="preserve"> and </w:t>
            </w:r>
            <w:r w:rsidRPr="00856160">
              <w:rPr>
                <w:rFonts w:eastAsia="Times New Roman" w:cs="Calibri"/>
                <w:color w:val="000000"/>
                <w:kern w:val="0"/>
                <w:sz w:val="20"/>
                <w:szCs w:val="20"/>
                <w14:ligatures w14:val="none"/>
              </w:rPr>
              <w:t xml:space="preserve">POAs </w:t>
            </w:r>
            <w:r w:rsidR="00584BAD">
              <w:rPr>
                <w:rFonts w:eastAsia="Times New Roman" w:cs="Calibri"/>
                <w:color w:val="000000"/>
                <w:kern w:val="0"/>
                <w:sz w:val="20"/>
                <w:szCs w:val="20"/>
                <w14:ligatures w14:val="none"/>
              </w:rPr>
              <w:t>a</w:t>
            </w:r>
            <w:r w:rsidR="00EA4506">
              <w:rPr>
                <w:rFonts w:eastAsia="Times New Roman" w:cs="Calibri"/>
                <w:color w:val="000000"/>
                <w:kern w:val="0"/>
                <w:sz w:val="20"/>
                <w:szCs w:val="20"/>
                <w14:ligatures w14:val="none"/>
              </w:rPr>
              <w:t>nd/or their respective property management company for structural and nonstructural BMP maintenance</w:t>
            </w:r>
            <w:r w:rsidRPr="00856160">
              <w:rPr>
                <w:rFonts w:eastAsia="Times New Roman" w:cs="Calibri"/>
                <w:color w:val="000000"/>
                <w:kern w:val="0"/>
                <w:sz w:val="20"/>
                <w:szCs w:val="20"/>
                <w14:ligatures w14:val="none"/>
              </w:rPr>
              <w:t xml:space="preserve">. Town Staff provided educational emails to HOAs/POAs. </w:t>
            </w:r>
            <w:r w:rsidR="00EA4506">
              <w:rPr>
                <w:rFonts w:eastAsia="Times New Roman" w:cs="Calibri"/>
                <w:color w:val="000000"/>
                <w:kern w:val="0"/>
                <w:sz w:val="20"/>
                <w:szCs w:val="20"/>
                <w14:ligatures w14:val="none"/>
              </w:rPr>
              <w:t>The number of people contacted determined the impact</w:t>
            </w:r>
            <w:r w:rsidRPr="00856160">
              <w:rPr>
                <w:rFonts w:eastAsia="Times New Roman" w:cs="Calibri"/>
                <w:color w:val="000000"/>
                <w:kern w:val="0"/>
                <w:sz w:val="20"/>
                <w:szCs w:val="20"/>
                <w14:ligatures w14:val="none"/>
              </w:rPr>
              <w:t>.</w:t>
            </w:r>
          </w:p>
        </w:tc>
        <w:tc>
          <w:tcPr>
            <w:tcW w:w="1620" w:type="dxa"/>
            <w:hideMark/>
          </w:tcPr>
          <w:p w14:paraId="0EC0A4D7" w14:textId="7777777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0F807804" w14:textId="7777777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4E88F5DD" w14:textId="3CD39A01" w:rsidR="00856160" w:rsidRPr="00856160" w:rsidRDefault="00856160" w:rsidP="0085616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sidR="005A4CE9">
              <w:rPr>
                <w:rFonts w:eastAsia="Times New Roman" w:cs="Calibri"/>
                <w:color w:val="000000"/>
                <w:kern w:val="0"/>
                <w:sz w:val="20"/>
                <w:szCs w:val="20"/>
                <w14:ligatures w14:val="none"/>
              </w:rPr>
              <w:t>24</w:t>
            </w:r>
          </w:p>
        </w:tc>
        <w:tc>
          <w:tcPr>
            <w:tcW w:w="990" w:type="dxa"/>
            <w:hideMark/>
          </w:tcPr>
          <w:p w14:paraId="774CF2E7" w14:textId="3DA6666F" w:rsidR="00856160" w:rsidRPr="00856160" w:rsidRDefault="00856160" w:rsidP="0085616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sidR="005A4CE9">
              <w:rPr>
                <w:rFonts w:eastAsia="Times New Roman" w:cs="Calibri"/>
                <w:color w:val="000000"/>
                <w:kern w:val="0"/>
                <w:sz w:val="20"/>
                <w:szCs w:val="20"/>
                <w14:ligatures w14:val="none"/>
              </w:rPr>
              <w:t>24</w:t>
            </w:r>
          </w:p>
        </w:tc>
        <w:tc>
          <w:tcPr>
            <w:tcW w:w="1090" w:type="dxa"/>
            <w:hideMark/>
          </w:tcPr>
          <w:p w14:paraId="5E0F7D08" w14:textId="77777777" w:rsidR="00856160" w:rsidRPr="00856160" w:rsidRDefault="00856160" w:rsidP="0085616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59</w:t>
            </w:r>
          </w:p>
        </w:tc>
      </w:tr>
      <w:tr w:rsidR="005A4CE9" w:rsidRPr="00EE6691" w14:paraId="7A223F9D" w14:textId="77777777" w:rsidTr="00F4318C">
        <w:trPr>
          <w:cnfStyle w:val="000000100000" w:firstRow="0" w:lastRow="0" w:firstColumn="0" w:lastColumn="0" w:oddVBand="0" w:evenVBand="0" w:oddHBand="1" w:evenHBand="0" w:firstRowFirstColumn="0" w:firstRowLastColumn="0" w:lastRowFirstColumn="0" w:lastRowLastColumn="0"/>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10F3F845" w14:textId="77777777" w:rsidR="00856160" w:rsidRPr="00856160" w:rsidRDefault="00856160" w:rsidP="00856160">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7A882815" w14:textId="7118D933" w:rsidR="00856160" w:rsidRPr="00856160" w:rsidRDefault="007F2395"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Brochure, Outreach Material</w:t>
            </w:r>
          </w:p>
        </w:tc>
        <w:tc>
          <w:tcPr>
            <w:tcW w:w="1440" w:type="dxa"/>
            <w:hideMark/>
          </w:tcPr>
          <w:p w14:paraId="5476B699" w14:textId="77777777"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General Stormwater, Litter, Sediment </w:t>
            </w:r>
          </w:p>
        </w:tc>
        <w:tc>
          <w:tcPr>
            <w:tcW w:w="1620" w:type="dxa"/>
            <w:hideMark/>
          </w:tcPr>
          <w:p w14:paraId="6947E6EB" w14:textId="77777777"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Contractors</w:t>
            </w:r>
          </w:p>
        </w:tc>
        <w:tc>
          <w:tcPr>
            <w:tcW w:w="2520" w:type="dxa"/>
            <w:hideMark/>
          </w:tcPr>
          <w:p w14:paraId="0672AF53" w14:textId="03179696"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Town of Bluffton Erosion and Sediment Control Handouts. These Handouts contained information on </w:t>
            </w:r>
            <w:r w:rsidR="00EA4506">
              <w:rPr>
                <w:rFonts w:eastAsia="Times New Roman" w:cs="Calibri"/>
                <w:color w:val="000000"/>
                <w:kern w:val="0"/>
                <w:sz w:val="20"/>
                <w:szCs w:val="20"/>
                <w14:ligatures w14:val="none"/>
              </w:rPr>
              <w:t>the proper installation and maintenance of construction</w:t>
            </w:r>
            <w:r w:rsidRPr="00856160">
              <w:rPr>
                <w:rFonts w:eastAsia="Times New Roman" w:cs="Calibri"/>
                <w:color w:val="000000"/>
                <w:kern w:val="0"/>
                <w:sz w:val="20"/>
                <w:szCs w:val="20"/>
                <w14:ligatures w14:val="none"/>
              </w:rPr>
              <w:t xml:space="preserve"> site BMPs. The impact was determined by the number of contractors receiving these handouts during on-site meetings with Town staff.</w:t>
            </w:r>
          </w:p>
        </w:tc>
        <w:tc>
          <w:tcPr>
            <w:tcW w:w="1620" w:type="dxa"/>
            <w:hideMark/>
          </w:tcPr>
          <w:p w14:paraId="78BCB07B" w14:textId="77777777"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79CB5AC3" w14:textId="77777777"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0965E341" w14:textId="2F75E6D2" w:rsidR="00856160" w:rsidRPr="00856160" w:rsidRDefault="00856160" w:rsidP="0085616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sidR="005A4CE9">
              <w:rPr>
                <w:rFonts w:eastAsia="Times New Roman" w:cs="Calibri"/>
                <w:color w:val="000000"/>
                <w:kern w:val="0"/>
                <w:sz w:val="20"/>
                <w:szCs w:val="20"/>
                <w14:ligatures w14:val="none"/>
              </w:rPr>
              <w:t>24</w:t>
            </w:r>
          </w:p>
        </w:tc>
        <w:tc>
          <w:tcPr>
            <w:tcW w:w="990" w:type="dxa"/>
            <w:hideMark/>
          </w:tcPr>
          <w:p w14:paraId="24CBE432" w14:textId="7413A20D" w:rsidR="00856160" w:rsidRPr="00856160" w:rsidRDefault="00856160" w:rsidP="0085616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sidR="005A4CE9">
              <w:rPr>
                <w:rFonts w:eastAsia="Times New Roman" w:cs="Calibri"/>
                <w:color w:val="000000"/>
                <w:kern w:val="0"/>
                <w:sz w:val="20"/>
                <w:szCs w:val="20"/>
                <w14:ligatures w14:val="none"/>
              </w:rPr>
              <w:t>24</w:t>
            </w:r>
          </w:p>
        </w:tc>
        <w:tc>
          <w:tcPr>
            <w:tcW w:w="1090" w:type="dxa"/>
            <w:hideMark/>
          </w:tcPr>
          <w:p w14:paraId="3CFE12C1" w14:textId="77777777" w:rsidR="00856160" w:rsidRPr="00856160" w:rsidRDefault="00856160" w:rsidP="0085616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50</w:t>
            </w:r>
          </w:p>
        </w:tc>
      </w:tr>
      <w:tr w:rsidR="007F2395" w:rsidRPr="00EE6691" w14:paraId="485A7E74" w14:textId="77777777" w:rsidTr="00F4318C">
        <w:trPr>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0EEF7182" w14:textId="77777777" w:rsidR="00856160" w:rsidRPr="00856160" w:rsidRDefault="00856160" w:rsidP="00856160">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12E24B4A" w14:textId="0C369E03" w:rsidR="00856160" w:rsidRPr="00856160" w:rsidRDefault="007F2395"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Brochure, Outreach Material</w:t>
            </w:r>
          </w:p>
        </w:tc>
        <w:tc>
          <w:tcPr>
            <w:tcW w:w="1440" w:type="dxa"/>
            <w:hideMark/>
          </w:tcPr>
          <w:p w14:paraId="0E6F1F2B" w14:textId="53C63EEE" w:rsidR="00856160" w:rsidRPr="00856160" w:rsidRDefault="001C218D"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w:t>
            </w:r>
            <w:r w:rsidR="00856160" w:rsidRPr="00856160">
              <w:rPr>
                <w:rFonts w:eastAsia="Times New Roman" w:cs="Calibri"/>
                <w:color w:val="000000"/>
                <w:kern w:val="0"/>
                <w:sz w:val="20"/>
                <w:szCs w:val="20"/>
                <w14:ligatures w14:val="none"/>
              </w:rPr>
              <w:t xml:space="preserve"> Stormwater, </w:t>
            </w:r>
            <w:r w:rsidR="007F2395">
              <w:rPr>
                <w:rFonts w:eastAsia="Times New Roman" w:cs="Calibri"/>
                <w:color w:val="000000"/>
                <w:kern w:val="0"/>
                <w:sz w:val="20"/>
                <w:szCs w:val="20"/>
                <w14:ligatures w14:val="none"/>
              </w:rPr>
              <w:t>FOG (Fats, Oils, Grease)</w:t>
            </w:r>
          </w:p>
        </w:tc>
        <w:tc>
          <w:tcPr>
            <w:tcW w:w="1620" w:type="dxa"/>
            <w:hideMark/>
          </w:tcPr>
          <w:p w14:paraId="580B5A75" w14:textId="7777777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Commercial </w:t>
            </w:r>
          </w:p>
        </w:tc>
        <w:tc>
          <w:tcPr>
            <w:tcW w:w="2520" w:type="dxa"/>
            <w:hideMark/>
          </w:tcPr>
          <w:p w14:paraId="469A304B" w14:textId="736DFDCC"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Town of Bluffton FOG Handouts. These handouts detail </w:t>
            </w:r>
            <w:r w:rsidR="00EA4506">
              <w:rPr>
                <w:rFonts w:eastAsia="Times New Roman" w:cs="Calibri"/>
                <w:color w:val="000000"/>
                <w:kern w:val="0"/>
                <w:sz w:val="20"/>
                <w:szCs w:val="20"/>
                <w14:ligatures w14:val="none"/>
              </w:rPr>
              <w:t>properly disposing</w:t>
            </w:r>
            <w:r w:rsidRPr="00856160">
              <w:rPr>
                <w:rFonts w:eastAsia="Times New Roman" w:cs="Calibri"/>
                <w:color w:val="000000"/>
                <w:kern w:val="0"/>
                <w:sz w:val="20"/>
                <w:szCs w:val="20"/>
                <w14:ligatures w14:val="none"/>
              </w:rPr>
              <w:t xml:space="preserve"> of fats, oils, and greases to prevent sewer overflows that might enter nearby waterbodies. The impact was determined by the number of people receiving these handouts.</w:t>
            </w:r>
          </w:p>
        </w:tc>
        <w:tc>
          <w:tcPr>
            <w:tcW w:w="1620" w:type="dxa"/>
            <w:hideMark/>
          </w:tcPr>
          <w:p w14:paraId="243B7567" w14:textId="7777777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1813C730" w14:textId="7777777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49CD3CF3" w14:textId="2324C4BF" w:rsidR="00856160" w:rsidRPr="00856160" w:rsidRDefault="00856160" w:rsidP="0085616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sidR="005A4CE9">
              <w:rPr>
                <w:rFonts w:eastAsia="Times New Roman" w:cs="Calibri"/>
                <w:color w:val="000000"/>
                <w:kern w:val="0"/>
                <w:sz w:val="20"/>
                <w:szCs w:val="20"/>
                <w14:ligatures w14:val="none"/>
              </w:rPr>
              <w:t>24</w:t>
            </w:r>
          </w:p>
        </w:tc>
        <w:tc>
          <w:tcPr>
            <w:tcW w:w="990" w:type="dxa"/>
            <w:hideMark/>
          </w:tcPr>
          <w:p w14:paraId="61A81F2D" w14:textId="17331853" w:rsidR="00856160" w:rsidRPr="00856160" w:rsidRDefault="00856160" w:rsidP="0085616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sidR="005A4CE9">
              <w:rPr>
                <w:rFonts w:eastAsia="Times New Roman" w:cs="Calibri"/>
                <w:color w:val="000000"/>
                <w:kern w:val="0"/>
                <w:sz w:val="20"/>
                <w:szCs w:val="20"/>
                <w14:ligatures w14:val="none"/>
              </w:rPr>
              <w:t>24</w:t>
            </w:r>
          </w:p>
        </w:tc>
        <w:tc>
          <w:tcPr>
            <w:tcW w:w="1090" w:type="dxa"/>
            <w:hideMark/>
          </w:tcPr>
          <w:p w14:paraId="09C0E694" w14:textId="77777777" w:rsidR="00856160" w:rsidRPr="00856160" w:rsidRDefault="00856160" w:rsidP="0085616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w:t>
            </w:r>
          </w:p>
        </w:tc>
      </w:tr>
      <w:tr w:rsidR="005A4CE9" w:rsidRPr="00EE6691" w14:paraId="34A8DCB8" w14:textId="77777777" w:rsidTr="00F4318C">
        <w:trPr>
          <w:cnfStyle w:val="000000100000" w:firstRow="0" w:lastRow="0" w:firstColumn="0" w:lastColumn="0" w:oddVBand="0" w:evenVBand="0" w:oddHBand="1" w:evenHBand="0" w:firstRowFirstColumn="0" w:firstRowLastColumn="0" w:lastRowFirstColumn="0" w:lastRowLastColumn="0"/>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52B1F4F1" w14:textId="77777777" w:rsidR="00856160" w:rsidRPr="00856160" w:rsidRDefault="00856160" w:rsidP="00856160">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100EA25D" w14:textId="315422F9" w:rsidR="00856160" w:rsidRPr="00856160" w:rsidRDefault="007F2395"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Brochure, Outreach Material</w:t>
            </w:r>
          </w:p>
        </w:tc>
        <w:tc>
          <w:tcPr>
            <w:tcW w:w="1440" w:type="dxa"/>
            <w:hideMark/>
          </w:tcPr>
          <w:p w14:paraId="1C7770FA" w14:textId="77777777"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Litter, Petroleum Products</w:t>
            </w:r>
          </w:p>
        </w:tc>
        <w:tc>
          <w:tcPr>
            <w:tcW w:w="1620" w:type="dxa"/>
            <w:hideMark/>
          </w:tcPr>
          <w:p w14:paraId="2D35DA39" w14:textId="75AC0DEA" w:rsidR="00856160" w:rsidRPr="00856160" w:rsidRDefault="00E53DBD"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Grounds Crew, Maintenance, Facilities Staff</w:t>
            </w:r>
            <w:r w:rsidR="00856160"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Elected &amp; Appointed Officials, High-Level Staff</w:t>
            </w:r>
            <w:r w:rsidR="00856160" w:rsidRPr="00856160">
              <w:rPr>
                <w:rFonts w:eastAsia="Times New Roman" w:cs="Calibri"/>
                <w:color w:val="000000"/>
                <w:kern w:val="0"/>
                <w:sz w:val="20"/>
                <w:szCs w:val="20"/>
                <w14:ligatures w14:val="none"/>
              </w:rPr>
              <w:t xml:space="preserve">, Residential </w:t>
            </w:r>
          </w:p>
        </w:tc>
        <w:tc>
          <w:tcPr>
            <w:tcW w:w="2520" w:type="dxa"/>
            <w:hideMark/>
          </w:tcPr>
          <w:p w14:paraId="0601876A" w14:textId="77777777"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 Good Housekeeping Handout. These handouts detailed pollution prevention for municipal operations. These handouts were provided by the Town of Bluffton's Human Resource Department to new Town staff regardless of department. The impact was determined by the number of new staff receiving these handouts.</w:t>
            </w:r>
          </w:p>
        </w:tc>
        <w:tc>
          <w:tcPr>
            <w:tcW w:w="1620" w:type="dxa"/>
            <w:hideMark/>
          </w:tcPr>
          <w:p w14:paraId="03B4A4A9" w14:textId="77777777"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441D8EE2" w14:textId="77777777"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3CFF4360" w14:textId="0A7EB0ED" w:rsidR="00856160" w:rsidRPr="00856160" w:rsidRDefault="00856160" w:rsidP="0085616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sidR="005A4CE9">
              <w:rPr>
                <w:rFonts w:eastAsia="Times New Roman" w:cs="Calibri"/>
                <w:color w:val="000000"/>
                <w:kern w:val="0"/>
                <w:sz w:val="20"/>
                <w:szCs w:val="20"/>
                <w14:ligatures w14:val="none"/>
              </w:rPr>
              <w:t>24</w:t>
            </w:r>
          </w:p>
        </w:tc>
        <w:tc>
          <w:tcPr>
            <w:tcW w:w="990" w:type="dxa"/>
            <w:hideMark/>
          </w:tcPr>
          <w:p w14:paraId="27C89A76" w14:textId="38C32961" w:rsidR="00856160" w:rsidRPr="00856160" w:rsidRDefault="00856160" w:rsidP="0085616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sidR="005A4CE9">
              <w:rPr>
                <w:rFonts w:eastAsia="Times New Roman" w:cs="Calibri"/>
                <w:color w:val="000000"/>
                <w:kern w:val="0"/>
                <w:sz w:val="20"/>
                <w:szCs w:val="20"/>
                <w14:ligatures w14:val="none"/>
              </w:rPr>
              <w:t>24</w:t>
            </w:r>
          </w:p>
        </w:tc>
        <w:tc>
          <w:tcPr>
            <w:tcW w:w="1090" w:type="dxa"/>
            <w:hideMark/>
          </w:tcPr>
          <w:p w14:paraId="55DA5983" w14:textId="77777777" w:rsidR="00856160" w:rsidRPr="00856160" w:rsidRDefault="00856160" w:rsidP="0085616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35</w:t>
            </w:r>
          </w:p>
        </w:tc>
      </w:tr>
      <w:tr w:rsidR="007F2395" w:rsidRPr="00EE6691" w14:paraId="54BF5548" w14:textId="77777777" w:rsidTr="00F4318C">
        <w:trPr>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4D28486C" w14:textId="77777777" w:rsidR="00856160" w:rsidRPr="00856160" w:rsidRDefault="00856160" w:rsidP="00856160">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1D6F3F50" w14:textId="2462CD09" w:rsidR="00856160" w:rsidRPr="00856160" w:rsidRDefault="007F2395"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Brochure, Outreach Material</w:t>
            </w:r>
          </w:p>
        </w:tc>
        <w:tc>
          <w:tcPr>
            <w:tcW w:w="1440" w:type="dxa"/>
            <w:hideMark/>
          </w:tcPr>
          <w:p w14:paraId="4FDC9F00" w14:textId="43A371C3" w:rsidR="00856160" w:rsidRPr="00856160" w:rsidRDefault="001C218D"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w:t>
            </w:r>
            <w:r w:rsidR="00856160" w:rsidRPr="00856160">
              <w:rPr>
                <w:rFonts w:eastAsia="Times New Roman" w:cs="Calibri"/>
                <w:color w:val="000000"/>
                <w:kern w:val="0"/>
                <w:sz w:val="20"/>
                <w:szCs w:val="20"/>
                <w14:ligatures w14:val="none"/>
              </w:rPr>
              <w:t xml:space="preserve"> Stormwater, Harmful Algal Blooms, Nutrients</w:t>
            </w:r>
          </w:p>
        </w:tc>
        <w:tc>
          <w:tcPr>
            <w:tcW w:w="1620" w:type="dxa"/>
            <w:hideMark/>
          </w:tcPr>
          <w:p w14:paraId="5DCCB304" w14:textId="7777777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Residential </w:t>
            </w:r>
          </w:p>
        </w:tc>
        <w:tc>
          <w:tcPr>
            <w:tcW w:w="2520" w:type="dxa"/>
            <w:hideMark/>
          </w:tcPr>
          <w:p w14:paraId="10FC8F80" w14:textId="7777777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 Harmful Algal Bloom (HAB) handout. These handouts detail how to identify and prevent a harmful algal bloom. It also provided Clemson Extension as a resource for more information. The impact was determined by the number of people receiving these handouts.</w:t>
            </w:r>
          </w:p>
        </w:tc>
        <w:tc>
          <w:tcPr>
            <w:tcW w:w="1620" w:type="dxa"/>
            <w:hideMark/>
          </w:tcPr>
          <w:p w14:paraId="4419DC52" w14:textId="7777777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2F25FFD2" w14:textId="7777777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 Clemson Extension</w:t>
            </w:r>
          </w:p>
        </w:tc>
        <w:tc>
          <w:tcPr>
            <w:tcW w:w="990" w:type="dxa"/>
            <w:hideMark/>
          </w:tcPr>
          <w:p w14:paraId="5FD3E072" w14:textId="3EB70129" w:rsidR="00856160" w:rsidRPr="00856160" w:rsidRDefault="00856160" w:rsidP="0085616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sidR="005A4CE9">
              <w:rPr>
                <w:rFonts w:eastAsia="Times New Roman" w:cs="Calibri"/>
                <w:color w:val="000000"/>
                <w:kern w:val="0"/>
                <w:sz w:val="20"/>
                <w:szCs w:val="20"/>
                <w14:ligatures w14:val="none"/>
              </w:rPr>
              <w:t>24</w:t>
            </w:r>
          </w:p>
        </w:tc>
        <w:tc>
          <w:tcPr>
            <w:tcW w:w="990" w:type="dxa"/>
            <w:hideMark/>
          </w:tcPr>
          <w:p w14:paraId="5E56685A" w14:textId="57B7D4EE" w:rsidR="00856160" w:rsidRPr="00856160" w:rsidRDefault="00856160" w:rsidP="0085616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sidR="005A4CE9">
              <w:rPr>
                <w:rFonts w:eastAsia="Times New Roman" w:cs="Calibri"/>
                <w:color w:val="000000"/>
                <w:kern w:val="0"/>
                <w:sz w:val="20"/>
                <w:szCs w:val="20"/>
                <w14:ligatures w14:val="none"/>
              </w:rPr>
              <w:t>24</w:t>
            </w:r>
          </w:p>
        </w:tc>
        <w:tc>
          <w:tcPr>
            <w:tcW w:w="1090" w:type="dxa"/>
            <w:hideMark/>
          </w:tcPr>
          <w:p w14:paraId="33EE36F6" w14:textId="77777777" w:rsidR="00856160" w:rsidRPr="00856160" w:rsidRDefault="00856160" w:rsidP="0085616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50</w:t>
            </w:r>
          </w:p>
        </w:tc>
      </w:tr>
      <w:tr w:rsidR="005A4CE9" w:rsidRPr="00EE6691" w14:paraId="441B0311" w14:textId="77777777" w:rsidTr="00F4318C">
        <w:trPr>
          <w:cnfStyle w:val="000000100000" w:firstRow="0" w:lastRow="0" w:firstColumn="0" w:lastColumn="0" w:oddVBand="0" w:evenVBand="0" w:oddHBand="1" w:evenHBand="0" w:firstRowFirstColumn="0" w:firstRowLastColumn="0" w:lastRowFirstColumn="0" w:lastRowLastColumn="0"/>
          <w:cantSplit/>
          <w:trHeight w:val="1740"/>
        </w:trPr>
        <w:tc>
          <w:tcPr>
            <w:cnfStyle w:val="001000000000" w:firstRow="0" w:lastRow="0" w:firstColumn="1" w:lastColumn="0" w:oddVBand="0" w:evenVBand="0" w:oddHBand="0" w:evenHBand="0" w:firstRowFirstColumn="0" w:firstRowLastColumn="0" w:lastRowFirstColumn="0" w:lastRowLastColumn="0"/>
            <w:tcW w:w="1165" w:type="dxa"/>
            <w:hideMark/>
          </w:tcPr>
          <w:p w14:paraId="4B3783CC" w14:textId="77777777" w:rsidR="00856160" w:rsidRPr="00856160" w:rsidRDefault="00856160" w:rsidP="00856160">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2BC7FE61" w14:textId="7B901B33" w:rsidR="00856160" w:rsidRPr="00856160" w:rsidRDefault="007F2395"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Brochure, Outreach Material</w:t>
            </w:r>
          </w:p>
        </w:tc>
        <w:tc>
          <w:tcPr>
            <w:tcW w:w="1440" w:type="dxa"/>
            <w:hideMark/>
          </w:tcPr>
          <w:p w14:paraId="32769DD7" w14:textId="3BE6FE46"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Bacteria, </w:t>
            </w:r>
            <w:r w:rsidR="007F2395">
              <w:rPr>
                <w:rFonts w:eastAsia="Times New Roman" w:cs="Calibri"/>
                <w:color w:val="000000"/>
                <w:kern w:val="0"/>
                <w:sz w:val="20"/>
                <w:szCs w:val="20"/>
                <w14:ligatures w14:val="none"/>
              </w:rPr>
              <w:t>FOG (Fats, Oils, Grease)</w:t>
            </w:r>
            <w:r w:rsidRPr="00856160">
              <w:rPr>
                <w:rFonts w:eastAsia="Times New Roman" w:cs="Calibri"/>
                <w:color w:val="000000"/>
                <w:kern w:val="0"/>
                <w:sz w:val="20"/>
                <w:szCs w:val="20"/>
                <w14:ligatures w14:val="none"/>
              </w:rPr>
              <w:t xml:space="preserve">, Freshwater, General Stormwater, Litter, Nutrients, Pesticides, Sediment </w:t>
            </w:r>
          </w:p>
        </w:tc>
        <w:tc>
          <w:tcPr>
            <w:tcW w:w="1620" w:type="dxa"/>
            <w:hideMark/>
          </w:tcPr>
          <w:p w14:paraId="0B920957" w14:textId="385C06FC" w:rsidR="00856160" w:rsidRPr="00856160" w:rsidRDefault="00E53DBD"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Grounds Crew, Maintenance, Facilities Staff</w:t>
            </w:r>
            <w:r w:rsidR="00856160"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Elected &amp; Appointed Officials, High-Level Staff</w:t>
            </w:r>
            <w:r w:rsidR="00856160" w:rsidRPr="00856160">
              <w:rPr>
                <w:rFonts w:eastAsia="Times New Roman" w:cs="Calibri"/>
                <w:color w:val="000000"/>
                <w:kern w:val="0"/>
                <w:sz w:val="20"/>
                <w:szCs w:val="20"/>
                <w14:ligatures w14:val="none"/>
              </w:rPr>
              <w:t xml:space="preserve">, Residential </w:t>
            </w:r>
          </w:p>
        </w:tc>
        <w:tc>
          <w:tcPr>
            <w:tcW w:w="2520" w:type="dxa"/>
            <w:hideMark/>
          </w:tcPr>
          <w:p w14:paraId="7C7D05F9" w14:textId="77777777"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 Illicit Discharge Handout. These handouts detailed what an illicit discharge is and how to report it. These handouts were provided by the Town of Bluffton's Human Resource Department to new Town staff regardless of department. The impact was determined by the number of new staff receiving these handouts.</w:t>
            </w:r>
          </w:p>
        </w:tc>
        <w:tc>
          <w:tcPr>
            <w:tcW w:w="1620" w:type="dxa"/>
            <w:hideMark/>
          </w:tcPr>
          <w:p w14:paraId="635B2A93" w14:textId="77777777"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3B7D32D4" w14:textId="77777777"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4D13B84C" w14:textId="7335179D" w:rsidR="00856160" w:rsidRPr="00856160" w:rsidRDefault="00856160" w:rsidP="0085616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sidR="005A4CE9">
              <w:rPr>
                <w:rFonts w:eastAsia="Times New Roman" w:cs="Calibri"/>
                <w:color w:val="000000"/>
                <w:kern w:val="0"/>
                <w:sz w:val="20"/>
                <w:szCs w:val="20"/>
                <w14:ligatures w14:val="none"/>
              </w:rPr>
              <w:t>24</w:t>
            </w:r>
          </w:p>
        </w:tc>
        <w:tc>
          <w:tcPr>
            <w:tcW w:w="990" w:type="dxa"/>
            <w:hideMark/>
          </w:tcPr>
          <w:p w14:paraId="089207D1" w14:textId="330C301D" w:rsidR="00856160" w:rsidRPr="00856160" w:rsidRDefault="00856160" w:rsidP="0085616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sidR="005A4CE9">
              <w:rPr>
                <w:rFonts w:eastAsia="Times New Roman" w:cs="Calibri"/>
                <w:color w:val="000000"/>
                <w:kern w:val="0"/>
                <w:sz w:val="20"/>
                <w:szCs w:val="20"/>
                <w14:ligatures w14:val="none"/>
              </w:rPr>
              <w:t>24</w:t>
            </w:r>
          </w:p>
        </w:tc>
        <w:tc>
          <w:tcPr>
            <w:tcW w:w="1090" w:type="dxa"/>
            <w:hideMark/>
          </w:tcPr>
          <w:p w14:paraId="654285FC" w14:textId="77777777" w:rsidR="00856160" w:rsidRPr="00856160" w:rsidRDefault="00856160" w:rsidP="0085616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35</w:t>
            </w:r>
          </w:p>
        </w:tc>
      </w:tr>
      <w:tr w:rsidR="007F2395" w:rsidRPr="00EE6691" w14:paraId="0AADA20B" w14:textId="77777777" w:rsidTr="00F4318C">
        <w:trPr>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5B5179F1" w14:textId="77777777" w:rsidR="00856160" w:rsidRPr="00856160" w:rsidRDefault="00856160" w:rsidP="00856160">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hideMark/>
          </w:tcPr>
          <w:p w14:paraId="5FBFF96D" w14:textId="10C98B07" w:rsidR="00856160" w:rsidRPr="00856160" w:rsidRDefault="007F2395"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Brochure, Outreach Material</w:t>
            </w:r>
            <w:r w:rsidR="00856160" w:rsidRPr="00856160">
              <w:rPr>
                <w:rFonts w:eastAsia="Times New Roman" w:cs="Calibri"/>
                <w:color w:val="000000"/>
                <w:kern w:val="0"/>
                <w:sz w:val="20"/>
                <w:szCs w:val="20"/>
                <w14:ligatures w14:val="none"/>
              </w:rPr>
              <w:t>, Event Tabling, Presentation, Training</w:t>
            </w:r>
          </w:p>
        </w:tc>
        <w:tc>
          <w:tcPr>
            <w:tcW w:w="1440" w:type="dxa"/>
            <w:hideMark/>
          </w:tcPr>
          <w:p w14:paraId="62D0B37F" w14:textId="7777777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Freshwater, General Stormwater, Nutrients, Sediment</w:t>
            </w:r>
          </w:p>
        </w:tc>
        <w:tc>
          <w:tcPr>
            <w:tcW w:w="1620" w:type="dxa"/>
            <w:hideMark/>
          </w:tcPr>
          <w:p w14:paraId="7B82F45D" w14:textId="7777777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K-12 Students, Youth</w:t>
            </w:r>
          </w:p>
        </w:tc>
        <w:tc>
          <w:tcPr>
            <w:tcW w:w="2520" w:type="dxa"/>
            <w:hideMark/>
          </w:tcPr>
          <w:p w14:paraId="69E57CD5" w14:textId="5DAE691A"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Lowcountry Master Gardner Educational Services for Youth. The Master Gardeners in Beaufort County provided educational services such as hands-on classroom demonstrations, club activities, and events to promote increased environmental awareness through the prudent use of fertilizers, pesticides, etc.</w:t>
            </w:r>
            <w:r w:rsidR="00EA4506">
              <w:rPr>
                <w:rFonts w:eastAsia="Times New Roman" w:cs="Calibri"/>
                <w:color w:val="000000"/>
                <w:kern w:val="0"/>
                <w:sz w:val="20"/>
                <w:szCs w:val="20"/>
                <w14:ligatures w14:val="none"/>
              </w:rPr>
              <w:t>,</w:t>
            </w:r>
            <w:r w:rsidRPr="00856160">
              <w:rPr>
                <w:rFonts w:eastAsia="Times New Roman" w:cs="Calibri"/>
                <w:color w:val="000000"/>
                <w:kern w:val="0"/>
                <w:sz w:val="20"/>
                <w:szCs w:val="20"/>
                <w14:ligatures w14:val="none"/>
              </w:rPr>
              <w:t xml:space="preserve"> for youth. The impact was measured through the number of contacts made.</w:t>
            </w:r>
          </w:p>
        </w:tc>
        <w:tc>
          <w:tcPr>
            <w:tcW w:w="1620" w:type="dxa"/>
            <w:hideMark/>
          </w:tcPr>
          <w:p w14:paraId="23F2EAB2" w14:textId="7777777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3922770C" w14:textId="77777777" w:rsidR="00856160" w:rsidRPr="00856160" w:rsidRDefault="00856160" w:rsidP="0085616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Beaufort Master Gardeners, Clemson Extension</w:t>
            </w:r>
          </w:p>
        </w:tc>
        <w:tc>
          <w:tcPr>
            <w:tcW w:w="990" w:type="dxa"/>
            <w:hideMark/>
          </w:tcPr>
          <w:p w14:paraId="7A3DCCAA" w14:textId="5EABD25E" w:rsidR="00856160" w:rsidRPr="00856160" w:rsidRDefault="00856160" w:rsidP="0085616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sidR="005A4CE9">
              <w:rPr>
                <w:rFonts w:eastAsia="Times New Roman" w:cs="Calibri"/>
                <w:color w:val="000000"/>
                <w:kern w:val="0"/>
                <w:sz w:val="20"/>
                <w:szCs w:val="20"/>
                <w14:ligatures w14:val="none"/>
              </w:rPr>
              <w:t>24</w:t>
            </w:r>
          </w:p>
        </w:tc>
        <w:tc>
          <w:tcPr>
            <w:tcW w:w="990" w:type="dxa"/>
            <w:hideMark/>
          </w:tcPr>
          <w:p w14:paraId="2FE196A3" w14:textId="54B17F2E" w:rsidR="00856160" w:rsidRPr="00856160" w:rsidRDefault="00856160" w:rsidP="0085616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sidR="005A4CE9">
              <w:rPr>
                <w:rFonts w:eastAsia="Times New Roman" w:cs="Calibri"/>
                <w:color w:val="000000"/>
                <w:kern w:val="0"/>
                <w:sz w:val="20"/>
                <w:szCs w:val="20"/>
                <w14:ligatures w14:val="none"/>
              </w:rPr>
              <w:t>24</w:t>
            </w:r>
          </w:p>
        </w:tc>
        <w:tc>
          <w:tcPr>
            <w:tcW w:w="1090" w:type="dxa"/>
            <w:hideMark/>
          </w:tcPr>
          <w:p w14:paraId="7C5CAEDF" w14:textId="1C2BC8E5" w:rsidR="00856160" w:rsidRPr="00856160" w:rsidRDefault="00856160" w:rsidP="0058565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w:t>
            </w:r>
            <w:r w:rsidR="00585650">
              <w:rPr>
                <w:rFonts w:eastAsia="Times New Roman" w:cs="Calibri"/>
                <w:color w:val="000000"/>
                <w:kern w:val="0"/>
                <w:sz w:val="20"/>
                <w:szCs w:val="20"/>
                <w14:ligatures w14:val="none"/>
              </w:rPr>
              <w:t>3798</w:t>
            </w:r>
          </w:p>
        </w:tc>
      </w:tr>
      <w:tr w:rsidR="00F4318C" w:rsidRPr="00EE6691" w14:paraId="0037EDBD" w14:textId="77777777" w:rsidTr="00F4318C">
        <w:trPr>
          <w:cnfStyle w:val="000000100000" w:firstRow="0" w:lastRow="0" w:firstColumn="0" w:lastColumn="0" w:oddVBand="0" w:evenVBand="0" w:oddHBand="1" w:evenHBand="0" w:firstRowFirstColumn="0" w:firstRowLastColumn="0" w:lastRowFirstColumn="0" w:lastRowLastColumn="0"/>
          <w:cantSplit/>
          <w:trHeight w:val="1160"/>
        </w:trPr>
        <w:tc>
          <w:tcPr>
            <w:cnfStyle w:val="001000000000" w:firstRow="0" w:lastRow="0" w:firstColumn="1" w:lastColumn="0" w:oddVBand="0" w:evenVBand="0" w:oddHBand="0" w:evenHBand="0" w:firstRowFirstColumn="0" w:firstRowLastColumn="0" w:lastRowFirstColumn="0" w:lastRowLastColumn="0"/>
            <w:tcW w:w="1165" w:type="dxa"/>
            <w:hideMark/>
          </w:tcPr>
          <w:p w14:paraId="422E2B61" w14:textId="77777777" w:rsidR="00856160" w:rsidRPr="00856160" w:rsidRDefault="00856160" w:rsidP="00856160">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Direct</w:t>
            </w:r>
          </w:p>
        </w:tc>
        <w:tc>
          <w:tcPr>
            <w:tcW w:w="1350" w:type="dxa"/>
            <w:hideMark/>
          </w:tcPr>
          <w:p w14:paraId="0043089A" w14:textId="019ED9E8" w:rsidR="00856160" w:rsidRPr="00856160" w:rsidRDefault="007F2395"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Brochure, Outreach Material</w:t>
            </w:r>
            <w:r w:rsidR="00856160" w:rsidRPr="00856160">
              <w:rPr>
                <w:rFonts w:eastAsia="Times New Roman" w:cs="Calibri"/>
                <w:color w:val="000000"/>
                <w:kern w:val="0"/>
                <w:sz w:val="20"/>
                <w:szCs w:val="20"/>
                <w14:ligatures w14:val="none"/>
              </w:rPr>
              <w:t xml:space="preserve">, Newsletter, Event Tabling, Presentation, </w:t>
            </w:r>
            <w:r>
              <w:rPr>
                <w:rFonts w:eastAsia="Times New Roman" w:cs="Calibri"/>
                <w:color w:val="000000"/>
                <w:kern w:val="0"/>
                <w:sz w:val="20"/>
                <w:szCs w:val="20"/>
                <w14:ligatures w14:val="none"/>
              </w:rPr>
              <w:t>Webpage, Social Media</w:t>
            </w:r>
          </w:p>
        </w:tc>
        <w:tc>
          <w:tcPr>
            <w:tcW w:w="1440" w:type="dxa"/>
            <w:hideMark/>
          </w:tcPr>
          <w:p w14:paraId="26AD9FB0" w14:textId="77777777"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Freshwater, General Stormwater, Nutrients, Sediment</w:t>
            </w:r>
          </w:p>
        </w:tc>
        <w:tc>
          <w:tcPr>
            <w:tcW w:w="1620" w:type="dxa"/>
            <w:hideMark/>
          </w:tcPr>
          <w:p w14:paraId="6DD3EF10" w14:textId="77777777"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 Higher Education Students, Teachers</w:t>
            </w:r>
          </w:p>
        </w:tc>
        <w:tc>
          <w:tcPr>
            <w:tcW w:w="2520" w:type="dxa"/>
            <w:hideMark/>
          </w:tcPr>
          <w:p w14:paraId="76873604" w14:textId="77777777"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Lowcountry Master Gardner Educational Services. The Master Gardeners in Beaufort County provided educational services such as one-on-one services, promoting increased environmental awareness through the prudent use of fertilizers, pesticides, etc., and giving group learning and teaching activities for non-commercial clientele. The impact was measured through the number of contacts made.</w:t>
            </w:r>
          </w:p>
        </w:tc>
        <w:tc>
          <w:tcPr>
            <w:tcW w:w="1620" w:type="dxa"/>
            <w:hideMark/>
          </w:tcPr>
          <w:p w14:paraId="3C302560" w14:textId="77777777"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1E169956" w14:textId="77777777" w:rsidR="00856160" w:rsidRPr="00856160" w:rsidRDefault="00856160" w:rsidP="0085616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Beaufort Master Gardeners, Clemson Extension</w:t>
            </w:r>
          </w:p>
        </w:tc>
        <w:tc>
          <w:tcPr>
            <w:tcW w:w="990" w:type="dxa"/>
            <w:hideMark/>
          </w:tcPr>
          <w:p w14:paraId="64053A54" w14:textId="2A5CBE77" w:rsidR="00856160" w:rsidRPr="00856160" w:rsidRDefault="00856160" w:rsidP="0085616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sidR="005A4CE9">
              <w:rPr>
                <w:rFonts w:eastAsia="Times New Roman" w:cs="Calibri"/>
                <w:color w:val="000000"/>
                <w:kern w:val="0"/>
                <w:sz w:val="20"/>
                <w:szCs w:val="20"/>
                <w14:ligatures w14:val="none"/>
              </w:rPr>
              <w:t>24</w:t>
            </w:r>
          </w:p>
        </w:tc>
        <w:tc>
          <w:tcPr>
            <w:tcW w:w="990" w:type="dxa"/>
            <w:hideMark/>
          </w:tcPr>
          <w:p w14:paraId="379B8A4C" w14:textId="7C948FC1" w:rsidR="00856160" w:rsidRPr="00856160" w:rsidRDefault="00856160" w:rsidP="0085616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sidR="005A4CE9">
              <w:rPr>
                <w:rFonts w:eastAsia="Times New Roman" w:cs="Calibri"/>
                <w:color w:val="000000"/>
                <w:kern w:val="0"/>
                <w:sz w:val="20"/>
                <w:szCs w:val="20"/>
                <w14:ligatures w14:val="none"/>
              </w:rPr>
              <w:t>24</w:t>
            </w:r>
          </w:p>
        </w:tc>
        <w:tc>
          <w:tcPr>
            <w:tcW w:w="1090" w:type="dxa"/>
            <w:hideMark/>
          </w:tcPr>
          <w:p w14:paraId="65156105" w14:textId="397DB9E2" w:rsidR="00856160" w:rsidRPr="00856160" w:rsidRDefault="00856160" w:rsidP="00103C48">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w:t>
            </w:r>
            <w:r w:rsidR="00585650">
              <w:rPr>
                <w:rFonts w:eastAsia="Times New Roman" w:cs="Calibri"/>
                <w:color w:val="000000"/>
                <w:kern w:val="0"/>
                <w:sz w:val="20"/>
                <w:szCs w:val="20"/>
                <w14:ligatures w14:val="none"/>
              </w:rPr>
              <w:t>38457</w:t>
            </w:r>
          </w:p>
        </w:tc>
      </w:tr>
      <w:tr w:rsidR="00722217" w:rsidRPr="00EE6691" w14:paraId="33304A0E" w14:textId="77777777" w:rsidTr="00F4318C">
        <w:trPr>
          <w:cantSplit/>
          <w:trHeight w:val="1740"/>
        </w:trPr>
        <w:tc>
          <w:tcPr>
            <w:cnfStyle w:val="001000000000" w:firstRow="0" w:lastRow="0" w:firstColumn="1" w:lastColumn="0" w:oddVBand="0" w:evenVBand="0" w:oddHBand="0" w:evenHBand="0" w:firstRowFirstColumn="0" w:firstRowLastColumn="0" w:lastRowFirstColumn="0" w:lastRowLastColumn="0"/>
            <w:tcW w:w="1165" w:type="dxa"/>
          </w:tcPr>
          <w:p w14:paraId="06D40907" w14:textId="4321C457" w:rsidR="00722217" w:rsidRPr="00856160" w:rsidRDefault="00722217" w:rsidP="00722217">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tcPr>
          <w:p w14:paraId="0F6B1475" w14:textId="326D8BC7" w:rsidR="00722217" w:rsidRDefault="00722217" w:rsidP="00722217">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Conference</w:t>
            </w:r>
          </w:p>
        </w:tc>
        <w:tc>
          <w:tcPr>
            <w:tcW w:w="1440" w:type="dxa"/>
          </w:tcPr>
          <w:p w14:paraId="19FC87DA" w14:textId="2CF2251E" w:rsidR="00722217" w:rsidRPr="00856160" w:rsidRDefault="00722217" w:rsidP="00722217">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Sediment, Freshwater</w:t>
            </w:r>
          </w:p>
        </w:tc>
        <w:tc>
          <w:tcPr>
            <w:tcW w:w="1620" w:type="dxa"/>
          </w:tcPr>
          <w:p w14:paraId="07F46448" w14:textId="6086C6E4" w:rsidR="00722217" w:rsidRPr="00856160" w:rsidRDefault="00722217" w:rsidP="00722217">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Landscapers, Landscape Designers, Nurseries</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Elected &amp; Appointed Officials, High-Level Staff</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Maintenance, Facilities Staff</w:t>
            </w:r>
            <w:r w:rsidRPr="00856160">
              <w:rPr>
                <w:rFonts w:eastAsia="Times New Roman" w:cs="Calibri"/>
                <w:color w:val="000000"/>
                <w:kern w:val="0"/>
                <w:sz w:val="20"/>
                <w:szCs w:val="20"/>
                <w14:ligatures w14:val="none"/>
              </w:rPr>
              <w:t xml:space="preserve">, Residential, Stormwater Pond Companies and Managers, Administrators, </w:t>
            </w:r>
            <w:r>
              <w:rPr>
                <w:rFonts w:eastAsia="Times New Roman" w:cs="Calibri"/>
                <w:color w:val="000000"/>
                <w:kern w:val="0"/>
                <w:sz w:val="20"/>
                <w:szCs w:val="20"/>
                <w14:ligatures w14:val="none"/>
              </w:rPr>
              <w:t>Technical Staff, Engineers, Developers</w:t>
            </w:r>
            <w:r w:rsidRPr="00856160">
              <w:rPr>
                <w:rFonts w:eastAsia="Times New Roman" w:cs="Calibri"/>
                <w:color w:val="000000"/>
                <w:kern w:val="0"/>
                <w:sz w:val="20"/>
                <w:szCs w:val="20"/>
                <w14:ligatures w14:val="none"/>
              </w:rPr>
              <w:t>, Commercial, Contractors</w:t>
            </w:r>
          </w:p>
        </w:tc>
        <w:tc>
          <w:tcPr>
            <w:tcW w:w="2520" w:type="dxa"/>
          </w:tcPr>
          <w:p w14:paraId="45B7C678" w14:textId="6321E314" w:rsidR="00722217" w:rsidRPr="00856160" w:rsidRDefault="00722217" w:rsidP="00722217">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722217">
              <w:rPr>
                <w:rFonts w:eastAsia="Times New Roman" w:cs="Calibri"/>
                <w:color w:val="000000"/>
                <w:kern w:val="0"/>
                <w:sz w:val="20"/>
                <w:szCs w:val="20"/>
                <w14:ligatures w14:val="none"/>
              </w:rPr>
              <w:t>Lowcountry Regional Public Works Training Conference</w:t>
            </w:r>
            <w:r>
              <w:rPr>
                <w:rFonts w:eastAsia="Times New Roman" w:cs="Calibri"/>
                <w:color w:val="000000"/>
                <w:kern w:val="0"/>
                <w:sz w:val="20"/>
                <w:szCs w:val="20"/>
                <w14:ligatures w14:val="none"/>
              </w:rPr>
              <w:t xml:space="preserve"> This conference provided education and training on low-impact development, stormwater management, and other topics for a professional audience</w:t>
            </w:r>
            <w:r w:rsidRPr="00856160">
              <w:rPr>
                <w:rFonts w:eastAsia="Times New Roman" w:cs="Calibri"/>
                <w:color w:val="000000"/>
                <w:kern w:val="0"/>
                <w:sz w:val="20"/>
                <w:szCs w:val="20"/>
                <w14:ligatures w14:val="none"/>
              </w:rPr>
              <w:t>. The impact was determined by attendance.</w:t>
            </w:r>
          </w:p>
        </w:tc>
        <w:tc>
          <w:tcPr>
            <w:tcW w:w="1620" w:type="dxa"/>
          </w:tcPr>
          <w:p w14:paraId="3645B8CB" w14:textId="77777777" w:rsidR="00722217" w:rsidRPr="00856160" w:rsidRDefault="00722217" w:rsidP="00722217">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tcPr>
          <w:p w14:paraId="2BCF1D5D" w14:textId="7AE1FF88" w:rsidR="00722217" w:rsidRPr="00856160" w:rsidRDefault="00722217" w:rsidP="00722217">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LSP</w:t>
            </w:r>
          </w:p>
        </w:tc>
        <w:tc>
          <w:tcPr>
            <w:tcW w:w="990" w:type="dxa"/>
          </w:tcPr>
          <w:p w14:paraId="43A6358D" w14:textId="4B14FADE" w:rsidR="00722217" w:rsidRPr="00856160" w:rsidRDefault="00722217" w:rsidP="00722217">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9/26/</w:t>
            </w:r>
            <w:r>
              <w:rPr>
                <w:rFonts w:eastAsia="Times New Roman" w:cs="Calibri"/>
                <w:color w:val="000000"/>
                <w:kern w:val="0"/>
                <w:sz w:val="20"/>
                <w:szCs w:val="20"/>
                <w14:ligatures w14:val="none"/>
              </w:rPr>
              <w:t>24</w:t>
            </w:r>
          </w:p>
        </w:tc>
        <w:tc>
          <w:tcPr>
            <w:tcW w:w="990" w:type="dxa"/>
          </w:tcPr>
          <w:p w14:paraId="5A6147F9" w14:textId="7EE8F73A" w:rsidR="00722217" w:rsidRPr="00856160" w:rsidRDefault="00722217" w:rsidP="00722217">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9/26/</w:t>
            </w:r>
            <w:r>
              <w:rPr>
                <w:rFonts w:eastAsia="Times New Roman" w:cs="Calibri"/>
                <w:color w:val="000000"/>
                <w:kern w:val="0"/>
                <w:sz w:val="20"/>
                <w:szCs w:val="20"/>
                <w14:ligatures w14:val="none"/>
              </w:rPr>
              <w:t>24</w:t>
            </w:r>
          </w:p>
        </w:tc>
        <w:tc>
          <w:tcPr>
            <w:tcW w:w="1090" w:type="dxa"/>
          </w:tcPr>
          <w:p w14:paraId="61130EEB" w14:textId="007020F1" w:rsidR="00722217" w:rsidRPr="00856160" w:rsidRDefault="00722217" w:rsidP="00722217">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100</w:t>
            </w:r>
          </w:p>
        </w:tc>
      </w:tr>
      <w:tr w:rsidR="002B10BE" w:rsidRPr="00EE6691" w14:paraId="2425DC55" w14:textId="77777777" w:rsidTr="00F4318C">
        <w:trPr>
          <w:cnfStyle w:val="000000100000" w:firstRow="0" w:lastRow="0" w:firstColumn="0" w:lastColumn="0" w:oddVBand="0" w:evenVBand="0" w:oddHBand="1" w:evenHBand="0" w:firstRowFirstColumn="0" w:firstRowLastColumn="0" w:lastRowFirstColumn="0" w:lastRowLastColumn="0"/>
          <w:cantSplit/>
          <w:trHeight w:val="1740"/>
        </w:trPr>
        <w:tc>
          <w:tcPr>
            <w:cnfStyle w:val="001000000000" w:firstRow="0" w:lastRow="0" w:firstColumn="1" w:lastColumn="0" w:oddVBand="0" w:evenVBand="0" w:oddHBand="0" w:evenHBand="0" w:firstRowFirstColumn="0" w:firstRowLastColumn="0" w:lastRowFirstColumn="0" w:lastRowLastColumn="0"/>
            <w:tcW w:w="1165" w:type="dxa"/>
          </w:tcPr>
          <w:p w14:paraId="15074FF7" w14:textId="4DDAD7B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Direct</w:t>
            </w:r>
          </w:p>
        </w:tc>
        <w:tc>
          <w:tcPr>
            <w:tcW w:w="1350" w:type="dxa"/>
          </w:tcPr>
          <w:p w14:paraId="5493670F" w14:textId="5F92540E" w:rsidR="002B10BE"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Council, Committee, Meeting</w:t>
            </w:r>
          </w:p>
        </w:tc>
        <w:tc>
          <w:tcPr>
            <w:tcW w:w="1440" w:type="dxa"/>
          </w:tcPr>
          <w:p w14:paraId="35E58A5C" w14:textId="0BAF8F5B"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tcPr>
          <w:p w14:paraId="41F9B214" w14:textId="03DE30DB"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Residential</w:t>
            </w:r>
          </w:p>
        </w:tc>
        <w:tc>
          <w:tcPr>
            <w:tcW w:w="2520" w:type="dxa"/>
          </w:tcPr>
          <w:p w14:paraId="23318E1F" w14:textId="2BE5F456"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roofErr w:type="spellStart"/>
            <w:r>
              <w:rPr>
                <w:rFonts w:eastAsia="Times New Roman" w:cs="Calibri"/>
                <w:color w:val="000000"/>
                <w:kern w:val="0"/>
                <w:sz w:val="20"/>
                <w:szCs w:val="20"/>
                <w14:ligatures w14:val="none"/>
              </w:rPr>
              <w:t>Alljoy</w:t>
            </w:r>
            <w:proofErr w:type="spellEnd"/>
            <w:r>
              <w:rPr>
                <w:rFonts w:eastAsia="Times New Roman" w:cs="Calibri"/>
                <w:color w:val="000000"/>
                <w:kern w:val="0"/>
                <w:sz w:val="20"/>
                <w:szCs w:val="20"/>
                <w14:ligatures w14:val="none"/>
              </w:rPr>
              <w:t xml:space="preserve"> Community Meeting. Beaufort County staff met with community members to discuss stormwater-related projects and issues. The number of attendees determined the impact.</w:t>
            </w:r>
          </w:p>
        </w:tc>
        <w:tc>
          <w:tcPr>
            <w:tcW w:w="1620" w:type="dxa"/>
          </w:tcPr>
          <w:p w14:paraId="3F260178"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tcPr>
          <w:p w14:paraId="30133A00" w14:textId="01D7D891"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Beaufort County</w:t>
            </w:r>
          </w:p>
        </w:tc>
        <w:tc>
          <w:tcPr>
            <w:tcW w:w="990" w:type="dxa"/>
          </w:tcPr>
          <w:p w14:paraId="6CA4F0EF" w14:textId="0EDCCF91"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1/25/24</w:t>
            </w:r>
          </w:p>
        </w:tc>
        <w:tc>
          <w:tcPr>
            <w:tcW w:w="990" w:type="dxa"/>
          </w:tcPr>
          <w:p w14:paraId="0EBBDFFD" w14:textId="7B12BCEE"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1/25/24</w:t>
            </w:r>
          </w:p>
        </w:tc>
        <w:tc>
          <w:tcPr>
            <w:tcW w:w="1090" w:type="dxa"/>
          </w:tcPr>
          <w:p w14:paraId="588C9465" w14:textId="3F3E04EB"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39</w:t>
            </w:r>
          </w:p>
        </w:tc>
      </w:tr>
      <w:tr w:rsidR="002B10BE" w:rsidRPr="00EE6691" w14:paraId="058600D2" w14:textId="77777777" w:rsidTr="00F4318C">
        <w:trPr>
          <w:cantSplit/>
          <w:trHeight w:val="1740"/>
        </w:trPr>
        <w:tc>
          <w:tcPr>
            <w:cnfStyle w:val="001000000000" w:firstRow="0" w:lastRow="0" w:firstColumn="1" w:lastColumn="0" w:oddVBand="0" w:evenVBand="0" w:oddHBand="0" w:evenHBand="0" w:firstRowFirstColumn="0" w:firstRowLastColumn="0" w:lastRowFirstColumn="0" w:lastRowLastColumn="0"/>
            <w:tcW w:w="1165" w:type="dxa"/>
          </w:tcPr>
          <w:p w14:paraId="771514A9" w14:textId="54DE58C0"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tcPr>
          <w:p w14:paraId="7EC695A5" w14:textId="70FFA3F3" w:rsidR="002B10BE"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Council, Committee, Meeting</w:t>
            </w:r>
          </w:p>
        </w:tc>
        <w:tc>
          <w:tcPr>
            <w:tcW w:w="1440" w:type="dxa"/>
          </w:tcPr>
          <w:p w14:paraId="2367DDB1" w14:textId="1A419831"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tcPr>
          <w:p w14:paraId="62B0A7CA" w14:textId="7BA5D38B"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Residential</w:t>
            </w:r>
          </w:p>
        </w:tc>
        <w:tc>
          <w:tcPr>
            <w:tcW w:w="2520" w:type="dxa"/>
          </w:tcPr>
          <w:p w14:paraId="2E21DE14" w14:textId="07B08566"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Bay Pines Community Meeting. Beaufort County staff met with community members to discuss stormwater-related projects and issues. The number of attendees determined the impact.</w:t>
            </w:r>
          </w:p>
        </w:tc>
        <w:tc>
          <w:tcPr>
            <w:tcW w:w="1620" w:type="dxa"/>
          </w:tcPr>
          <w:p w14:paraId="64517C1B"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tcPr>
          <w:p w14:paraId="251305A8" w14:textId="518AABB0"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Beaufort County</w:t>
            </w:r>
          </w:p>
        </w:tc>
        <w:tc>
          <w:tcPr>
            <w:tcW w:w="990" w:type="dxa"/>
          </w:tcPr>
          <w:p w14:paraId="65CCBC72" w14:textId="51858330"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10/22/24</w:t>
            </w:r>
          </w:p>
        </w:tc>
        <w:tc>
          <w:tcPr>
            <w:tcW w:w="990" w:type="dxa"/>
          </w:tcPr>
          <w:p w14:paraId="7A664703" w14:textId="092F503C"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10/22/24</w:t>
            </w:r>
          </w:p>
        </w:tc>
        <w:tc>
          <w:tcPr>
            <w:tcW w:w="1090" w:type="dxa"/>
          </w:tcPr>
          <w:p w14:paraId="40BF49FB" w14:textId="3479F530"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35</w:t>
            </w:r>
          </w:p>
        </w:tc>
      </w:tr>
      <w:tr w:rsidR="002B10BE" w:rsidRPr="00EE6691" w14:paraId="787CE67A" w14:textId="77777777" w:rsidTr="00F4318C">
        <w:trPr>
          <w:cnfStyle w:val="000000100000" w:firstRow="0" w:lastRow="0" w:firstColumn="0" w:lastColumn="0" w:oddVBand="0" w:evenVBand="0" w:oddHBand="1" w:evenHBand="0" w:firstRowFirstColumn="0" w:firstRowLastColumn="0" w:lastRowFirstColumn="0" w:lastRowLastColumn="0"/>
          <w:cantSplit/>
          <w:trHeight w:val="1740"/>
        </w:trPr>
        <w:tc>
          <w:tcPr>
            <w:cnfStyle w:val="001000000000" w:firstRow="0" w:lastRow="0" w:firstColumn="1" w:lastColumn="0" w:oddVBand="0" w:evenVBand="0" w:oddHBand="0" w:evenHBand="0" w:firstRowFirstColumn="0" w:firstRowLastColumn="0" w:lastRowFirstColumn="0" w:lastRowLastColumn="0"/>
            <w:tcW w:w="1165" w:type="dxa"/>
            <w:hideMark/>
          </w:tcPr>
          <w:p w14:paraId="7CA814DE"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Direct</w:t>
            </w:r>
          </w:p>
        </w:tc>
        <w:tc>
          <w:tcPr>
            <w:tcW w:w="1350" w:type="dxa"/>
            <w:hideMark/>
          </w:tcPr>
          <w:p w14:paraId="5735851B" w14:textId="373A4E52"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Council, Committee, Meeting</w:t>
            </w:r>
          </w:p>
        </w:tc>
        <w:tc>
          <w:tcPr>
            <w:tcW w:w="1440" w:type="dxa"/>
            <w:hideMark/>
          </w:tcPr>
          <w:p w14:paraId="3B4039CC"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29F60A8C"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Public</w:t>
            </w:r>
          </w:p>
        </w:tc>
        <w:tc>
          <w:tcPr>
            <w:tcW w:w="2520" w:type="dxa"/>
            <w:hideMark/>
          </w:tcPr>
          <w:p w14:paraId="5EFF629E" w14:textId="6111BB28"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Bluffton Town Council Meetings. Bluffton Town Council discussed stormwater topics, including, but not limited to, CIP projects, grants, funding, </w:t>
            </w:r>
            <w:r>
              <w:rPr>
                <w:rFonts w:eastAsia="Times New Roman" w:cs="Calibri"/>
                <w:color w:val="000000"/>
                <w:kern w:val="0"/>
                <w:sz w:val="20"/>
                <w:szCs w:val="20"/>
                <w14:ligatures w14:val="none"/>
              </w:rPr>
              <w:t xml:space="preserve">and </w:t>
            </w:r>
            <w:r w:rsidRPr="00856160">
              <w:rPr>
                <w:rFonts w:eastAsia="Times New Roman" w:cs="Calibri"/>
                <w:color w:val="000000"/>
                <w:kern w:val="0"/>
                <w:sz w:val="20"/>
                <w:szCs w:val="20"/>
                <w14:ligatures w14:val="none"/>
              </w:rPr>
              <w:t>water quality</w:t>
            </w:r>
            <w:r>
              <w:rPr>
                <w:rFonts w:eastAsia="Times New Roman" w:cs="Calibri"/>
                <w:color w:val="000000"/>
                <w:kern w:val="0"/>
                <w:sz w:val="20"/>
                <w:szCs w:val="20"/>
                <w14:ligatures w14:val="none"/>
              </w:rPr>
              <w:t>, Southern</w:t>
            </w:r>
            <w:r w:rsidRPr="00856160">
              <w:rPr>
                <w:rFonts w:eastAsia="Times New Roman" w:cs="Calibri"/>
                <w:color w:val="000000"/>
                <w:kern w:val="0"/>
                <w:sz w:val="20"/>
                <w:szCs w:val="20"/>
                <w14:ligatures w14:val="none"/>
              </w:rPr>
              <w:t xml:space="preserve"> Lowcountry </w:t>
            </w:r>
            <w:r>
              <w:rPr>
                <w:rFonts w:eastAsia="Times New Roman" w:cs="Calibri"/>
                <w:color w:val="000000"/>
                <w:kern w:val="0"/>
                <w:sz w:val="20"/>
                <w:szCs w:val="20"/>
                <w14:ligatures w14:val="none"/>
              </w:rPr>
              <w:t>Stormwater Design Manual</w:t>
            </w:r>
            <w:r w:rsidRPr="00856160">
              <w:rPr>
                <w:rFonts w:eastAsia="Times New Roman" w:cs="Calibri"/>
                <w:color w:val="000000"/>
                <w:kern w:val="0"/>
                <w:sz w:val="20"/>
                <w:szCs w:val="20"/>
                <w14:ligatures w14:val="none"/>
              </w:rPr>
              <w:t xml:space="preserve">, and sewer and septic systems. Town staff provided monthly </w:t>
            </w:r>
            <w:r>
              <w:rPr>
                <w:rFonts w:eastAsia="Times New Roman" w:cs="Calibri"/>
                <w:color w:val="000000"/>
                <w:kern w:val="0"/>
                <w:sz w:val="20"/>
                <w:szCs w:val="20"/>
                <w14:ligatures w14:val="none"/>
              </w:rPr>
              <w:t>T</w:t>
            </w:r>
            <w:r w:rsidRPr="00856160">
              <w:rPr>
                <w:rFonts w:eastAsia="Times New Roman" w:cs="Calibri"/>
                <w:color w:val="000000"/>
                <w:kern w:val="0"/>
                <w:sz w:val="20"/>
                <w:szCs w:val="20"/>
                <w14:ligatures w14:val="none"/>
              </w:rPr>
              <w:t xml:space="preserve">own </w:t>
            </w:r>
            <w:r>
              <w:rPr>
                <w:rFonts w:eastAsia="Times New Roman" w:cs="Calibri"/>
                <w:color w:val="000000"/>
                <w:kern w:val="0"/>
                <w:sz w:val="20"/>
                <w:szCs w:val="20"/>
                <w14:ligatures w14:val="none"/>
              </w:rPr>
              <w:t>C</w:t>
            </w:r>
            <w:r w:rsidRPr="00856160">
              <w:rPr>
                <w:rFonts w:eastAsia="Times New Roman" w:cs="Calibri"/>
                <w:color w:val="000000"/>
                <w:kern w:val="0"/>
                <w:sz w:val="20"/>
                <w:szCs w:val="20"/>
                <w14:ligatures w14:val="none"/>
              </w:rPr>
              <w:t>ouncil updates</w:t>
            </w:r>
            <w:r>
              <w:rPr>
                <w:rFonts w:eastAsia="Times New Roman" w:cs="Calibri"/>
                <w:color w:val="000000"/>
                <w:kern w:val="0"/>
                <w:sz w:val="20"/>
                <w:szCs w:val="20"/>
                <w14:ligatures w14:val="none"/>
              </w:rPr>
              <w:t>, including</w:t>
            </w:r>
            <w:r w:rsidRPr="00856160">
              <w:rPr>
                <w:rFonts w:eastAsia="Times New Roman" w:cs="Calibri"/>
                <w:color w:val="000000"/>
                <w:kern w:val="0"/>
                <w:sz w:val="20"/>
                <w:szCs w:val="20"/>
                <w14:ligatures w14:val="none"/>
              </w:rPr>
              <w:t xml:space="preserve"> stormwater information and water quality data. This information was made public with Town Council packets for each Town Council meeting. The</w:t>
            </w:r>
            <w:r>
              <w:rPr>
                <w:rFonts w:eastAsia="Times New Roman" w:cs="Calibri"/>
                <w:color w:val="000000"/>
                <w:kern w:val="0"/>
                <w:sz w:val="20"/>
                <w:szCs w:val="20"/>
                <w14:ligatures w14:val="none"/>
              </w:rPr>
              <w:t xml:space="preserve"> </w:t>
            </w:r>
            <w:r w:rsidRPr="00856160">
              <w:rPr>
                <w:rFonts w:eastAsia="Times New Roman" w:cs="Calibri"/>
                <w:color w:val="000000"/>
                <w:kern w:val="0"/>
                <w:sz w:val="20"/>
                <w:szCs w:val="20"/>
                <w14:ligatures w14:val="none"/>
              </w:rPr>
              <w:t xml:space="preserve">estimated average number of people reached for all meetings in the </w:t>
            </w:r>
            <w:r>
              <w:rPr>
                <w:rFonts w:eastAsia="Times New Roman" w:cs="Calibri"/>
                <w:color w:val="000000"/>
                <w:kern w:val="0"/>
                <w:sz w:val="20"/>
                <w:szCs w:val="20"/>
                <w14:ligatures w14:val="none"/>
              </w:rPr>
              <w:t xml:space="preserve">2024 </w:t>
            </w:r>
            <w:r w:rsidRPr="00856160">
              <w:rPr>
                <w:rFonts w:eastAsia="Times New Roman" w:cs="Calibri"/>
                <w:color w:val="000000"/>
                <w:kern w:val="0"/>
                <w:sz w:val="20"/>
                <w:szCs w:val="20"/>
                <w14:ligatures w14:val="none"/>
              </w:rPr>
              <w:t>calendar year</w:t>
            </w:r>
            <w:r>
              <w:rPr>
                <w:rFonts w:eastAsia="Times New Roman" w:cs="Calibri"/>
                <w:color w:val="000000"/>
                <w:kern w:val="0"/>
                <w:sz w:val="20"/>
                <w:szCs w:val="20"/>
                <w14:ligatures w14:val="none"/>
              </w:rPr>
              <w:t xml:space="preserve"> determined the </w:t>
            </w:r>
            <w:r w:rsidRPr="00856160">
              <w:rPr>
                <w:rFonts w:eastAsia="Times New Roman" w:cs="Calibri"/>
                <w:color w:val="000000"/>
                <w:kern w:val="0"/>
                <w:sz w:val="20"/>
                <w:szCs w:val="20"/>
                <w14:ligatures w14:val="none"/>
              </w:rPr>
              <w:t>impact</w:t>
            </w:r>
            <w:r>
              <w:rPr>
                <w:rFonts w:eastAsia="Times New Roman" w:cs="Calibri"/>
                <w:color w:val="000000"/>
                <w:kern w:val="0"/>
                <w:sz w:val="20"/>
                <w:szCs w:val="20"/>
                <w14:ligatures w14:val="none"/>
              </w:rPr>
              <w:t>.</w:t>
            </w:r>
          </w:p>
        </w:tc>
        <w:tc>
          <w:tcPr>
            <w:tcW w:w="1620" w:type="dxa"/>
            <w:hideMark/>
          </w:tcPr>
          <w:p w14:paraId="0677255D" w14:textId="1ED2D41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Town Council meetings </w:t>
            </w:r>
            <w:r>
              <w:rPr>
                <w:rFonts w:eastAsia="Times New Roman" w:cs="Calibri"/>
                <w:color w:val="000000"/>
                <w:kern w:val="0"/>
                <w:sz w:val="20"/>
                <w:szCs w:val="20"/>
                <w14:ligatures w14:val="none"/>
              </w:rPr>
              <w:t>occurred</w:t>
            </w:r>
            <w:r w:rsidRPr="00856160">
              <w:rPr>
                <w:rFonts w:eastAsia="Times New Roman" w:cs="Calibri"/>
                <w:color w:val="000000"/>
                <w:kern w:val="0"/>
                <w:sz w:val="20"/>
                <w:szCs w:val="20"/>
                <w14:ligatures w14:val="none"/>
              </w:rPr>
              <w:t xml:space="preserve"> on the second Tuesday of each month at Bluffton Town Hall. Each meeting was televised on the County Channel</w:t>
            </w:r>
            <w:r>
              <w:rPr>
                <w:rFonts w:eastAsia="Times New Roman" w:cs="Calibri"/>
                <w:color w:val="000000"/>
                <w:kern w:val="0"/>
                <w:sz w:val="20"/>
                <w:szCs w:val="20"/>
                <w14:ligatures w14:val="none"/>
              </w:rPr>
              <w:t>, and virtual meetings were broadcast</w:t>
            </w:r>
            <w:r w:rsidRPr="00856160">
              <w:rPr>
                <w:rFonts w:eastAsia="Times New Roman" w:cs="Calibri"/>
                <w:color w:val="000000"/>
                <w:kern w:val="0"/>
                <w:sz w:val="20"/>
                <w:szCs w:val="20"/>
                <w14:ligatures w14:val="none"/>
              </w:rPr>
              <w:t xml:space="preserve"> live on the Town's Facebook page. Meetings took place on: 02/13/</w:t>
            </w:r>
            <w:r>
              <w:rPr>
                <w:rFonts w:eastAsia="Times New Roman" w:cs="Calibri"/>
                <w:color w:val="000000"/>
                <w:kern w:val="0"/>
                <w:sz w:val="20"/>
                <w:szCs w:val="20"/>
                <w14:ligatures w14:val="none"/>
              </w:rPr>
              <w:t>24</w:t>
            </w:r>
            <w:r w:rsidRPr="00856160">
              <w:rPr>
                <w:rFonts w:eastAsia="Times New Roman" w:cs="Calibri"/>
                <w:color w:val="000000"/>
                <w:kern w:val="0"/>
                <w:sz w:val="20"/>
                <w:szCs w:val="20"/>
                <w14:ligatures w14:val="none"/>
              </w:rPr>
              <w:t>, 03/12/</w:t>
            </w:r>
            <w:r>
              <w:rPr>
                <w:rFonts w:eastAsia="Times New Roman" w:cs="Calibri"/>
                <w:color w:val="000000"/>
                <w:kern w:val="0"/>
                <w:sz w:val="20"/>
                <w:szCs w:val="20"/>
                <w14:ligatures w14:val="none"/>
              </w:rPr>
              <w:t>24</w:t>
            </w:r>
            <w:r w:rsidRPr="00856160">
              <w:rPr>
                <w:rFonts w:eastAsia="Times New Roman" w:cs="Calibri"/>
                <w:color w:val="000000"/>
                <w:kern w:val="0"/>
                <w:sz w:val="20"/>
                <w:szCs w:val="20"/>
                <w14:ligatures w14:val="none"/>
              </w:rPr>
              <w:t>, 04/09/</w:t>
            </w:r>
            <w:r>
              <w:rPr>
                <w:rFonts w:eastAsia="Times New Roman" w:cs="Calibri"/>
                <w:color w:val="000000"/>
                <w:kern w:val="0"/>
                <w:sz w:val="20"/>
                <w:szCs w:val="20"/>
                <w14:ligatures w14:val="none"/>
              </w:rPr>
              <w:t>24</w:t>
            </w:r>
            <w:r w:rsidRPr="00856160">
              <w:rPr>
                <w:rFonts w:eastAsia="Times New Roman" w:cs="Calibri"/>
                <w:color w:val="000000"/>
                <w:kern w:val="0"/>
                <w:sz w:val="20"/>
                <w:szCs w:val="20"/>
                <w14:ligatures w14:val="none"/>
              </w:rPr>
              <w:t>, 05/14/</w:t>
            </w:r>
            <w:r>
              <w:rPr>
                <w:rFonts w:eastAsia="Times New Roman" w:cs="Calibri"/>
                <w:color w:val="000000"/>
                <w:kern w:val="0"/>
                <w:sz w:val="20"/>
                <w:szCs w:val="20"/>
                <w14:ligatures w14:val="none"/>
              </w:rPr>
              <w:t>24</w:t>
            </w:r>
            <w:r w:rsidRPr="00856160">
              <w:rPr>
                <w:rFonts w:eastAsia="Times New Roman" w:cs="Calibri"/>
                <w:color w:val="000000"/>
                <w:kern w:val="0"/>
                <w:sz w:val="20"/>
                <w:szCs w:val="20"/>
                <w14:ligatures w14:val="none"/>
              </w:rPr>
              <w:t>, 06/11/</w:t>
            </w:r>
            <w:r>
              <w:rPr>
                <w:rFonts w:eastAsia="Times New Roman" w:cs="Calibri"/>
                <w:color w:val="000000"/>
                <w:kern w:val="0"/>
                <w:sz w:val="20"/>
                <w:szCs w:val="20"/>
                <w14:ligatures w14:val="none"/>
              </w:rPr>
              <w:t>24</w:t>
            </w:r>
            <w:r w:rsidRPr="00856160">
              <w:rPr>
                <w:rFonts w:eastAsia="Times New Roman" w:cs="Calibri"/>
                <w:color w:val="000000"/>
                <w:kern w:val="0"/>
                <w:sz w:val="20"/>
                <w:szCs w:val="20"/>
                <w14:ligatures w14:val="none"/>
              </w:rPr>
              <w:t>, 07/09/</w:t>
            </w:r>
            <w:r>
              <w:rPr>
                <w:rFonts w:eastAsia="Times New Roman" w:cs="Calibri"/>
                <w:color w:val="000000"/>
                <w:kern w:val="0"/>
                <w:sz w:val="20"/>
                <w:szCs w:val="20"/>
                <w14:ligatures w14:val="none"/>
              </w:rPr>
              <w:t>24</w:t>
            </w:r>
            <w:r w:rsidRPr="00856160">
              <w:rPr>
                <w:rFonts w:eastAsia="Times New Roman" w:cs="Calibri"/>
                <w:color w:val="000000"/>
                <w:kern w:val="0"/>
                <w:sz w:val="20"/>
                <w:szCs w:val="20"/>
                <w14:ligatures w14:val="none"/>
              </w:rPr>
              <w:t>, 08/13/</w:t>
            </w:r>
            <w:r>
              <w:rPr>
                <w:rFonts w:eastAsia="Times New Roman" w:cs="Calibri"/>
                <w:color w:val="000000"/>
                <w:kern w:val="0"/>
                <w:sz w:val="20"/>
                <w:szCs w:val="20"/>
                <w14:ligatures w14:val="none"/>
              </w:rPr>
              <w:t>24</w:t>
            </w:r>
            <w:r w:rsidRPr="00856160">
              <w:rPr>
                <w:rFonts w:eastAsia="Times New Roman" w:cs="Calibri"/>
                <w:color w:val="000000"/>
                <w:kern w:val="0"/>
                <w:sz w:val="20"/>
                <w:szCs w:val="20"/>
                <w14:ligatures w14:val="none"/>
              </w:rPr>
              <w:t>, 09/10/</w:t>
            </w:r>
            <w:r>
              <w:rPr>
                <w:rFonts w:eastAsia="Times New Roman" w:cs="Calibri"/>
                <w:color w:val="000000"/>
                <w:kern w:val="0"/>
                <w:sz w:val="20"/>
                <w:szCs w:val="20"/>
                <w14:ligatures w14:val="none"/>
              </w:rPr>
              <w:t>24</w:t>
            </w:r>
            <w:r w:rsidRPr="00856160">
              <w:rPr>
                <w:rFonts w:eastAsia="Times New Roman" w:cs="Calibri"/>
                <w:color w:val="000000"/>
                <w:kern w:val="0"/>
                <w:sz w:val="20"/>
                <w:szCs w:val="20"/>
                <w14:ligatures w14:val="none"/>
              </w:rPr>
              <w:t>, 10/08/</w:t>
            </w:r>
            <w:r>
              <w:rPr>
                <w:rFonts w:eastAsia="Times New Roman" w:cs="Calibri"/>
                <w:color w:val="000000"/>
                <w:kern w:val="0"/>
                <w:sz w:val="20"/>
                <w:szCs w:val="20"/>
                <w14:ligatures w14:val="none"/>
              </w:rPr>
              <w:t>24</w:t>
            </w:r>
            <w:r w:rsidRPr="00856160">
              <w:rPr>
                <w:rFonts w:eastAsia="Times New Roman" w:cs="Calibri"/>
                <w:color w:val="000000"/>
                <w:kern w:val="0"/>
                <w:sz w:val="20"/>
                <w:szCs w:val="20"/>
                <w14:ligatures w14:val="none"/>
              </w:rPr>
              <w:t>, 11/12/</w:t>
            </w:r>
            <w:r>
              <w:rPr>
                <w:rFonts w:eastAsia="Times New Roman" w:cs="Calibri"/>
                <w:color w:val="000000"/>
                <w:kern w:val="0"/>
                <w:sz w:val="20"/>
                <w:szCs w:val="20"/>
                <w14:ligatures w14:val="none"/>
              </w:rPr>
              <w:t>24</w:t>
            </w:r>
            <w:r w:rsidRPr="00856160">
              <w:rPr>
                <w:rFonts w:eastAsia="Times New Roman" w:cs="Calibri"/>
                <w:color w:val="000000"/>
                <w:kern w:val="0"/>
                <w:sz w:val="20"/>
                <w:szCs w:val="20"/>
                <w14:ligatures w14:val="none"/>
              </w:rPr>
              <w:t>, 12/10/</w:t>
            </w:r>
            <w:r>
              <w:rPr>
                <w:rFonts w:eastAsia="Times New Roman" w:cs="Calibri"/>
                <w:color w:val="000000"/>
                <w:kern w:val="0"/>
                <w:sz w:val="20"/>
                <w:szCs w:val="20"/>
                <w14:ligatures w14:val="none"/>
              </w:rPr>
              <w:t>24</w:t>
            </w:r>
          </w:p>
        </w:tc>
        <w:tc>
          <w:tcPr>
            <w:tcW w:w="1890" w:type="dxa"/>
            <w:hideMark/>
          </w:tcPr>
          <w:p w14:paraId="23E10BB9"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0B8B6EC2" w14:textId="5BF09DE9"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7F24C4F1" w14:textId="0C907B41"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40A441CB"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600</w:t>
            </w:r>
          </w:p>
        </w:tc>
      </w:tr>
      <w:tr w:rsidR="002B10BE" w:rsidRPr="00EE6691" w14:paraId="5BD829B8" w14:textId="77777777" w:rsidTr="00F4318C">
        <w:trPr>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6AA2DF70"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hideMark/>
          </w:tcPr>
          <w:p w14:paraId="0562B51E" w14:textId="476BB774"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Council, Committee, Meeting</w:t>
            </w:r>
          </w:p>
        </w:tc>
        <w:tc>
          <w:tcPr>
            <w:tcW w:w="1440" w:type="dxa"/>
            <w:hideMark/>
          </w:tcPr>
          <w:p w14:paraId="36CAE2D1"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Sediment</w:t>
            </w:r>
          </w:p>
        </w:tc>
        <w:tc>
          <w:tcPr>
            <w:tcW w:w="1620" w:type="dxa"/>
            <w:hideMark/>
          </w:tcPr>
          <w:p w14:paraId="206C3821"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Commercial </w:t>
            </w:r>
          </w:p>
        </w:tc>
        <w:tc>
          <w:tcPr>
            <w:tcW w:w="2520" w:type="dxa"/>
            <w:hideMark/>
          </w:tcPr>
          <w:p w14:paraId="72B21969"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Dredging Meeting. Town Staff met with a representative from a POA to provide information about pond dredging and its stormwater requirements. The meeting's attendance determined the impact.</w:t>
            </w:r>
          </w:p>
        </w:tc>
        <w:tc>
          <w:tcPr>
            <w:tcW w:w="1620" w:type="dxa"/>
            <w:hideMark/>
          </w:tcPr>
          <w:p w14:paraId="3585BFAA"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6716B399"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6CF4E26D" w14:textId="127C7835"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2/28/</w:t>
            </w:r>
            <w:r>
              <w:rPr>
                <w:rFonts w:eastAsia="Times New Roman" w:cs="Calibri"/>
                <w:color w:val="000000"/>
                <w:kern w:val="0"/>
                <w:sz w:val="20"/>
                <w:szCs w:val="20"/>
                <w14:ligatures w14:val="none"/>
              </w:rPr>
              <w:t>24</w:t>
            </w:r>
          </w:p>
        </w:tc>
        <w:tc>
          <w:tcPr>
            <w:tcW w:w="990" w:type="dxa"/>
            <w:hideMark/>
          </w:tcPr>
          <w:p w14:paraId="099F5461" w14:textId="70DCF46A"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2/28/</w:t>
            </w:r>
            <w:r>
              <w:rPr>
                <w:rFonts w:eastAsia="Times New Roman" w:cs="Calibri"/>
                <w:color w:val="000000"/>
                <w:kern w:val="0"/>
                <w:sz w:val="20"/>
                <w:szCs w:val="20"/>
                <w14:ligatures w14:val="none"/>
              </w:rPr>
              <w:t>24</w:t>
            </w:r>
          </w:p>
        </w:tc>
        <w:tc>
          <w:tcPr>
            <w:tcW w:w="1090" w:type="dxa"/>
            <w:hideMark/>
          </w:tcPr>
          <w:p w14:paraId="4074CC8E"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3</w:t>
            </w:r>
          </w:p>
        </w:tc>
      </w:tr>
      <w:tr w:rsidR="002B10BE" w:rsidRPr="00EE6691" w14:paraId="0A9DB0AB" w14:textId="77777777" w:rsidTr="00F4318C">
        <w:trPr>
          <w:cnfStyle w:val="000000100000" w:firstRow="0" w:lastRow="0" w:firstColumn="0" w:lastColumn="0" w:oddVBand="0" w:evenVBand="0" w:oddHBand="1" w:evenHBand="0" w:firstRowFirstColumn="0" w:firstRowLastColumn="0" w:lastRowFirstColumn="0" w:lastRowLastColumn="0"/>
          <w:cantSplit/>
          <w:trHeight w:val="1160"/>
        </w:trPr>
        <w:tc>
          <w:tcPr>
            <w:cnfStyle w:val="001000000000" w:firstRow="0" w:lastRow="0" w:firstColumn="1" w:lastColumn="0" w:oddVBand="0" w:evenVBand="0" w:oddHBand="0" w:evenHBand="0" w:firstRowFirstColumn="0" w:firstRowLastColumn="0" w:lastRowFirstColumn="0" w:lastRowLastColumn="0"/>
            <w:tcW w:w="1165" w:type="dxa"/>
            <w:hideMark/>
          </w:tcPr>
          <w:p w14:paraId="0EC55249"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Direct</w:t>
            </w:r>
          </w:p>
        </w:tc>
        <w:tc>
          <w:tcPr>
            <w:tcW w:w="1350" w:type="dxa"/>
            <w:hideMark/>
          </w:tcPr>
          <w:p w14:paraId="42F27736" w14:textId="179FEA33"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Council, Committee, Meeting</w:t>
            </w:r>
          </w:p>
        </w:tc>
        <w:tc>
          <w:tcPr>
            <w:tcW w:w="1440" w:type="dxa"/>
            <w:hideMark/>
          </w:tcPr>
          <w:p w14:paraId="6AD43166"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69780DA3" w14:textId="2BD9A9E3"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Elected &amp; Appointed Officials, High-Level Staff</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Stormwater Managers, Stormwater Staff</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Supervisory Staff, Administrators</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Technical Staff, Engineers, Developers</w:t>
            </w:r>
          </w:p>
        </w:tc>
        <w:tc>
          <w:tcPr>
            <w:tcW w:w="2520" w:type="dxa"/>
            <w:hideMark/>
          </w:tcPr>
          <w:p w14:paraId="3DB02285" w14:textId="6A874A23"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Lowcountry Stormwater Partners Consortium Meeting. These meetings were for </w:t>
            </w:r>
            <w:r>
              <w:rPr>
                <w:rFonts w:eastAsia="Times New Roman" w:cs="Calibri"/>
                <w:color w:val="000000"/>
                <w:kern w:val="0"/>
                <w:sz w:val="20"/>
                <w:szCs w:val="20"/>
                <w14:ligatures w14:val="none"/>
              </w:rPr>
              <w:t>partners</w:t>
            </w:r>
            <w:r w:rsidRPr="00856160">
              <w:rPr>
                <w:rFonts w:eastAsia="Times New Roman" w:cs="Calibri"/>
                <w:color w:val="000000"/>
                <w:kern w:val="0"/>
                <w:sz w:val="20"/>
                <w:szCs w:val="20"/>
                <w14:ligatures w14:val="none"/>
              </w:rPr>
              <w:t xml:space="preserve"> to give updates and address consortium business</w:t>
            </w:r>
            <w:r>
              <w:rPr>
                <w:rFonts w:eastAsia="Times New Roman" w:cs="Calibri"/>
                <w:color w:val="000000"/>
                <w:kern w:val="0"/>
                <w:sz w:val="20"/>
                <w:szCs w:val="20"/>
                <w14:ligatures w14:val="none"/>
              </w:rPr>
              <w:t>,</w:t>
            </w:r>
            <w:r w:rsidRPr="00856160">
              <w:rPr>
                <w:rFonts w:eastAsia="Times New Roman" w:cs="Calibri"/>
                <w:color w:val="000000"/>
                <w:kern w:val="0"/>
                <w:sz w:val="20"/>
                <w:szCs w:val="20"/>
                <w14:ligatures w14:val="none"/>
              </w:rPr>
              <w:t xml:space="preserve"> such as workshops, current events, etc. The impact was determined by attendance. </w:t>
            </w:r>
          </w:p>
        </w:tc>
        <w:tc>
          <w:tcPr>
            <w:tcW w:w="1620" w:type="dxa"/>
            <w:hideMark/>
          </w:tcPr>
          <w:p w14:paraId="29292F45"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Four meetings were held on 2/13/24, 5/14/24, 9/17/24, and 11/19/24.</w:t>
            </w:r>
          </w:p>
        </w:tc>
        <w:tc>
          <w:tcPr>
            <w:tcW w:w="1890" w:type="dxa"/>
            <w:hideMark/>
          </w:tcPr>
          <w:p w14:paraId="2C073393"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LSP</w:t>
            </w:r>
          </w:p>
        </w:tc>
        <w:tc>
          <w:tcPr>
            <w:tcW w:w="990" w:type="dxa"/>
            <w:hideMark/>
          </w:tcPr>
          <w:p w14:paraId="2B524926" w14:textId="078CC8F9"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0ECCF9DE" w14:textId="7C8BF22D"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noWrap/>
            <w:hideMark/>
          </w:tcPr>
          <w:p w14:paraId="689A82ED"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30</w:t>
            </w:r>
          </w:p>
        </w:tc>
      </w:tr>
      <w:tr w:rsidR="002B10BE" w:rsidRPr="00EE6691" w14:paraId="6227C31B" w14:textId="77777777" w:rsidTr="00F4318C">
        <w:trPr>
          <w:cantSplit/>
          <w:trHeight w:val="1160"/>
        </w:trPr>
        <w:tc>
          <w:tcPr>
            <w:cnfStyle w:val="001000000000" w:firstRow="0" w:lastRow="0" w:firstColumn="1" w:lastColumn="0" w:oddVBand="0" w:evenVBand="0" w:oddHBand="0" w:evenHBand="0" w:firstRowFirstColumn="0" w:firstRowLastColumn="0" w:lastRowFirstColumn="0" w:lastRowLastColumn="0"/>
            <w:tcW w:w="1165" w:type="dxa"/>
            <w:hideMark/>
          </w:tcPr>
          <w:p w14:paraId="5E8F392E"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hideMark/>
          </w:tcPr>
          <w:p w14:paraId="3791883B" w14:textId="29F6DCD8"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Council, Committee, Meeting</w:t>
            </w:r>
          </w:p>
        </w:tc>
        <w:tc>
          <w:tcPr>
            <w:tcW w:w="1440" w:type="dxa"/>
            <w:hideMark/>
          </w:tcPr>
          <w:p w14:paraId="65241633"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34748968"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Public and Stormwater Staff</w:t>
            </w:r>
          </w:p>
        </w:tc>
        <w:tc>
          <w:tcPr>
            <w:tcW w:w="2520" w:type="dxa"/>
            <w:hideMark/>
          </w:tcPr>
          <w:p w14:paraId="75C81D51" w14:textId="728EECEE"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May River Watershed Action Plan Advisory Committee Meetings. The committee assisted and advised </w:t>
            </w:r>
            <w:r>
              <w:rPr>
                <w:rFonts w:eastAsia="Times New Roman" w:cs="Calibri"/>
                <w:color w:val="000000"/>
                <w:kern w:val="0"/>
                <w:sz w:val="20"/>
                <w:szCs w:val="20"/>
                <w14:ligatures w14:val="none"/>
              </w:rPr>
              <w:t>the Town Council by offering guidance and recommendations to implement</w:t>
            </w:r>
            <w:r w:rsidRPr="00856160">
              <w:rPr>
                <w:rFonts w:eastAsia="Times New Roman" w:cs="Calibri"/>
                <w:color w:val="000000"/>
                <w:kern w:val="0"/>
                <w:sz w:val="20"/>
                <w:szCs w:val="20"/>
                <w14:ligatures w14:val="none"/>
              </w:rPr>
              <w:t xml:space="preserve"> the opportunities and strategies outlined in the May River Watershed Action Plan. Residents could serve on the committee or provide input into the Town's Stormwater Program through public </w:t>
            </w:r>
            <w:r>
              <w:rPr>
                <w:rFonts w:eastAsia="Times New Roman" w:cs="Calibri"/>
                <w:color w:val="000000"/>
                <w:kern w:val="0"/>
                <w:sz w:val="20"/>
                <w:szCs w:val="20"/>
                <w14:ligatures w14:val="none"/>
              </w:rPr>
              <w:t>comment</w:t>
            </w:r>
            <w:r w:rsidRPr="00856160">
              <w:rPr>
                <w:rFonts w:eastAsia="Times New Roman" w:cs="Calibri"/>
                <w:color w:val="000000"/>
                <w:kern w:val="0"/>
                <w:sz w:val="20"/>
                <w:szCs w:val="20"/>
                <w14:ligatures w14:val="none"/>
              </w:rPr>
              <w:t xml:space="preserve"> opportunities at each meeting. The impact was determined through the total number of attendees.</w:t>
            </w:r>
          </w:p>
        </w:tc>
        <w:tc>
          <w:tcPr>
            <w:tcW w:w="1620" w:type="dxa"/>
            <w:hideMark/>
          </w:tcPr>
          <w:p w14:paraId="191991A8" w14:textId="6417A285"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Meetings took place on: 01/5/</w:t>
            </w:r>
            <w:r>
              <w:rPr>
                <w:rFonts w:eastAsia="Times New Roman" w:cs="Calibri"/>
                <w:color w:val="000000"/>
                <w:kern w:val="0"/>
                <w:sz w:val="20"/>
                <w:szCs w:val="20"/>
                <w14:ligatures w14:val="none"/>
              </w:rPr>
              <w:t>24</w:t>
            </w:r>
            <w:r w:rsidRPr="00856160">
              <w:rPr>
                <w:rFonts w:eastAsia="Times New Roman" w:cs="Calibri"/>
                <w:color w:val="000000"/>
                <w:kern w:val="0"/>
                <w:sz w:val="20"/>
                <w:szCs w:val="20"/>
                <w14:ligatures w14:val="none"/>
              </w:rPr>
              <w:t>, 02/22/</w:t>
            </w:r>
            <w:r>
              <w:rPr>
                <w:rFonts w:eastAsia="Times New Roman" w:cs="Calibri"/>
                <w:color w:val="000000"/>
                <w:kern w:val="0"/>
                <w:sz w:val="20"/>
                <w:szCs w:val="20"/>
                <w14:ligatures w14:val="none"/>
              </w:rPr>
              <w:t>24</w:t>
            </w:r>
            <w:r w:rsidRPr="00856160">
              <w:rPr>
                <w:rFonts w:eastAsia="Times New Roman" w:cs="Calibri"/>
                <w:color w:val="000000"/>
                <w:kern w:val="0"/>
                <w:sz w:val="20"/>
                <w:szCs w:val="20"/>
                <w14:ligatures w14:val="none"/>
              </w:rPr>
              <w:t>, 03/28/</w:t>
            </w:r>
            <w:r>
              <w:rPr>
                <w:rFonts w:eastAsia="Times New Roman" w:cs="Calibri"/>
                <w:color w:val="000000"/>
                <w:kern w:val="0"/>
                <w:sz w:val="20"/>
                <w:szCs w:val="20"/>
                <w14:ligatures w14:val="none"/>
              </w:rPr>
              <w:t>24</w:t>
            </w:r>
            <w:r w:rsidRPr="00856160">
              <w:rPr>
                <w:rFonts w:eastAsia="Times New Roman" w:cs="Calibri"/>
                <w:color w:val="000000"/>
                <w:kern w:val="0"/>
                <w:sz w:val="20"/>
                <w:szCs w:val="20"/>
                <w14:ligatures w14:val="none"/>
              </w:rPr>
              <w:t>, 05/23/</w:t>
            </w:r>
            <w:r>
              <w:rPr>
                <w:rFonts w:eastAsia="Times New Roman" w:cs="Calibri"/>
                <w:color w:val="000000"/>
                <w:kern w:val="0"/>
                <w:sz w:val="20"/>
                <w:szCs w:val="20"/>
                <w14:ligatures w14:val="none"/>
              </w:rPr>
              <w:t>24</w:t>
            </w:r>
            <w:r w:rsidRPr="00856160">
              <w:rPr>
                <w:rFonts w:eastAsia="Times New Roman" w:cs="Calibri"/>
                <w:color w:val="000000"/>
                <w:kern w:val="0"/>
                <w:sz w:val="20"/>
                <w:szCs w:val="20"/>
                <w14:ligatures w14:val="none"/>
              </w:rPr>
              <w:t>, 06/27/</w:t>
            </w:r>
            <w:r>
              <w:rPr>
                <w:rFonts w:eastAsia="Times New Roman" w:cs="Calibri"/>
                <w:color w:val="000000"/>
                <w:kern w:val="0"/>
                <w:sz w:val="20"/>
                <w:szCs w:val="20"/>
                <w14:ligatures w14:val="none"/>
              </w:rPr>
              <w:t>24</w:t>
            </w:r>
            <w:r w:rsidRPr="00856160">
              <w:rPr>
                <w:rFonts w:eastAsia="Times New Roman" w:cs="Calibri"/>
                <w:color w:val="000000"/>
                <w:kern w:val="0"/>
                <w:sz w:val="20"/>
                <w:szCs w:val="20"/>
                <w14:ligatures w14:val="none"/>
              </w:rPr>
              <w:t>, 07/25/</w:t>
            </w:r>
            <w:r>
              <w:rPr>
                <w:rFonts w:eastAsia="Times New Roman" w:cs="Calibri"/>
                <w:color w:val="000000"/>
                <w:kern w:val="0"/>
                <w:sz w:val="20"/>
                <w:szCs w:val="20"/>
                <w14:ligatures w14:val="none"/>
              </w:rPr>
              <w:t>24</w:t>
            </w:r>
            <w:r w:rsidRPr="00856160">
              <w:rPr>
                <w:rFonts w:eastAsia="Times New Roman" w:cs="Calibri"/>
                <w:color w:val="000000"/>
                <w:kern w:val="0"/>
                <w:sz w:val="20"/>
                <w:szCs w:val="20"/>
                <w14:ligatures w14:val="none"/>
              </w:rPr>
              <w:t>, 08/22/</w:t>
            </w:r>
            <w:r>
              <w:rPr>
                <w:rFonts w:eastAsia="Times New Roman" w:cs="Calibri"/>
                <w:color w:val="000000"/>
                <w:kern w:val="0"/>
                <w:sz w:val="20"/>
                <w:szCs w:val="20"/>
                <w14:ligatures w14:val="none"/>
              </w:rPr>
              <w:t>24</w:t>
            </w:r>
            <w:r w:rsidRPr="00856160">
              <w:rPr>
                <w:rFonts w:eastAsia="Times New Roman" w:cs="Calibri"/>
                <w:color w:val="000000"/>
                <w:kern w:val="0"/>
                <w:sz w:val="20"/>
                <w:szCs w:val="20"/>
                <w14:ligatures w14:val="none"/>
              </w:rPr>
              <w:t>, 12/05/</w:t>
            </w:r>
            <w:r>
              <w:rPr>
                <w:rFonts w:eastAsia="Times New Roman" w:cs="Calibri"/>
                <w:color w:val="000000"/>
                <w:kern w:val="0"/>
                <w:sz w:val="20"/>
                <w:szCs w:val="20"/>
                <w14:ligatures w14:val="none"/>
              </w:rPr>
              <w:t>24</w:t>
            </w:r>
            <w:r w:rsidRPr="00856160">
              <w:rPr>
                <w:rFonts w:eastAsia="Times New Roman" w:cs="Calibri"/>
                <w:color w:val="000000"/>
                <w:kern w:val="0"/>
                <w:sz w:val="20"/>
                <w:szCs w:val="20"/>
                <w14:ligatures w14:val="none"/>
              </w:rPr>
              <w:t>.</w:t>
            </w:r>
          </w:p>
        </w:tc>
        <w:tc>
          <w:tcPr>
            <w:tcW w:w="1890" w:type="dxa"/>
            <w:hideMark/>
          </w:tcPr>
          <w:p w14:paraId="04F59CCC"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5D8CEB84" w14:textId="3E2C43AA"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023403A5" w14:textId="237702CF"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207C7881"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67</w:t>
            </w:r>
          </w:p>
        </w:tc>
      </w:tr>
      <w:tr w:rsidR="002B10BE" w:rsidRPr="00EE6691" w14:paraId="240B753A" w14:textId="77777777" w:rsidTr="00F4318C">
        <w:trPr>
          <w:cnfStyle w:val="000000100000" w:firstRow="0" w:lastRow="0" w:firstColumn="0" w:lastColumn="0" w:oddVBand="0" w:evenVBand="0" w:oddHBand="1" w:evenHBand="0" w:firstRowFirstColumn="0" w:firstRowLastColumn="0" w:lastRowFirstColumn="0" w:lastRowLastColumn="0"/>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2A74D646"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Direct</w:t>
            </w:r>
          </w:p>
        </w:tc>
        <w:tc>
          <w:tcPr>
            <w:tcW w:w="1350" w:type="dxa"/>
            <w:hideMark/>
          </w:tcPr>
          <w:p w14:paraId="5F4D11BF" w14:textId="0842BA4E"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Council, Committee, Meeting</w:t>
            </w:r>
          </w:p>
        </w:tc>
        <w:tc>
          <w:tcPr>
            <w:tcW w:w="1440" w:type="dxa"/>
            <w:hideMark/>
          </w:tcPr>
          <w:p w14:paraId="2AAEAFD1"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Sediment</w:t>
            </w:r>
          </w:p>
        </w:tc>
        <w:tc>
          <w:tcPr>
            <w:tcW w:w="1620" w:type="dxa"/>
            <w:hideMark/>
          </w:tcPr>
          <w:p w14:paraId="0A9BC031"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Commercial </w:t>
            </w:r>
          </w:p>
        </w:tc>
        <w:tc>
          <w:tcPr>
            <w:tcW w:w="2520" w:type="dxa"/>
            <w:hideMark/>
          </w:tcPr>
          <w:p w14:paraId="1428D46C" w14:textId="72A41E3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Quarterly Contractor Meetings. </w:t>
            </w:r>
            <w:r>
              <w:rPr>
                <w:rFonts w:eastAsia="Times New Roman" w:cs="Calibri"/>
                <w:color w:val="000000"/>
                <w:kern w:val="0"/>
                <w:sz w:val="20"/>
                <w:szCs w:val="20"/>
                <w14:ligatures w14:val="none"/>
              </w:rPr>
              <w:t>These meetings educated contractors on stormwater BMPs. The number of attendees and handouts distributed determined the impact.</w:t>
            </w:r>
          </w:p>
        </w:tc>
        <w:tc>
          <w:tcPr>
            <w:tcW w:w="1620" w:type="dxa"/>
            <w:hideMark/>
          </w:tcPr>
          <w:p w14:paraId="7D69E4AF" w14:textId="43311DC6"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Meetings held on: 01/16/</w:t>
            </w:r>
            <w:r>
              <w:rPr>
                <w:rFonts w:eastAsia="Times New Roman" w:cs="Calibri"/>
                <w:color w:val="000000"/>
                <w:kern w:val="0"/>
                <w:sz w:val="20"/>
                <w:szCs w:val="20"/>
                <w14:ligatures w14:val="none"/>
              </w:rPr>
              <w:t>24</w:t>
            </w:r>
            <w:r w:rsidRPr="00856160">
              <w:rPr>
                <w:rFonts w:eastAsia="Times New Roman" w:cs="Calibri"/>
                <w:color w:val="000000"/>
                <w:kern w:val="0"/>
                <w:sz w:val="20"/>
                <w:szCs w:val="20"/>
                <w14:ligatures w14:val="none"/>
              </w:rPr>
              <w:t>, 04/16/24, 07/16/</w:t>
            </w:r>
            <w:r>
              <w:rPr>
                <w:rFonts w:eastAsia="Times New Roman" w:cs="Calibri"/>
                <w:color w:val="000000"/>
                <w:kern w:val="0"/>
                <w:sz w:val="20"/>
                <w:szCs w:val="20"/>
                <w14:ligatures w14:val="none"/>
              </w:rPr>
              <w:t>24</w:t>
            </w:r>
            <w:r w:rsidRPr="00856160">
              <w:rPr>
                <w:rFonts w:eastAsia="Times New Roman" w:cs="Calibri"/>
                <w:color w:val="000000"/>
                <w:kern w:val="0"/>
                <w:sz w:val="20"/>
                <w:szCs w:val="20"/>
                <w14:ligatures w14:val="none"/>
              </w:rPr>
              <w:t>,10/22/24</w:t>
            </w:r>
          </w:p>
        </w:tc>
        <w:tc>
          <w:tcPr>
            <w:tcW w:w="1890" w:type="dxa"/>
            <w:hideMark/>
          </w:tcPr>
          <w:p w14:paraId="62770947"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0BABE4CE" w14:textId="6E0347E0"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5C75578D" w14:textId="2A3DE3C1"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1CAC9637"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195</w:t>
            </w:r>
          </w:p>
        </w:tc>
      </w:tr>
      <w:tr w:rsidR="002B10BE" w:rsidRPr="00EE6691" w14:paraId="6371E38F" w14:textId="77777777" w:rsidTr="00F4318C">
        <w:trPr>
          <w:cantSplit/>
          <w:trHeight w:val="2610"/>
        </w:trPr>
        <w:tc>
          <w:tcPr>
            <w:cnfStyle w:val="001000000000" w:firstRow="0" w:lastRow="0" w:firstColumn="1" w:lastColumn="0" w:oddVBand="0" w:evenVBand="0" w:oddHBand="0" w:evenHBand="0" w:firstRowFirstColumn="0" w:firstRowLastColumn="0" w:lastRowFirstColumn="0" w:lastRowLastColumn="0"/>
            <w:tcW w:w="1165" w:type="dxa"/>
            <w:hideMark/>
          </w:tcPr>
          <w:p w14:paraId="669D0337"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Direct</w:t>
            </w:r>
          </w:p>
        </w:tc>
        <w:tc>
          <w:tcPr>
            <w:tcW w:w="1350" w:type="dxa"/>
            <w:hideMark/>
          </w:tcPr>
          <w:p w14:paraId="30914A52" w14:textId="19026C22"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Council, Committee, Meeting</w:t>
            </w:r>
          </w:p>
        </w:tc>
        <w:tc>
          <w:tcPr>
            <w:tcW w:w="1440" w:type="dxa"/>
            <w:hideMark/>
          </w:tcPr>
          <w:p w14:paraId="50DCF07F"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470327A1" w14:textId="25426A15"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Elected &amp; Appointed Officials, High-Level Staff</w:t>
            </w:r>
            <w:r w:rsidRPr="00856160">
              <w:rPr>
                <w:rFonts w:eastAsia="Times New Roman" w:cs="Calibri"/>
                <w:color w:val="000000"/>
                <w:kern w:val="0"/>
                <w:sz w:val="20"/>
                <w:szCs w:val="20"/>
                <w14:ligatures w14:val="none"/>
              </w:rPr>
              <w:t xml:space="preserve">, Higher Education Students, </w:t>
            </w:r>
            <w:r>
              <w:rPr>
                <w:rFonts w:eastAsia="Times New Roman" w:cs="Calibri"/>
                <w:color w:val="000000"/>
                <w:kern w:val="0"/>
                <w:sz w:val="20"/>
                <w:szCs w:val="20"/>
                <w14:ligatures w14:val="none"/>
              </w:rPr>
              <w:t>Stormwater Managers, Stormwater Staff</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Supervisory Staff, Administrators</w:t>
            </w:r>
            <w:r w:rsidRPr="00856160">
              <w:rPr>
                <w:rFonts w:eastAsia="Times New Roman" w:cs="Calibri"/>
                <w:color w:val="000000"/>
                <w:kern w:val="0"/>
                <w:sz w:val="20"/>
                <w:szCs w:val="20"/>
                <w14:ligatures w14:val="none"/>
              </w:rPr>
              <w:t xml:space="preserve">, Teachers, </w:t>
            </w:r>
            <w:r>
              <w:rPr>
                <w:rFonts w:eastAsia="Times New Roman" w:cs="Calibri"/>
                <w:color w:val="000000"/>
                <w:kern w:val="0"/>
                <w:sz w:val="20"/>
                <w:szCs w:val="20"/>
                <w14:ligatures w14:val="none"/>
              </w:rPr>
              <w:t>Technical Staff, Engineers, Developers</w:t>
            </w:r>
          </w:p>
        </w:tc>
        <w:tc>
          <w:tcPr>
            <w:tcW w:w="2520" w:type="dxa"/>
            <w:hideMark/>
          </w:tcPr>
          <w:p w14:paraId="5F14301E" w14:textId="6334E08C"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SC Coastal Information Network (SCCIN) Meetings. SCCIN meetings provided educational and training opportunities for coastal community officials, staff, and the public. Two meetings were held in </w:t>
            </w:r>
            <w:r>
              <w:rPr>
                <w:rFonts w:eastAsia="Times New Roman" w:cs="Calibri"/>
                <w:color w:val="000000"/>
                <w:kern w:val="0"/>
                <w:sz w:val="20"/>
                <w:szCs w:val="20"/>
                <w14:ligatures w14:val="none"/>
              </w:rPr>
              <w:t>24</w:t>
            </w:r>
            <w:r w:rsidRPr="00856160">
              <w:rPr>
                <w:rFonts w:eastAsia="Times New Roman" w:cs="Calibri"/>
                <w:color w:val="000000"/>
                <w:kern w:val="0"/>
                <w:sz w:val="20"/>
                <w:szCs w:val="20"/>
                <w14:ligatures w14:val="none"/>
              </w:rPr>
              <w:t xml:space="preserve"> (Winter - January 11; Fall - October 14), and 43 network members attended these virtual meetings. The impact was determined by attendance.</w:t>
            </w:r>
          </w:p>
        </w:tc>
        <w:tc>
          <w:tcPr>
            <w:tcW w:w="1620" w:type="dxa"/>
            <w:hideMark/>
          </w:tcPr>
          <w:p w14:paraId="2486C691"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SCCIN is a coastal partnership of 29 local, state, and federal partners coordinated through the S.C. Sea Grant Consortium.</w:t>
            </w:r>
          </w:p>
        </w:tc>
        <w:tc>
          <w:tcPr>
            <w:tcW w:w="1890" w:type="dxa"/>
            <w:hideMark/>
          </w:tcPr>
          <w:p w14:paraId="617C7015" w14:textId="798FE1FA"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 Sea Grant Consortium, Clemson University, Extension, &amp; Carolina Clear; North Inlet-Winyah Bay NERR Coastal Training Program; ACE Basin NERR Coastal Training Program; NOAA Office for Coastal Management; SC Forestry Commission; Urban Land Institute-SC; USDA Forestry Service; College of Charleston; BCD COG; Waccamaw COG; Lowcountry COG; Waccamaw Watershed Academy; Mt. Pleasant Waterworks; Town of Mt. Pleasant; Charleston Resilience Network; Port Royal Sound Foundation; USC-Beaufort; Adopt-A-Stream; Edisto Island Open Land Trust; Port Royal Sound Foundation; </w:t>
            </w:r>
            <w:r>
              <w:rPr>
                <w:rFonts w:eastAsia="Times New Roman" w:cs="Calibri"/>
                <w:color w:val="000000"/>
                <w:kern w:val="0"/>
                <w:sz w:val="20"/>
                <w:szCs w:val="20"/>
                <w14:ligatures w14:val="none"/>
              </w:rPr>
              <w:t>SC DES</w:t>
            </w:r>
            <w:r w:rsidRPr="00856160">
              <w:rPr>
                <w:rFonts w:eastAsia="Times New Roman" w:cs="Calibri"/>
                <w:color w:val="000000"/>
                <w:kern w:val="0"/>
                <w:sz w:val="20"/>
                <w:szCs w:val="20"/>
                <w14:ligatures w14:val="none"/>
              </w:rPr>
              <w:t xml:space="preserve"> </w:t>
            </w:r>
          </w:p>
        </w:tc>
        <w:tc>
          <w:tcPr>
            <w:tcW w:w="990" w:type="dxa"/>
            <w:hideMark/>
          </w:tcPr>
          <w:p w14:paraId="7DE4B370" w14:textId="0A93DFC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49C4B969" w14:textId="276A98F6"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1B09D660"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43</w:t>
            </w:r>
          </w:p>
        </w:tc>
      </w:tr>
      <w:tr w:rsidR="002B10BE" w:rsidRPr="00EE6691" w14:paraId="1922CA33" w14:textId="77777777" w:rsidTr="00F4318C">
        <w:trPr>
          <w:cnfStyle w:val="000000100000" w:firstRow="0" w:lastRow="0" w:firstColumn="0" w:lastColumn="0" w:oddVBand="0" w:evenVBand="0" w:oddHBand="1" w:evenHBand="0" w:firstRowFirstColumn="0" w:firstRowLastColumn="0" w:lastRowFirstColumn="0" w:lastRowLastColumn="0"/>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2333D81E"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16F6B158" w14:textId="5FC94FFC"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Council, Committee, Meeting</w:t>
            </w:r>
          </w:p>
        </w:tc>
        <w:tc>
          <w:tcPr>
            <w:tcW w:w="1440" w:type="dxa"/>
            <w:hideMark/>
          </w:tcPr>
          <w:p w14:paraId="10FE4A86"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Litter, Petroleum Products, Sediment</w:t>
            </w:r>
          </w:p>
        </w:tc>
        <w:tc>
          <w:tcPr>
            <w:tcW w:w="1620" w:type="dxa"/>
            <w:hideMark/>
          </w:tcPr>
          <w:p w14:paraId="067DAA16" w14:textId="5AB50351"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Contractors, </w:t>
            </w:r>
            <w:r>
              <w:rPr>
                <w:rFonts w:eastAsia="Times New Roman" w:cs="Calibri"/>
                <w:color w:val="000000"/>
                <w:kern w:val="0"/>
                <w:sz w:val="20"/>
                <w:szCs w:val="20"/>
                <w14:ligatures w14:val="none"/>
              </w:rPr>
              <w:t>Technical Staff, Engineers, Developers</w:t>
            </w:r>
          </w:p>
        </w:tc>
        <w:tc>
          <w:tcPr>
            <w:tcW w:w="2520" w:type="dxa"/>
            <w:hideMark/>
          </w:tcPr>
          <w:p w14:paraId="1DF2B256" w14:textId="2A566979"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Sediment and Erosion Control Contractor/Developer Meetings. Town staff met on-site with contractors and developers to review and discuss Town Sediment and Erosion Control policies</w:t>
            </w:r>
            <w:r>
              <w:rPr>
                <w:rFonts w:eastAsia="Times New Roman" w:cs="Calibri"/>
                <w:color w:val="000000"/>
                <w:kern w:val="0"/>
                <w:sz w:val="20"/>
                <w:szCs w:val="20"/>
                <w14:ligatures w14:val="none"/>
              </w:rPr>
              <w:t xml:space="preserve"> and MS4 requirements, to review and identify</w:t>
            </w:r>
            <w:r w:rsidRPr="00856160">
              <w:rPr>
                <w:rFonts w:eastAsia="Times New Roman" w:cs="Calibri"/>
                <w:color w:val="000000"/>
                <w:kern w:val="0"/>
                <w:sz w:val="20"/>
                <w:szCs w:val="20"/>
                <w14:ligatures w14:val="none"/>
              </w:rPr>
              <w:t xml:space="preserve"> site deficiencies, and to address any necessary corrective measures. The impact was measured through attendance.</w:t>
            </w:r>
          </w:p>
        </w:tc>
        <w:tc>
          <w:tcPr>
            <w:tcW w:w="1620" w:type="dxa"/>
            <w:hideMark/>
          </w:tcPr>
          <w:p w14:paraId="02B04465"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3F3C7E2E"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0EC179FE" w14:textId="65918B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2F71B022" w14:textId="6DBA9BB0"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377EDE4C"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1310</w:t>
            </w:r>
          </w:p>
        </w:tc>
      </w:tr>
      <w:tr w:rsidR="002B10BE" w:rsidRPr="00EE6691" w14:paraId="45EC386D" w14:textId="77777777" w:rsidTr="00AC142B">
        <w:trPr>
          <w:cantSplit/>
          <w:trHeight w:val="1160"/>
        </w:trPr>
        <w:tc>
          <w:tcPr>
            <w:cnfStyle w:val="001000000000" w:firstRow="0" w:lastRow="0" w:firstColumn="1" w:lastColumn="0" w:oddVBand="0" w:evenVBand="0" w:oddHBand="0" w:evenHBand="0" w:firstRowFirstColumn="0" w:firstRowLastColumn="0" w:lastRowFirstColumn="0" w:lastRowLastColumn="0"/>
            <w:tcW w:w="1165" w:type="dxa"/>
            <w:hideMark/>
          </w:tcPr>
          <w:p w14:paraId="66B3D008"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hideMark/>
          </w:tcPr>
          <w:p w14:paraId="1B40A404" w14:textId="47621E4A"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Council, Committee, Meeting</w:t>
            </w:r>
          </w:p>
        </w:tc>
        <w:tc>
          <w:tcPr>
            <w:tcW w:w="1440" w:type="dxa"/>
            <w:hideMark/>
          </w:tcPr>
          <w:p w14:paraId="19E0F084"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6577C13B" w14:textId="2A67215C"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Stormwater Managers, Stormwater Staff</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Technical Staff, Engineers, Developers</w:t>
            </w:r>
            <w:r w:rsidRPr="00856160">
              <w:rPr>
                <w:rFonts w:eastAsia="Times New Roman" w:cs="Calibri"/>
                <w:color w:val="000000"/>
                <w:kern w:val="0"/>
                <w:sz w:val="20"/>
                <w:szCs w:val="20"/>
                <w14:ligatures w14:val="none"/>
              </w:rPr>
              <w:t xml:space="preserve">, Residential, </w:t>
            </w:r>
            <w:r>
              <w:rPr>
                <w:rFonts w:eastAsia="Times New Roman" w:cs="Calibri"/>
                <w:color w:val="000000"/>
                <w:kern w:val="0"/>
                <w:sz w:val="20"/>
                <w:szCs w:val="20"/>
                <w14:ligatures w14:val="none"/>
              </w:rPr>
              <w:t>Elected &amp; Appointed Officials, High-Level Staff</w:t>
            </w:r>
            <w:r w:rsidRPr="00856160">
              <w:rPr>
                <w:rFonts w:eastAsia="Times New Roman" w:cs="Calibri"/>
                <w:color w:val="000000"/>
                <w:kern w:val="0"/>
                <w:sz w:val="20"/>
                <w:szCs w:val="20"/>
                <w14:ligatures w14:val="none"/>
              </w:rPr>
              <w:t>, General Public</w:t>
            </w:r>
          </w:p>
        </w:tc>
        <w:tc>
          <w:tcPr>
            <w:tcW w:w="2520" w:type="dxa"/>
            <w:hideMark/>
          </w:tcPr>
          <w:p w14:paraId="3E3CE700"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Stormwater Utility Board Meeting. The Board determined appropriate levels of public stormwater management services, recommended appropriate funding levels, advised the staff of the stormwater management utility on master planning efforts and cost of services, and supported stormwater management practices. The impact was determined by attendance.</w:t>
            </w:r>
          </w:p>
        </w:tc>
        <w:tc>
          <w:tcPr>
            <w:tcW w:w="1620" w:type="dxa"/>
            <w:hideMark/>
          </w:tcPr>
          <w:p w14:paraId="4176BA6D" w14:textId="00126BEF"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Beaufort County reported updates on the utility, monitoring efforts, projects, professional contracts, regional coordination, MS4 updates, and maintenance projects</w:t>
            </w:r>
            <w:r>
              <w:rPr>
                <w:rFonts w:eastAsia="Times New Roman" w:cs="Calibri"/>
                <w:color w:val="000000"/>
                <w:kern w:val="0"/>
                <w:sz w:val="20"/>
                <w:szCs w:val="20"/>
                <w14:ligatures w14:val="none"/>
              </w:rPr>
              <w:t xml:space="preserve"> on 2/14/24, 4/16/24, 6/19/24, 8/21/24, 10/16/24, and 12/11/24.</w:t>
            </w:r>
          </w:p>
        </w:tc>
        <w:tc>
          <w:tcPr>
            <w:tcW w:w="1890" w:type="dxa"/>
            <w:hideMark/>
          </w:tcPr>
          <w:p w14:paraId="02DAAFC2"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Beaufort County, Clemson Extension, Town of Bluffton, Town of Hilton Head Island, Town of Port Royal</w:t>
            </w:r>
          </w:p>
        </w:tc>
        <w:tc>
          <w:tcPr>
            <w:tcW w:w="990" w:type="dxa"/>
            <w:hideMark/>
          </w:tcPr>
          <w:p w14:paraId="1A9555E2" w14:textId="4BE4D179"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6E0C7F9D" w14:textId="016A59E2"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shd w:val="clear" w:color="auto" w:fill="auto"/>
            <w:hideMark/>
          </w:tcPr>
          <w:p w14:paraId="7088A9EF" w14:textId="592F054B" w:rsidR="002B10BE" w:rsidRPr="00856160" w:rsidRDefault="002B10BE" w:rsidP="00AC142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w:t>
            </w:r>
            <w:r w:rsidR="00AC142B">
              <w:rPr>
                <w:rFonts w:eastAsia="Times New Roman" w:cs="Calibri"/>
                <w:color w:val="000000"/>
                <w:kern w:val="0"/>
                <w:sz w:val="20"/>
                <w:szCs w:val="20"/>
                <w14:ligatures w14:val="none"/>
              </w:rPr>
              <w:t>76</w:t>
            </w:r>
          </w:p>
        </w:tc>
      </w:tr>
      <w:tr w:rsidR="002B10BE" w:rsidRPr="00EE6691" w14:paraId="7D043A85" w14:textId="77777777" w:rsidTr="00F4318C">
        <w:trPr>
          <w:cnfStyle w:val="000000100000" w:firstRow="0" w:lastRow="0" w:firstColumn="0" w:lastColumn="0" w:oddVBand="0" w:evenVBand="0" w:oddHBand="1" w:evenHBand="0" w:firstRowFirstColumn="0" w:firstRowLastColumn="0" w:lastRowFirstColumn="0" w:lastRowLastColumn="0"/>
          <w:cantSplit/>
          <w:trHeight w:val="1160"/>
        </w:trPr>
        <w:tc>
          <w:tcPr>
            <w:cnfStyle w:val="001000000000" w:firstRow="0" w:lastRow="0" w:firstColumn="1" w:lastColumn="0" w:oddVBand="0" w:evenVBand="0" w:oddHBand="0" w:evenHBand="0" w:firstRowFirstColumn="0" w:firstRowLastColumn="0" w:lastRowFirstColumn="0" w:lastRowLastColumn="0"/>
            <w:tcW w:w="1165" w:type="dxa"/>
            <w:hideMark/>
          </w:tcPr>
          <w:p w14:paraId="123D7828"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Direct</w:t>
            </w:r>
          </w:p>
        </w:tc>
        <w:tc>
          <w:tcPr>
            <w:tcW w:w="1350" w:type="dxa"/>
            <w:hideMark/>
          </w:tcPr>
          <w:p w14:paraId="5B373FBE" w14:textId="5E488D46"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Council, Committee, Meeting</w:t>
            </w:r>
          </w:p>
        </w:tc>
        <w:tc>
          <w:tcPr>
            <w:tcW w:w="1440" w:type="dxa"/>
            <w:hideMark/>
          </w:tcPr>
          <w:p w14:paraId="7195321D"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Litter</w:t>
            </w:r>
          </w:p>
        </w:tc>
        <w:tc>
          <w:tcPr>
            <w:tcW w:w="1620" w:type="dxa"/>
            <w:hideMark/>
          </w:tcPr>
          <w:p w14:paraId="03B0776D"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23E251DD" w14:textId="70A01696"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The Town of Bluffton's Post-Construction BMP Maintenance Program meetings. This </w:t>
            </w:r>
            <w:r>
              <w:rPr>
                <w:rFonts w:eastAsia="Times New Roman" w:cs="Calibri"/>
                <w:color w:val="000000"/>
                <w:kern w:val="0"/>
                <w:sz w:val="20"/>
                <w:szCs w:val="20"/>
                <w14:ligatures w14:val="none"/>
              </w:rPr>
              <w:t>program aimed</w:t>
            </w:r>
            <w:r w:rsidRPr="00856160">
              <w:rPr>
                <w:rFonts w:eastAsia="Times New Roman" w:cs="Calibri"/>
                <w:color w:val="000000"/>
                <w:kern w:val="0"/>
                <w:sz w:val="20"/>
                <w:szCs w:val="20"/>
                <w14:ligatures w14:val="none"/>
              </w:rPr>
              <w:t xml:space="preserve"> to work with residents, HOAs, </w:t>
            </w:r>
            <w:r>
              <w:rPr>
                <w:rFonts w:eastAsia="Times New Roman" w:cs="Calibri"/>
                <w:color w:val="000000"/>
                <w:kern w:val="0"/>
                <w:sz w:val="20"/>
                <w:szCs w:val="20"/>
                <w14:ligatures w14:val="none"/>
              </w:rPr>
              <w:t xml:space="preserve">and </w:t>
            </w:r>
            <w:r w:rsidRPr="00856160">
              <w:rPr>
                <w:rFonts w:eastAsia="Times New Roman" w:cs="Calibri"/>
                <w:color w:val="000000"/>
                <w:kern w:val="0"/>
                <w:sz w:val="20"/>
                <w:szCs w:val="20"/>
                <w14:ligatures w14:val="none"/>
              </w:rPr>
              <w:t xml:space="preserve">POAs to resolve maintenance needs. It did this by </w:t>
            </w:r>
            <w:r>
              <w:rPr>
                <w:rFonts w:eastAsia="Times New Roman" w:cs="Calibri"/>
                <w:color w:val="000000"/>
                <w:kern w:val="0"/>
                <w:sz w:val="20"/>
                <w:szCs w:val="20"/>
                <w14:ligatures w14:val="none"/>
              </w:rPr>
              <w:t>meeting</w:t>
            </w:r>
            <w:r w:rsidRPr="00856160">
              <w:rPr>
                <w:rFonts w:eastAsia="Times New Roman" w:cs="Calibri"/>
                <w:color w:val="000000"/>
                <w:kern w:val="0"/>
                <w:sz w:val="20"/>
                <w:szCs w:val="20"/>
                <w14:ligatures w14:val="none"/>
              </w:rPr>
              <w:t xml:space="preserve"> with different HOA representatives and/or their respective property management </w:t>
            </w:r>
            <w:r>
              <w:rPr>
                <w:rFonts w:eastAsia="Times New Roman" w:cs="Calibri"/>
                <w:color w:val="000000"/>
                <w:kern w:val="0"/>
                <w:sz w:val="20"/>
                <w:szCs w:val="20"/>
                <w14:ligatures w14:val="none"/>
              </w:rPr>
              <w:t>companies</w:t>
            </w:r>
            <w:r w:rsidRPr="00856160">
              <w:rPr>
                <w:rFonts w:eastAsia="Times New Roman" w:cs="Calibri"/>
                <w:color w:val="000000"/>
                <w:kern w:val="0"/>
                <w:sz w:val="20"/>
                <w:szCs w:val="20"/>
                <w14:ligatures w14:val="none"/>
              </w:rPr>
              <w:t xml:space="preserve"> to discuss the Town's BMP inspection program, maintenance, and annual reporting requirements. Th</w:t>
            </w:r>
            <w:r>
              <w:rPr>
                <w:rFonts w:eastAsia="Times New Roman" w:cs="Calibri"/>
                <w:color w:val="000000"/>
                <w:kern w:val="0"/>
                <w:sz w:val="20"/>
                <w:szCs w:val="20"/>
                <w14:ligatures w14:val="none"/>
              </w:rPr>
              <w:t>e</w:t>
            </w:r>
            <w:r w:rsidRPr="00856160">
              <w:rPr>
                <w:rFonts w:eastAsia="Times New Roman" w:cs="Calibri"/>
                <w:color w:val="000000"/>
                <w:kern w:val="0"/>
                <w:sz w:val="20"/>
                <w:szCs w:val="20"/>
                <w14:ligatures w14:val="none"/>
              </w:rPr>
              <w:t xml:space="preserve"> number of individuals met </w:t>
            </w:r>
            <w:r>
              <w:rPr>
                <w:rFonts w:eastAsia="Times New Roman" w:cs="Calibri"/>
                <w:color w:val="000000"/>
                <w:kern w:val="0"/>
                <w:sz w:val="20"/>
                <w:szCs w:val="20"/>
                <w14:ligatures w14:val="none"/>
              </w:rPr>
              <w:t>determined the impact</w:t>
            </w:r>
            <w:r w:rsidRPr="00856160">
              <w:rPr>
                <w:rFonts w:eastAsia="Times New Roman" w:cs="Calibri"/>
                <w:color w:val="000000"/>
                <w:kern w:val="0"/>
                <w:sz w:val="20"/>
                <w:szCs w:val="20"/>
                <w14:ligatures w14:val="none"/>
              </w:rPr>
              <w:t>.</w:t>
            </w:r>
          </w:p>
        </w:tc>
        <w:tc>
          <w:tcPr>
            <w:tcW w:w="1620" w:type="dxa"/>
            <w:hideMark/>
          </w:tcPr>
          <w:p w14:paraId="3C6B46C7"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7A8722AC"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2D4A0D48" w14:textId="5F7C21E1"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0CEC531C" w14:textId="2143EB7B"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613D0561"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64</w:t>
            </w:r>
          </w:p>
        </w:tc>
      </w:tr>
      <w:tr w:rsidR="00851924" w:rsidRPr="00EE6691" w14:paraId="04AA3EE6" w14:textId="77777777" w:rsidTr="00851924">
        <w:trPr>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2645E9D1" w14:textId="77777777" w:rsidR="00851924" w:rsidRPr="00856160" w:rsidRDefault="00851924" w:rsidP="00851924">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hideMark/>
          </w:tcPr>
          <w:p w14:paraId="6327C72C" w14:textId="77777777" w:rsidR="00851924" w:rsidRPr="00856160" w:rsidRDefault="00851924" w:rsidP="00851924">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Demonstration Site</w:t>
            </w:r>
          </w:p>
        </w:tc>
        <w:tc>
          <w:tcPr>
            <w:tcW w:w="1440" w:type="dxa"/>
            <w:hideMark/>
          </w:tcPr>
          <w:p w14:paraId="0810D16F" w14:textId="77777777" w:rsidR="00851924" w:rsidRPr="00856160" w:rsidRDefault="00851924" w:rsidP="00851924">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083F38C3" w14:textId="73DC0C90" w:rsidR="00851924" w:rsidRPr="00856160" w:rsidRDefault="00851924" w:rsidP="00851924">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Stormwater Managers, Stormwater Staff</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Technical Staff, Engineers, Developers</w:t>
            </w:r>
          </w:p>
        </w:tc>
        <w:tc>
          <w:tcPr>
            <w:tcW w:w="2520" w:type="dxa"/>
            <w:hideMark/>
          </w:tcPr>
          <w:p w14:paraId="7C715579" w14:textId="1582C619" w:rsidR="00851924" w:rsidRPr="00856160" w:rsidRDefault="00851924" w:rsidP="00851924">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Site Visits</w:t>
            </w:r>
            <w:r>
              <w:rPr>
                <w:rFonts w:eastAsia="Times New Roman" w:cs="Calibri"/>
                <w:color w:val="000000"/>
                <w:kern w:val="0"/>
                <w:sz w:val="20"/>
                <w:szCs w:val="20"/>
                <w14:ligatures w14:val="none"/>
              </w:rPr>
              <w:t>: This activity was a site visit to a Beaufort County Stormwater BMP to discuss the project's purpose and a filtration media the County installed within the pond</w:t>
            </w:r>
            <w:r w:rsidRPr="00856160">
              <w:rPr>
                <w:rFonts w:eastAsia="Times New Roman" w:cs="Calibri"/>
                <w:color w:val="000000"/>
                <w:kern w:val="0"/>
                <w:sz w:val="20"/>
                <w:szCs w:val="20"/>
                <w14:ligatures w14:val="none"/>
              </w:rPr>
              <w:t xml:space="preserve"> and its efficiency rates. The number of participants determined the impact.</w:t>
            </w:r>
          </w:p>
        </w:tc>
        <w:tc>
          <w:tcPr>
            <w:tcW w:w="1620" w:type="dxa"/>
            <w:shd w:val="clear" w:color="auto" w:fill="auto"/>
            <w:hideMark/>
          </w:tcPr>
          <w:p w14:paraId="22E8EB7C" w14:textId="4CDE0B87" w:rsidR="00851924" w:rsidRPr="00856160" w:rsidRDefault="00851924" w:rsidP="00851924">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5C9EB682" w14:textId="77777777" w:rsidR="00851924" w:rsidRPr="00856160" w:rsidRDefault="00851924" w:rsidP="00851924">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Beaufort County, Ferguson Waterworks Staff</w:t>
            </w:r>
          </w:p>
        </w:tc>
        <w:tc>
          <w:tcPr>
            <w:tcW w:w="990" w:type="dxa"/>
            <w:hideMark/>
          </w:tcPr>
          <w:p w14:paraId="4FCC777C" w14:textId="305FC41B" w:rsidR="00851924" w:rsidRPr="00856160" w:rsidRDefault="00851924" w:rsidP="0085192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2/8/</w:t>
            </w:r>
            <w:r>
              <w:rPr>
                <w:rFonts w:eastAsia="Times New Roman" w:cs="Calibri"/>
                <w:color w:val="000000"/>
                <w:kern w:val="0"/>
                <w:sz w:val="20"/>
                <w:szCs w:val="20"/>
                <w14:ligatures w14:val="none"/>
              </w:rPr>
              <w:t>24</w:t>
            </w:r>
          </w:p>
        </w:tc>
        <w:tc>
          <w:tcPr>
            <w:tcW w:w="990" w:type="dxa"/>
            <w:hideMark/>
          </w:tcPr>
          <w:p w14:paraId="7210BD37" w14:textId="6DD026D6" w:rsidR="00851924" w:rsidRPr="00856160" w:rsidRDefault="00851924" w:rsidP="0085192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2/8/</w:t>
            </w:r>
            <w:r>
              <w:rPr>
                <w:rFonts w:eastAsia="Times New Roman" w:cs="Calibri"/>
                <w:color w:val="000000"/>
                <w:kern w:val="0"/>
                <w:sz w:val="20"/>
                <w:szCs w:val="20"/>
                <w14:ligatures w14:val="none"/>
              </w:rPr>
              <w:t>24</w:t>
            </w:r>
          </w:p>
        </w:tc>
        <w:tc>
          <w:tcPr>
            <w:tcW w:w="1090" w:type="dxa"/>
            <w:hideMark/>
          </w:tcPr>
          <w:p w14:paraId="0737D9C6" w14:textId="77777777" w:rsidR="00851924" w:rsidRPr="00856160" w:rsidRDefault="00851924" w:rsidP="0085192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9</w:t>
            </w:r>
          </w:p>
        </w:tc>
      </w:tr>
      <w:tr w:rsidR="002B10BE" w:rsidRPr="00EE6691" w14:paraId="542D16CC" w14:textId="77777777" w:rsidTr="00F4318C">
        <w:trPr>
          <w:cnfStyle w:val="000000100000" w:firstRow="0" w:lastRow="0" w:firstColumn="0" w:lastColumn="0" w:oddVBand="0" w:evenVBand="0" w:oddHBand="1" w:evenHBand="0" w:firstRowFirstColumn="0" w:firstRowLastColumn="0" w:lastRowFirstColumn="0" w:lastRowLastColumn="0"/>
          <w:cantSplit/>
          <w:trHeight w:val="2030"/>
        </w:trPr>
        <w:tc>
          <w:tcPr>
            <w:cnfStyle w:val="001000000000" w:firstRow="0" w:lastRow="0" w:firstColumn="1" w:lastColumn="0" w:oddVBand="0" w:evenVBand="0" w:oddHBand="0" w:evenHBand="0" w:firstRowFirstColumn="0" w:firstRowLastColumn="0" w:lastRowFirstColumn="0" w:lastRowLastColumn="0"/>
            <w:tcW w:w="1165" w:type="dxa"/>
            <w:hideMark/>
          </w:tcPr>
          <w:p w14:paraId="123BB95A"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Direct</w:t>
            </w:r>
          </w:p>
        </w:tc>
        <w:tc>
          <w:tcPr>
            <w:tcW w:w="1350" w:type="dxa"/>
            <w:hideMark/>
          </w:tcPr>
          <w:p w14:paraId="1842633A"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 Contacts</w:t>
            </w:r>
          </w:p>
        </w:tc>
        <w:tc>
          <w:tcPr>
            <w:tcW w:w="1440" w:type="dxa"/>
            <w:hideMark/>
          </w:tcPr>
          <w:p w14:paraId="45E55E05"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Freshwater, General Stormwater, Pesticides</w:t>
            </w:r>
          </w:p>
        </w:tc>
        <w:tc>
          <w:tcPr>
            <w:tcW w:w="1620" w:type="dxa"/>
            <w:hideMark/>
          </w:tcPr>
          <w:p w14:paraId="0B54B744" w14:textId="3C67035C"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Landscapers, Landscape Designers, Nurseries</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Elected &amp; Appointed Officials, High-Level Staff</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Maintenance, Facilities Staff</w:t>
            </w:r>
            <w:r w:rsidRPr="00856160">
              <w:rPr>
                <w:rFonts w:eastAsia="Times New Roman" w:cs="Calibri"/>
                <w:color w:val="000000"/>
                <w:kern w:val="0"/>
                <w:sz w:val="20"/>
                <w:szCs w:val="20"/>
                <w14:ligatures w14:val="none"/>
              </w:rPr>
              <w:t xml:space="preserve">, Residential, Stormwater Pond Companies and Managers, Administrators, Teachers, </w:t>
            </w:r>
            <w:r>
              <w:rPr>
                <w:rFonts w:eastAsia="Times New Roman" w:cs="Calibri"/>
                <w:color w:val="000000"/>
                <w:kern w:val="0"/>
                <w:sz w:val="20"/>
                <w:szCs w:val="20"/>
                <w14:ligatures w14:val="none"/>
              </w:rPr>
              <w:t>Technical Staff, Engineers, Developers</w:t>
            </w:r>
            <w:r w:rsidRPr="00856160">
              <w:rPr>
                <w:rFonts w:eastAsia="Times New Roman" w:cs="Calibri"/>
                <w:color w:val="000000"/>
                <w:kern w:val="0"/>
                <w:sz w:val="20"/>
                <w:szCs w:val="20"/>
                <w14:ligatures w14:val="none"/>
              </w:rPr>
              <w:t>, Commercial</w:t>
            </w:r>
          </w:p>
        </w:tc>
        <w:tc>
          <w:tcPr>
            <w:tcW w:w="2520" w:type="dxa"/>
            <w:hideMark/>
          </w:tcPr>
          <w:p w14:paraId="4C077030" w14:textId="7868B0E9"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Client Requests for Information. The Lowcountry Stormwater Partners Coordinator accepted direct requests </w:t>
            </w:r>
            <w:r>
              <w:rPr>
                <w:rFonts w:eastAsia="Times New Roman" w:cs="Calibri"/>
                <w:color w:val="000000"/>
                <w:kern w:val="0"/>
                <w:sz w:val="20"/>
                <w:szCs w:val="20"/>
                <w14:ligatures w14:val="none"/>
              </w:rPr>
              <w:t>from the public for information about stormwater-related topics</w:t>
            </w:r>
            <w:r w:rsidRPr="00856160">
              <w:rPr>
                <w:rFonts w:eastAsia="Times New Roman" w:cs="Calibri"/>
                <w:color w:val="000000"/>
                <w:kern w:val="0"/>
                <w:sz w:val="20"/>
                <w:szCs w:val="20"/>
                <w14:ligatures w14:val="none"/>
              </w:rPr>
              <w:t>. The coordinator supplied information through emails, phone calls, office meetings, and site visits. The impact was determined by the number of individuals who reached out for assistance.</w:t>
            </w:r>
          </w:p>
        </w:tc>
        <w:tc>
          <w:tcPr>
            <w:tcW w:w="1620" w:type="dxa"/>
            <w:hideMark/>
          </w:tcPr>
          <w:p w14:paraId="5467BC06"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 Clients requested information on topics including, but not exclusive to, pond management, rain gardens, rain barrels, planted buffers, native plants, and drainage issues. </w:t>
            </w:r>
          </w:p>
        </w:tc>
        <w:tc>
          <w:tcPr>
            <w:tcW w:w="1890" w:type="dxa"/>
            <w:hideMark/>
          </w:tcPr>
          <w:p w14:paraId="2AA5232C"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LSP</w:t>
            </w:r>
          </w:p>
        </w:tc>
        <w:tc>
          <w:tcPr>
            <w:tcW w:w="990" w:type="dxa"/>
            <w:hideMark/>
          </w:tcPr>
          <w:p w14:paraId="1C432587" w14:textId="474E8EA0"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57037E03" w14:textId="5D00538C"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noWrap/>
            <w:hideMark/>
          </w:tcPr>
          <w:p w14:paraId="3C062E5A"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94</w:t>
            </w:r>
          </w:p>
        </w:tc>
      </w:tr>
      <w:tr w:rsidR="002B10BE" w:rsidRPr="00EE6691" w14:paraId="04696C61" w14:textId="77777777" w:rsidTr="00F4318C">
        <w:trPr>
          <w:cantSplit/>
          <w:trHeight w:val="580"/>
        </w:trPr>
        <w:tc>
          <w:tcPr>
            <w:cnfStyle w:val="001000000000" w:firstRow="0" w:lastRow="0" w:firstColumn="1" w:lastColumn="0" w:oddVBand="0" w:evenVBand="0" w:oddHBand="0" w:evenHBand="0" w:firstRowFirstColumn="0" w:firstRowLastColumn="0" w:lastRowFirstColumn="0" w:lastRowLastColumn="0"/>
            <w:tcW w:w="1165" w:type="dxa"/>
          </w:tcPr>
          <w:p w14:paraId="6146CA21" w14:textId="02EA8B8E"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tcPr>
          <w:p w14:paraId="73C52E93" w14:textId="7AF878D2"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Educational Field Trips</w:t>
            </w:r>
          </w:p>
        </w:tc>
        <w:tc>
          <w:tcPr>
            <w:tcW w:w="1440" w:type="dxa"/>
          </w:tcPr>
          <w:p w14:paraId="6E98AE64" w14:textId="29401B9F"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tcPr>
          <w:p w14:paraId="72672F3B" w14:textId="1B70775C"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Youth</w:t>
            </w:r>
          </w:p>
        </w:tc>
        <w:tc>
          <w:tcPr>
            <w:tcW w:w="2520" w:type="dxa"/>
          </w:tcPr>
          <w:p w14:paraId="7B8BE2D7" w14:textId="67FB0EDF"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Crystal Lake</w:t>
            </w:r>
            <w:r w:rsidRPr="00856160">
              <w:rPr>
                <w:rFonts w:eastAsia="Times New Roman" w:cs="Calibri"/>
                <w:color w:val="000000"/>
                <w:kern w:val="0"/>
                <w:sz w:val="20"/>
                <w:szCs w:val="20"/>
                <w14:ligatures w14:val="none"/>
              </w:rPr>
              <w:t xml:space="preserve"> Interpretive Tour. This guided walk around </w:t>
            </w:r>
            <w:r>
              <w:rPr>
                <w:rFonts w:eastAsia="Times New Roman" w:cs="Calibri"/>
                <w:color w:val="000000"/>
                <w:kern w:val="0"/>
                <w:sz w:val="20"/>
                <w:szCs w:val="20"/>
                <w14:ligatures w14:val="none"/>
              </w:rPr>
              <w:t>Crystal</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Lake</w:t>
            </w:r>
            <w:r w:rsidRPr="00856160">
              <w:rPr>
                <w:rFonts w:eastAsia="Times New Roman" w:cs="Calibri"/>
                <w:color w:val="000000"/>
                <w:kern w:val="0"/>
                <w:sz w:val="20"/>
                <w:szCs w:val="20"/>
                <w14:ligatures w14:val="none"/>
              </w:rPr>
              <w:t xml:space="preserve"> has participants observe wildlife while learning about the history of the </w:t>
            </w:r>
            <w:r>
              <w:rPr>
                <w:rFonts w:eastAsia="Times New Roman" w:cs="Calibri"/>
                <w:color w:val="000000"/>
                <w:kern w:val="0"/>
                <w:sz w:val="20"/>
                <w:szCs w:val="20"/>
                <w14:ligatures w14:val="none"/>
              </w:rPr>
              <w:t>lake</w:t>
            </w:r>
            <w:r w:rsidRPr="00856160">
              <w:rPr>
                <w:rFonts w:eastAsia="Times New Roman" w:cs="Calibri"/>
                <w:color w:val="000000"/>
                <w:kern w:val="0"/>
                <w:sz w:val="20"/>
                <w:szCs w:val="20"/>
                <w14:ligatures w14:val="none"/>
              </w:rPr>
              <w:t xml:space="preserve"> and stormwater runoff. The impact was determined by attendance</w:t>
            </w:r>
            <w:r>
              <w:rPr>
                <w:rFonts w:eastAsia="Times New Roman" w:cs="Calibri"/>
                <w:color w:val="000000"/>
                <w:kern w:val="0"/>
                <w:sz w:val="20"/>
                <w:szCs w:val="20"/>
                <w14:ligatures w14:val="none"/>
              </w:rPr>
              <w:t>.</w:t>
            </w:r>
          </w:p>
        </w:tc>
        <w:tc>
          <w:tcPr>
            <w:tcW w:w="1620" w:type="dxa"/>
          </w:tcPr>
          <w:p w14:paraId="408A4E69" w14:textId="72D27AF6"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Two tours occurred on 5/19/24 and 11/1/24.</w:t>
            </w:r>
          </w:p>
        </w:tc>
        <w:tc>
          <w:tcPr>
            <w:tcW w:w="1890" w:type="dxa"/>
          </w:tcPr>
          <w:p w14:paraId="14EEF92D" w14:textId="3EC91F71"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Beaufort County Soil and Water Conservation District</w:t>
            </w:r>
          </w:p>
        </w:tc>
        <w:tc>
          <w:tcPr>
            <w:tcW w:w="990" w:type="dxa"/>
          </w:tcPr>
          <w:p w14:paraId="2ED9DD75" w14:textId="42ACAAA8" w:rsidR="002B10BE"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1/1/24</w:t>
            </w:r>
          </w:p>
        </w:tc>
        <w:tc>
          <w:tcPr>
            <w:tcW w:w="990" w:type="dxa"/>
          </w:tcPr>
          <w:p w14:paraId="7711AE7D" w14:textId="69ED13E9"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12/31/24</w:t>
            </w:r>
          </w:p>
        </w:tc>
        <w:tc>
          <w:tcPr>
            <w:tcW w:w="1090" w:type="dxa"/>
          </w:tcPr>
          <w:p w14:paraId="7C5FDB35" w14:textId="4AA43D35"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w:t>
            </w:r>
            <w:r>
              <w:rPr>
                <w:rFonts w:eastAsia="Times New Roman" w:cs="Calibri"/>
                <w:color w:val="000000"/>
                <w:kern w:val="0"/>
                <w:sz w:val="20"/>
                <w:szCs w:val="20"/>
                <w14:ligatures w14:val="none"/>
              </w:rPr>
              <w:t>41</w:t>
            </w:r>
          </w:p>
        </w:tc>
      </w:tr>
      <w:tr w:rsidR="002B10BE" w:rsidRPr="00EE6691" w14:paraId="3E39B15B" w14:textId="77777777" w:rsidTr="00F4318C">
        <w:trPr>
          <w:cnfStyle w:val="000000100000" w:firstRow="0" w:lastRow="0" w:firstColumn="0" w:lastColumn="0" w:oddVBand="0" w:evenVBand="0" w:oddHBand="1" w:evenHBand="0" w:firstRowFirstColumn="0" w:firstRowLastColumn="0" w:lastRowFirstColumn="0" w:lastRowLastColumn="0"/>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60D083B9"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Direct</w:t>
            </w:r>
          </w:p>
        </w:tc>
        <w:tc>
          <w:tcPr>
            <w:tcW w:w="1350" w:type="dxa"/>
            <w:hideMark/>
          </w:tcPr>
          <w:p w14:paraId="3A5A3476"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Educational Field Trips</w:t>
            </w:r>
          </w:p>
        </w:tc>
        <w:tc>
          <w:tcPr>
            <w:tcW w:w="1440" w:type="dxa"/>
            <w:hideMark/>
          </w:tcPr>
          <w:p w14:paraId="319B6E0E"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32D9EB19"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Youth</w:t>
            </w:r>
          </w:p>
        </w:tc>
        <w:tc>
          <w:tcPr>
            <w:tcW w:w="2520" w:type="dxa"/>
            <w:hideMark/>
          </w:tcPr>
          <w:p w14:paraId="6D1CFA04" w14:textId="6357DB4B"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Cypress Wetlands Interpretive Tour. This guided walk around the Cypress Wetlands has participants observe wildlife while learning about the history of the wetlands and stormwater runoff. The impact was determined by attendance</w:t>
            </w:r>
            <w:r>
              <w:rPr>
                <w:rFonts w:eastAsia="Times New Roman" w:cs="Calibri"/>
                <w:color w:val="000000"/>
                <w:kern w:val="0"/>
                <w:sz w:val="20"/>
                <w:szCs w:val="20"/>
                <w14:ligatures w14:val="none"/>
              </w:rPr>
              <w:t>.</w:t>
            </w:r>
          </w:p>
        </w:tc>
        <w:tc>
          <w:tcPr>
            <w:tcW w:w="1620" w:type="dxa"/>
            <w:hideMark/>
          </w:tcPr>
          <w:p w14:paraId="0BB066CA" w14:textId="14373AEA"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09640643"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Beaufort County Soil and Water Conservation District</w:t>
            </w:r>
          </w:p>
        </w:tc>
        <w:tc>
          <w:tcPr>
            <w:tcW w:w="990" w:type="dxa"/>
            <w:hideMark/>
          </w:tcPr>
          <w:p w14:paraId="5D50F8A0" w14:textId="2AB73AAB"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10/20/24</w:t>
            </w:r>
          </w:p>
        </w:tc>
        <w:tc>
          <w:tcPr>
            <w:tcW w:w="990" w:type="dxa"/>
            <w:hideMark/>
          </w:tcPr>
          <w:p w14:paraId="065F0C7D" w14:textId="7D59C408"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w:t>
            </w:r>
            <w:r>
              <w:rPr>
                <w:rFonts w:eastAsia="Times New Roman" w:cs="Calibri"/>
                <w:color w:val="000000"/>
                <w:kern w:val="0"/>
                <w:sz w:val="20"/>
                <w:szCs w:val="20"/>
                <w14:ligatures w14:val="none"/>
              </w:rPr>
              <w:t>0</w:t>
            </w:r>
            <w:r w:rsidRPr="00856160">
              <w:rPr>
                <w:rFonts w:eastAsia="Times New Roman" w:cs="Calibri"/>
                <w:color w:val="000000"/>
                <w:kern w:val="0"/>
                <w:sz w:val="20"/>
                <w:szCs w:val="20"/>
                <w14:ligatures w14:val="none"/>
              </w:rPr>
              <w:t>/</w:t>
            </w:r>
            <w:r>
              <w:rPr>
                <w:rFonts w:eastAsia="Times New Roman" w:cs="Calibri"/>
                <w:color w:val="000000"/>
                <w:kern w:val="0"/>
                <w:sz w:val="20"/>
                <w:szCs w:val="20"/>
                <w14:ligatures w14:val="none"/>
              </w:rPr>
              <w:t>20</w:t>
            </w:r>
            <w:r w:rsidRPr="00856160">
              <w:rPr>
                <w:rFonts w:eastAsia="Times New Roman" w:cs="Calibri"/>
                <w:color w:val="000000"/>
                <w:kern w:val="0"/>
                <w:sz w:val="20"/>
                <w:szCs w:val="20"/>
                <w14:ligatures w14:val="none"/>
              </w:rPr>
              <w:t>/</w:t>
            </w:r>
            <w:r>
              <w:rPr>
                <w:rFonts w:eastAsia="Times New Roman" w:cs="Calibri"/>
                <w:color w:val="000000"/>
                <w:kern w:val="0"/>
                <w:sz w:val="20"/>
                <w:szCs w:val="20"/>
                <w14:ligatures w14:val="none"/>
              </w:rPr>
              <w:t>24</w:t>
            </w:r>
          </w:p>
        </w:tc>
        <w:tc>
          <w:tcPr>
            <w:tcW w:w="1090" w:type="dxa"/>
            <w:hideMark/>
          </w:tcPr>
          <w:p w14:paraId="076EBC47"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w:t>
            </w:r>
            <w:r>
              <w:rPr>
                <w:rFonts w:eastAsia="Times New Roman" w:cs="Calibri"/>
                <w:color w:val="000000"/>
                <w:kern w:val="0"/>
                <w:sz w:val="20"/>
                <w:szCs w:val="20"/>
                <w14:ligatures w14:val="none"/>
              </w:rPr>
              <w:t>40</w:t>
            </w:r>
          </w:p>
        </w:tc>
      </w:tr>
      <w:tr w:rsidR="002B10BE" w:rsidRPr="00EE6691" w14:paraId="1CBB77D4" w14:textId="77777777" w:rsidTr="00F4318C">
        <w:trPr>
          <w:cantSplit/>
          <w:trHeight w:val="580"/>
        </w:trPr>
        <w:tc>
          <w:tcPr>
            <w:cnfStyle w:val="001000000000" w:firstRow="0" w:lastRow="0" w:firstColumn="1" w:lastColumn="0" w:oddVBand="0" w:evenVBand="0" w:oddHBand="0" w:evenHBand="0" w:firstRowFirstColumn="0" w:firstRowLastColumn="0" w:lastRowFirstColumn="0" w:lastRowLastColumn="0"/>
            <w:tcW w:w="1165" w:type="dxa"/>
          </w:tcPr>
          <w:p w14:paraId="60EFDAE8" w14:textId="02E58D92"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tcPr>
          <w:p w14:paraId="6CADE732" w14:textId="3B74BE88"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Educational Field Trips</w:t>
            </w:r>
          </w:p>
        </w:tc>
        <w:tc>
          <w:tcPr>
            <w:tcW w:w="1440" w:type="dxa"/>
          </w:tcPr>
          <w:p w14:paraId="668B5F19" w14:textId="08BE2C7F"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tcPr>
          <w:p w14:paraId="0BCC3EB1" w14:textId="02BDBA64"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Youth</w:t>
            </w:r>
          </w:p>
        </w:tc>
        <w:tc>
          <w:tcPr>
            <w:tcW w:w="2520" w:type="dxa"/>
          </w:tcPr>
          <w:p w14:paraId="358DC266" w14:textId="1723AFCD"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 xml:space="preserve">Green Steps School Program </w:t>
            </w:r>
            <w:r w:rsidRPr="00585650">
              <w:rPr>
                <w:rFonts w:eastAsia="Times New Roman" w:cs="Calibri"/>
                <w:color w:val="000000"/>
                <w:kern w:val="0"/>
                <w:sz w:val="20"/>
                <w:szCs w:val="20"/>
                <w14:ligatures w14:val="none"/>
              </w:rPr>
              <w:t>This</w:t>
            </w:r>
            <w:r>
              <w:rPr>
                <w:rFonts w:eastAsia="Times New Roman" w:cs="Calibri"/>
                <w:color w:val="000000"/>
                <w:kern w:val="0"/>
                <w:sz w:val="20"/>
                <w:szCs w:val="20"/>
                <w14:ligatures w14:val="none"/>
              </w:rPr>
              <w:t xml:space="preserve"> </w:t>
            </w:r>
            <w:r w:rsidRPr="00585650">
              <w:rPr>
                <w:rFonts w:eastAsia="Times New Roman" w:cs="Calibri"/>
                <w:color w:val="000000"/>
                <w:kern w:val="0"/>
                <w:sz w:val="20"/>
                <w:szCs w:val="20"/>
                <w14:ligatures w14:val="none"/>
              </w:rPr>
              <w:t>environmental</w:t>
            </w:r>
            <w:r>
              <w:rPr>
                <w:rFonts w:eastAsia="Times New Roman" w:cs="Calibri"/>
                <w:color w:val="000000"/>
                <w:kern w:val="0"/>
                <w:sz w:val="20"/>
                <w:szCs w:val="20"/>
                <w14:ligatures w14:val="none"/>
              </w:rPr>
              <w:t xml:space="preserve"> </w:t>
            </w:r>
            <w:r w:rsidRPr="00585650">
              <w:rPr>
                <w:rFonts w:eastAsia="Times New Roman" w:cs="Calibri"/>
                <w:color w:val="000000"/>
                <w:kern w:val="0"/>
                <w:sz w:val="20"/>
                <w:szCs w:val="20"/>
                <w14:ligatures w14:val="none"/>
              </w:rPr>
              <w:t>education</w:t>
            </w:r>
            <w:r>
              <w:rPr>
                <w:rFonts w:eastAsia="Times New Roman" w:cs="Calibri"/>
                <w:color w:val="000000"/>
                <w:kern w:val="0"/>
                <w:sz w:val="20"/>
                <w:szCs w:val="20"/>
                <w14:ligatures w14:val="none"/>
              </w:rPr>
              <w:t xml:space="preserve"> </w:t>
            </w:r>
            <w:r w:rsidRPr="00585650">
              <w:rPr>
                <w:rFonts w:eastAsia="Times New Roman" w:cs="Calibri"/>
                <w:color w:val="000000"/>
                <w:kern w:val="0"/>
                <w:sz w:val="20"/>
                <w:szCs w:val="20"/>
                <w14:ligatures w14:val="none"/>
              </w:rPr>
              <w:t>initiative</w:t>
            </w:r>
            <w:r>
              <w:rPr>
                <w:rFonts w:eastAsia="Times New Roman" w:cs="Calibri"/>
                <w:color w:val="000000"/>
                <w:kern w:val="0"/>
                <w:sz w:val="20"/>
                <w:szCs w:val="20"/>
                <w14:ligatures w14:val="none"/>
              </w:rPr>
              <w:t xml:space="preserve"> </w:t>
            </w:r>
            <w:r w:rsidRPr="00585650">
              <w:rPr>
                <w:rFonts w:eastAsia="Times New Roman" w:cs="Calibri"/>
                <w:color w:val="000000"/>
                <w:kern w:val="0"/>
                <w:sz w:val="20"/>
                <w:szCs w:val="20"/>
                <w14:ligatures w14:val="none"/>
              </w:rPr>
              <w:t>encourage</w:t>
            </w:r>
            <w:r>
              <w:rPr>
                <w:rFonts w:eastAsia="Times New Roman" w:cs="Calibri"/>
                <w:color w:val="000000"/>
                <w:kern w:val="0"/>
                <w:sz w:val="20"/>
                <w:szCs w:val="20"/>
                <w14:ligatures w14:val="none"/>
              </w:rPr>
              <w:t xml:space="preserve">d </w:t>
            </w:r>
            <w:r w:rsidRPr="00585650">
              <w:rPr>
                <w:rFonts w:eastAsia="Times New Roman" w:cs="Calibri"/>
                <w:color w:val="000000"/>
                <w:kern w:val="0"/>
                <w:sz w:val="20"/>
                <w:szCs w:val="20"/>
                <w14:ligatures w14:val="none"/>
              </w:rPr>
              <w:t>individual</w:t>
            </w:r>
            <w:r>
              <w:rPr>
                <w:rFonts w:eastAsia="Times New Roman" w:cs="Calibri"/>
                <w:color w:val="000000"/>
                <w:kern w:val="0"/>
                <w:sz w:val="20"/>
                <w:szCs w:val="20"/>
                <w14:ligatures w14:val="none"/>
              </w:rPr>
              <w:t xml:space="preserve"> </w:t>
            </w:r>
            <w:r w:rsidRPr="00585650">
              <w:rPr>
                <w:rFonts w:eastAsia="Times New Roman" w:cs="Calibri"/>
                <w:color w:val="000000"/>
                <w:kern w:val="0"/>
                <w:sz w:val="20"/>
                <w:szCs w:val="20"/>
                <w14:ligatures w14:val="none"/>
              </w:rPr>
              <w:t>schools to take</w:t>
            </w:r>
            <w:r>
              <w:rPr>
                <w:rFonts w:eastAsia="Times New Roman" w:cs="Calibri"/>
                <w:color w:val="000000"/>
                <w:kern w:val="0"/>
                <w:sz w:val="20"/>
                <w:szCs w:val="20"/>
                <w14:ligatures w14:val="none"/>
              </w:rPr>
              <w:t xml:space="preserve"> </w:t>
            </w:r>
            <w:r w:rsidRPr="00585650">
              <w:rPr>
                <w:rFonts w:eastAsia="Times New Roman" w:cs="Calibri"/>
                <w:color w:val="000000"/>
                <w:kern w:val="0"/>
                <w:sz w:val="20"/>
                <w:szCs w:val="20"/>
                <w14:ligatures w14:val="none"/>
              </w:rPr>
              <w:t>annual steps</w:t>
            </w:r>
            <w:r>
              <w:rPr>
                <w:rFonts w:eastAsia="Times New Roman" w:cs="Calibri"/>
                <w:color w:val="000000"/>
                <w:kern w:val="0"/>
                <w:sz w:val="20"/>
                <w:szCs w:val="20"/>
                <w14:ligatures w14:val="none"/>
              </w:rPr>
              <w:t xml:space="preserve"> </w:t>
            </w:r>
            <w:r w:rsidRPr="00585650">
              <w:rPr>
                <w:rFonts w:eastAsia="Times New Roman" w:cs="Calibri"/>
                <w:color w:val="000000"/>
                <w:kern w:val="0"/>
                <w:sz w:val="20"/>
                <w:szCs w:val="20"/>
                <w14:ligatures w14:val="none"/>
              </w:rPr>
              <w:t>toward</w:t>
            </w:r>
            <w:r>
              <w:rPr>
                <w:rFonts w:eastAsia="Times New Roman" w:cs="Calibri"/>
                <w:color w:val="000000"/>
                <w:kern w:val="0"/>
                <w:sz w:val="20"/>
                <w:szCs w:val="20"/>
                <w14:ligatures w14:val="none"/>
              </w:rPr>
              <w:t xml:space="preserve"> </w:t>
            </w:r>
            <w:r w:rsidRPr="00585650">
              <w:rPr>
                <w:rFonts w:eastAsia="Times New Roman" w:cs="Calibri"/>
                <w:color w:val="000000"/>
                <w:kern w:val="0"/>
                <w:sz w:val="20"/>
                <w:szCs w:val="20"/>
                <w14:ligatures w14:val="none"/>
              </w:rPr>
              <w:t>becoming</w:t>
            </w:r>
            <w:r>
              <w:rPr>
                <w:rFonts w:eastAsia="Times New Roman" w:cs="Calibri"/>
                <w:color w:val="000000"/>
                <w:kern w:val="0"/>
                <w:sz w:val="20"/>
                <w:szCs w:val="20"/>
                <w14:ligatures w14:val="none"/>
              </w:rPr>
              <w:t xml:space="preserve"> </w:t>
            </w:r>
            <w:r w:rsidRPr="00585650">
              <w:rPr>
                <w:rFonts w:eastAsia="Times New Roman" w:cs="Calibri"/>
                <w:color w:val="000000"/>
                <w:kern w:val="0"/>
                <w:sz w:val="20"/>
                <w:szCs w:val="20"/>
                <w14:ligatures w14:val="none"/>
              </w:rPr>
              <w:t>more</w:t>
            </w:r>
            <w:r>
              <w:rPr>
                <w:rFonts w:eastAsia="Times New Roman" w:cs="Calibri"/>
                <w:color w:val="000000"/>
                <w:kern w:val="0"/>
                <w:sz w:val="20"/>
                <w:szCs w:val="20"/>
                <w14:ligatures w14:val="none"/>
              </w:rPr>
              <w:t xml:space="preserve"> </w:t>
            </w:r>
            <w:r w:rsidRPr="00585650">
              <w:rPr>
                <w:rFonts w:eastAsia="Times New Roman" w:cs="Calibri"/>
                <w:color w:val="000000"/>
                <w:kern w:val="0"/>
                <w:sz w:val="20"/>
                <w:szCs w:val="20"/>
                <w14:ligatures w14:val="none"/>
              </w:rPr>
              <w:t>environmentally</w:t>
            </w:r>
            <w:r>
              <w:rPr>
                <w:rFonts w:eastAsia="Times New Roman" w:cs="Calibri"/>
                <w:color w:val="000000"/>
                <w:kern w:val="0"/>
                <w:sz w:val="20"/>
                <w:szCs w:val="20"/>
                <w14:ligatures w14:val="none"/>
              </w:rPr>
              <w:t xml:space="preserve"> </w:t>
            </w:r>
            <w:r w:rsidRPr="00585650">
              <w:rPr>
                <w:rFonts w:eastAsia="Times New Roman" w:cs="Calibri"/>
                <w:color w:val="000000"/>
                <w:kern w:val="0"/>
                <w:sz w:val="20"/>
                <w:szCs w:val="20"/>
                <w14:ligatures w14:val="none"/>
              </w:rPr>
              <w:t>responsible</w:t>
            </w:r>
            <w:r>
              <w:rPr>
                <w:rFonts w:eastAsia="Times New Roman" w:cs="Calibri"/>
                <w:color w:val="000000"/>
                <w:kern w:val="0"/>
                <w:sz w:val="20"/>
                <w:szCs w:val="20"/>
                <w14:ligatures w14:val="none"/>
              </w:rPr>
              <w:t>. The impact was determined by student participation.</w:t>
            </w:r>
          </w:p>
        </w:tc>
        <w:tc>
          <w:tcPr>
            <w:tcW w:w="1620" w:type="dxa"/>
          </w:tcPr>
          <w:p w14:paraId="1A67A271" w14:textId="1B7CF518"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Bluffton Middle School, Lowcountry Montessori, and Whale Branch Middle School participated in 2024.</w:t>
            </w:r>
          </w:p>
        </w:tc>
        <w:tc>
          <w:tcPr>
            <w:tcW w:w="1890" w:type="dxa"/>
          </w:tcPr>
          <w:p w14:paraId="14CF854C" w14:textId="431BC6B2"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Beaufort County Soil and Water Conservation District</w:t>
            </w:r>
          </w:p>
        </w:tc>
        <w:tc>
          <w:tcPr>
            <w:tcW w:w="990" w:type="dxa"/>
          </w:tcPr>
          <w:p w14:paraId="78396995" w14:textId="26DDF772" w:rsidR="002B10BE"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1/1/24</w:t>
            </w:r>
          </w:p>
        </w:tc>
        <w:tc>
          <w:tcPr>
            <w:tcW w:w="990" w:type="dxa"/>
          </w:tcPr>
          <w:p w14:paraId="4D946314" w14:textId="2302FE32"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12/31/24</w:t>
            </w:r>
          </w:p>
        </w:tc>
        <w:tc>
          <w:tcPr>
            <w:tcW w:w="1090" w:type="dxa"/>
          </w:tcPr>
          <w:p w14:paraId="50A9CA1C" w14:textId="2A944738"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18</w:t>
            </w:r>
          </w:p>
        </w:tc>
      </w:tr>
      <w:tr w:rsidR="002B10BE" w:rsidRPr="00EE6691" w14:paraId="78D75026" w14:textId="77777777" w:rsidTr="00F4318C">
        <w:trPr>
          <w:cnfStyle w:val="000000100000" w:firstRow="0" w:lastRow="0" w:firstColumn="0" w:lastColumn="0" w:oddVBand="0" w:evenVBand="0" w:oddHBand="1" w:evenHBand="0" w:firstRowFirstColumn="0" w:firstRowLastColumn="0" w:lastRowFirstColumn="0" w:lastRowLastColumn="0"/>
          <w:cantSplit/>
          <w:trHeight w:val="1160"/>
        </w:trPr>
        <w:tc>
          <w:tcPr>
            <w:cnfStyle w:val="001000000000" w:firstRow="0" w:lastRow="0" w:firstColumn="1" w:lastColumn="0" w:oddVBand="0" w:evenVBand="0" w:oddHBand="0" w:evenHBand="0" w:firstRowFirstColumn="0" w:firstRowLastColumn="0" w:lastRowFirstColumn="0" w:lastRowLastColumn="0"/>
            <w:tcW w:w="1165" w:type="dxa"/>
            <w:hideMark/>
          </w:tcPr>
          <w:p w14:paraId="4655C76D"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63D0727E"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Educational Signage</w:t>
            </w:r>
          </w:p>
        </w:tc>
        <w:tc>
          <w:tcPr>
            <w:tcW w:w="1440" w:type="dxa"/>
            <w:hideMark/>
          </w:tcPr>
          <w:p w14:paraId="4EC53A11"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Freshwater, Nutrients, Bacteria, Sediment</w:t>
            </w:r>
          </w:p>
        </w:tc>
        <w:tc>
          <w:tcPr>
            <w:tcW w:w="1620" w:type="dxa"/>
            <w:hideMark/>
          </w:tcPr>
          <w:p w14:paraId="7F518666"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Public</w:t>
            </w:r>
          </w:p>
        </w:tc>
        <w:tc>
          <w:tcPr>
            <w:tcW w:w="2520" w:type="dxa"/>
            <w:hideMark/>
          </w:tcPr>
          <w:p w14:paraId="759DEA4B" w14:textId="20CB67CB"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Low Impact Development (</w:t>
            </w:r>
            <w:r w:rsidRPr="00856160">
              <w:rPr>
                <w:rFonts w:eastAsia="Times New Roman" w:cs="Calibri"/>
                <w:color w:val="000000"/>
                <w:kern w:val="0"/>
                <w:sz w:val="20"/>
                <w:szCs w:val="20"/>
                <w14:ligatures w14:val="none"/>
              </w:rPr>
              <w:t>LID</w:t>
            </w:r>
            <w:r>
              <w:rPr>
                <w:rFonts w:eastAsia="Times New Roman" w:cs="Calibri"/>
                <w:color w:val="000000"/>
                <w:kern w:val="0"/>
                <w:sz w:val="20"/>
                <w:szCs w:val="20"/>
                <w14:ligatures w14:val="none"/>
              </w:rPr>
              <w:t>)</w:t>
            </w:r>
            <w:r w:rsidRPr="00856160">
              <w:rPr>
                <w:rFonts w:eastAsia="Times New Roman" w:cs="Calibri"/>
                <w:color w:val="000000"/>
                <w:kern w:val="0"/>
                <w:sz w:val="20"/>
                <w:szCs w:val="20"/>
                <w14:ligatures w14:val="none"/>
              </w:rPr>
              <w:t xml:space="preserve"> Signs. These signs educated the public on the importance and function of LID practices in demonstration sites. </w:t>
            </w:r>
            <w:r>
              <w:rPr>
                <w:rFonts w:eastAsia="Times New Roman" w:cs="Calibri"/>
                <w:color w:val="000000"/>
                <w:kern w:val="0"/>
                <w:sz w:val="20"/>
                <w:szCs w:val="20"/>
                <w14:ligatures w14:val="none"/>
              </w:rPr>
              <w:t>The number of signs distributed determined the impact</w:t>
            </w:r>
            <w:r w:rsidRPr="00856160">
              <w:rPr>
                <w:rFonts w:eastAsia="Times New Roman" w:cs="Calibri"/>
                <w:color w:val="000000"/>
                <w:kern w:val="0"/>
                <w:sz w:val="20"/>
                <w:szCs w:val="20"/>
                <w14:ligatures w14:val="none"/>
              </w:rPr>
              <w:t>.</w:t>
            </w:r>
          </w:p>
        </w:tc>
        <w:tc>
          <w:tcPr>
            <w:tcW w:w="1620" w:type="dxa"/>
            <w:hideMark/>
          </w:tcPr>
          <w:p w14:paraId="4632272C"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 Eight signs were made available this year. LID practices included rain gardens, floating wetlands, permeable pavers, keeping ditches clear, rainwater harvesting, stormwater ponds, vegetated shorelines, and bioretention. </w:t>
            </w:r>
          </w:p>
        </w:tc>
        <w:tc>
          <w:tcPr>
            <w:tcW w:w="1890" w:type="dxa"/>
            <w:hideMark/>
          </w:tcPr>
          <w:p w14:paraId="0D159A6E"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LSP</w:t>
            </w:r>
          </w:p>
        </w:tc>
        <w:tc>
          <w:tcPr>
            <w:tcW w:w="990" w:type="dxa"/>
            <w:hideMark/>
          </w:tcPr>
          <w:p w14:paraId="10D22077" w14:textId="07A134CC"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6834390A" w14:textId="35BB5263"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noWrap/>
            <w:hideMark/>
          </w:tcPr>
          <w:p w14:paraId="367D1D3C"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3</w:t>
            </w:r>
          </w:p>
        </w:tc>
      </w:tr>
      <w:tr w:rsidR="002B10BE" w:rsidRPr="00EE6691" w14:paraId="3413F398" w14:textId="77777777" w:rsidTr="00F4318C">
        <w:trPr>
          <w:cantSplit/>
          <w:trHeight w:val="580"/>
        </w:trPr>
        <w:tc>
          <w:tcPr>
            <w:cnfStyle w:val="001000000000" w:firstRow="0" w:lastRow="0" w:firstColumn="1" w:lastColumn="0" w:oddVBand="0" w:evenVBand="0" w:oddHBand="0" w:evenHBand="0" w:firstRowFirstColumn="0" w:firstRowLastColumn="0" w:lastRowFirstColumn="0" w:lastRowLastColumn="0"/>
            <w:tcW w:w="1165" w:type="dxa"/>
          </w:tcPr>
          <w:p w14:paraId="1CC95195" w14:textId="562B120E"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tcPr>
          <w:p w14:paraId="724B8D8E" w14:textId="4D609919"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Event Tabling</w:t>
            </w:r>
          </w:p>
        </w:tc>
        <w:tc>
          <w:tcPr>
            <w:tcW w:w="1440" w:type="dxa"/>
          </w:tcPr>
          <w:p w14:paraId="578264EA" w14:textId="0DDE3125"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Litter</w:t>
            </w:r>
          </w:p>
        </w:tc>
        <w:tc>
          <w:tcPr>
            <w:tcW w:w="1620" w:type="dxa"/>
          </w:tcPr>
          <w:p w14:paraId="4066473D" w14:textId="201022D9"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 K-12 Students, Youth</w:t>
            </w:r>
          </w:p>
        </w:tc>
        <w:tc>
          <w:tcPr>
            <w:tcW w:w="2520" w:type="dxa"/>
          </w:tcPr>
          <w:p w14:paraId="2EC7CE05" w14:textId="010355C4" w:rsidR="002B10BE"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 xml:space="preserve">Battery Creek High School Career Fair. </w:t>
            </w:r>
            <w:r w:rsidRPr="00856160">
              <w:rPr>
                <w:rFonts w:eastAsia="Times New Roman" w:cs="Calibri"/>
                <w:color w:val="000000"/>
                <w:kern w:val="0"/>
                <w:sz w:val="20"/>
                <w:szCs w:val="20"/>
                <w14:ligatures w14:val="none"/>
              </w:rPr>
              <w:t xml:space="preserve">Provided an educational booth and handouts on </w:t>
            </w:r>
            <w:r>
              <w:rPr>
                <w:rFonts w:eastAsia="Times New Roman" w:cs="Calibri"/>
                <w:color w:val="000000"/>
                <w:kern w:val="0"/>
                <w:sz w:val="20"/>
                <w:szCs w:val="20"/>
                <w14:ligatures w14:val="none"/>
              </w:rPr>
              <w:t>various</w:t>
            </w:r>
            <w:r w:rsidRPr="00856160">
              <w:rPr>
                <w:rFonts w:eastAsia="Times New Roman" w:cs="Calibri"/>
                <w:color w:val="000000"/>
                <w:kern w:val="0"/>
                <w:sz w:val="20"/>
                <w:szCs w:val="20"/>
                <w14:ligatures w14:val="none"/>
              </w:rPr>
              <w:t xml:space="preserve"> water quality and sustainability topics. The impact was determined by the number of individuals engaged at the booth.</w:t>
            </w:r>
          </w:p>
        </w:tc>
        <w:tc>
          <w:tcPr>
            <w:tcW w:w="1620" w:type="dxa"/>
          </w:tcPr>
          <w:p w14:paraId="42376E02"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tcPr>
          <w:p w14:paraId="6384148C" w14:textId="26B9F9EE" w:rsidR="002B10BE"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Beaufort County</w:t>
            </w:r>
          </w:p>
        </w:tc>
        <w:tc>
          <w:tcPr>
            <w:tcW w:w="990" w:type="dxa"/>
          </w:tcPr>
          <w:p w14:paraId="5D15262F" w14:textId="0E90E132" w:rsidR="002B10BE"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11/4/24</w:t>
            </w:r>
          </w:p>
        </w:tc>
        <w:tc>
          <w:tcPr>
            <w:tcW w:w="990" w:type="dxa"/>
          </w:tcPr>
          <w:p w14:paraId="0F66C56C" w14:textId="41166586" w:rsidR="002B10BE"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11/4/24</w:t>
            </w:r>
          </w:p>
        </w:tc>
        <w:tc>
          <w:tcPr>
            <w:tcW w:w="1090" w:type="dxa"/>
          </w:tcPr>
          <w:p w14:paraId="74B08CBC" w14:textId="3BACDDE8" w:rsidR="002B10BE"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60</w:t>
            </w:r>
          </w:p>
        </w:tc>
      </w:tr>
      <w:tr w:rsidR="002B10BE" w:rsidRPr="00EE6691" w14:paraId="0993A47C" w14:textId="77777777" w:rsidTr="00F4318C">
        <w:trPr>
          <w:cnfStyle w:val="000000100000" w:firstRow="0" w:lastRow="0" w:firstColumn="0" w:lastColumn="0" w:oddVBand="0" w:evenVBand="0" w:oddHBand="1" w:evenHBand="0" w:firstRowFirstColumn="0" w:firstRowLastColumn="0" w:lastRowFirstColumn="0" w:lastRowLastColumn="0"/>
          <w:cantSplit/>
          <w:trHeight w:val="580"/>
        </w:trPr>
        <w:tc>
          <w:tcPr>
            <w:cnfStyle w:val="001000000000" w:firstRow="0" w:lastRow="0" w:firstColumn="1" w:lastColumn="0" w:oddVBand="0" w:evenVBand="0" w:oddHBand="0" w:evenHBand="0" w:firstRowFirstColumn="0" w:firstRowLastColumn="0" w:lastRowFirstColumn="0" w:lastRowLastColumn="0"/>
            <w:tcW w:w="1165" w:type="dxa"/>
          </w:tcPr>
          <w:p w14:paraId="3ACD9DB0" w14:textId="6F296BEF"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tcPr>
          <w:p w14:paraId="7D272CD2" w14:textId="231EA3BE"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Event Tabling</w:t>
            </w:r>
          </w:p>
        </w:tc>
        <w:tc>
          <w:tcPr>
            <w:tcW w:w="1440" w:type="dxa"/>
          </w:tcPr>
          <w:p w14:paraId="62EF7ADC" w14:textId="697C637F"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Litter</w:t>
            </w:r>
          </w:p>
        </w:tc>
        <w:tc>
          <w:tcPr>
            <w:tcW w:w="1620" w:type="dxa"/>
          </w:tcPr>
          <w:p w14:paraId="18492C75" w14:textId="6401F72C"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 K-12 Students, Youth</w:t>
            </w:r>
          </w:p>
        </w:tc>
        <w:tc>
          <w:tcPr>
            <w:tcW w:w="2520" w:type="dxa"/>
          </w:tcPr>
          <w:p w14:paraId="4A3B3282" w14:textId="164358F8" w:rsidR="002B10BE"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 xml:space="preserve">Beaufort County Boards and Commissions Holiday Drop-In. </w:t>
            </w:r>
            <w:r w:rsidRPr="00856160">
              <w:rPr>
                <w:rFonts w:eastAsia="Times New Roman" w:cs="Calibri"/>
                <w:color w:val="000000"/>
                <w:kern w:val="0"/>
                <w:sz w:val="20"/>
                <w:szCs w:val="20"/>
                <w14:ligatures w14:val="none"/>
              </w:rPr>
              <w:t xml:space="preserve">Provided an educational booth and handouts on </w:t>
            </w:r>
            <w:r>
              <w:rPr>
                <w:rFonts w:eastAsia="Times New Roman" w:cs="Calibri"/>
                <w:color w:val="000000"/>
                <w:kern w:val="0"/>
                <w:sz w:val="20"/>
                <w:szCs w:val="20"/>
                <w14:ligatures w14:val="none"/>
              </w:rPr>
              <w:t>various</w:t>
            </w:r>
            <w:r w:rsidRPr="00856160">
              <w:rPr>
                <w:rFonts w:eastAsia="Times New Roman" w:cs="Calibri"/>
                <w:color w:val="000000"/>
                <w:kern w:val="0"/>
                <w:sz w:val="20"/>
                <w:szCs w:val="20"/>
                <w14:ligatures w14:val="none"/>
              </w:rPr>
              <w:t xml:space="preserve"> water quality and sustainability topics. The impact was determined by the number of individuals engaged at the booth.</w:t>
            </w:r>
          </w:p>
        </w:tc>
        <w:tc>
          <w:tcPr>
            <w:tcW w:w="1620" w:type="dxa"/>
          </w:tcPr>
          <w:p w14:paraId="5C0D934B"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tcPr>
          <w:p w14:paraId="0FD89DEF" w14:textId="3B41479C" w:rsidR="002B10BE"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Beaufort County</w:t>
            </w:r>
          </w:p>
        </w:tc>
        <w:tc>
          <w:tcPr>
            <w:tcW w:w="990" w:type="dxa"/>
          </w:tcPr>
          <w:p w14:paraId="042F8CB4" w14:textId="5BB6F789" w:rsidR="002B10BE"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12/5/24</w:t>
            </w:r>
          </w:p>
        </w:tc>
        <w:tc>
          <w:tcPr>
            <w:tcW w:w="990" w:type="dxa"/>
          </w:tcPr>
          <w:p w14:paraId="2F3595AE" w14:textId="66696F73" w:rsidR="002B10BE"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12/5/24</w:t>
            </w:r>
          </w:p>
        </w:tc>
        <w:tc>
          <w:tcPr>
            <w:tcW w:w="1090" w:type="dxa"/>
          </w:tcPr>
          <w:p w14:paraId="35BC0835" w14:textId="7F388C8E"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20</w:t>
            </w:r>
          </w:p>
        </w:tc>
      </w:tr>
      <w:tr w:rsidR="002B10BE" w:rsidRPr="00EE6691" w14:paraId="31B62953" w14:textId="77777777" w:rsidTr="009645BB">
        <w:trPr>
          <w:cantSplit/>
          <w:trHeight w:val="580"/>
        </w:trPr>
        <w:tc>
          <w:tcPr>
            <w:cnfStyle w:val="001000000000" w:firstRow="0" w:lastRow="0" w:firstColumn="1" w:lastColumn="0" w:oddVBand="0" w:evenVBand="0" w:oddHBand="0" w:evenHBand="0" w:firstRowFirstColumn="0" w:firstRowLastColumn="0" w:lastRowFirstColumn="0" w:lastRowLastColumn="0"/>
            <w:tcW w:w="1165" w:type="dxa"/>
          </w:tcPr>
          <w:p w14:paraId="43997D7A" w14:textId="32EA5CC8"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Direct</w:t>
            </w:r>
          </w:p>
        </w:tc>
        <w:tc>
          <w:tcPr>
            <w:tcW w:w="1350" w:type="dxa"/>
          </w:tcPr>
          <w:p w14:paraId="726F877C" w14:textId="63F6228C"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Event Tabling</w:t>
            </w:r>
          </w:p>
        </w:tc>
        <w:tc>
          <w:tcPr>
            <w:tcW w:w="1440" w:type="dxa"/>
          </w:tcPr>
          <w:p w14:paraId="3BAD9BE7" w14:textId="7498300B"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Litter</w:t>
            </w:r>
          </w:p>
        </w:tc>
        <w:tc>
          <w:tcPr>
            <w:tcW w:w="1620" w:type="dxa"/>
          </w:tcPr>
          <w:p w14:paraId="0E42D080" w14:textId="0D781860"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 K-12 Students, Youth</w:t>
            </w:r>
          </w:p>
        </w:tc>
        <w:tc>
          <w:tcPr>
            <w:tcW w:w="2520" w:type="dxa"/>
          </w:tcPr>
          <w:p w14:paraId="34458156" w14:textId="5324C86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Beaufort County Earth Day Celebration. The County hosted an event that highlighted environmental organizations and efforts across the county via speeches from elected officials and exhibitor booths. The attendance determined the impact.</w:t>
            </w:r>
          </w:p>
        </w:tc>
        <w:tc>
          <w:tcPr>
            <w:tcW w:w="1620" w:type="dxa"/>
          </w:tcPr>
          <w:p w14:paraId="697F9AFA"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tcPr>
          <w:p w14:paraId="5F6967BF" w14:textId="14FEC60B"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Beaufort County, Clemson Extension, Coastal Conservation League, Port Royal Sound Foundation</w:t>
            </w:r>
          </w:p>
        </w:tc>
        <w:tc>
          <w:tcPr>
            <w:tcW w:w="990" w:type="dxa"/>
          </w:tcPr>
          <w:p w14:paraId="69BDFF0C" w14:textId="363F8C8E"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4/19/24</w:t>
            </w:r>
          </w:p>
        </w:tc>
        <w:tc>
          <w:tcPr>
            <w:tcW w:w="990" w:type="dxa"/>
          </w:tcPr>
          <w:p w14:paraId="38EE6872" w14:textId="1D8E81CA"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4/19/24</w:t>
            </w:r>
          </w:p>
        </w:tc>
        <w:tc>
          <w:tcPr>
            <w:tcW w:w="1090" w:type="dxa"/>
            <w:shd w:val="clear" w:color="auto" w:fill="auto"/>
          </w:tcPr>
          <w:p w14:paraId="2D29A546" w14:textId="6E55236A" w:rsidR="002B10BE" w:rsidRPr="00856160" w:rsidRDefault="009645BB"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100</w:t>
            </w:r>
          </w:p>
        </w:tc>
      </w:tr>
      <w:tr w:rsidR="002B10BE" w:rsidRPr="00EE6691" w14:paraId="1CABE93C" w14:textId="77777777" w:rsidTr="00F4318C">
        <w:trPr>
          <w:cnfStyle w:val="000000100000" w:firstRow="0" w:lastRow="0" w:firstColumn="0" w:lastColumn="0" w:oddVBand="0" w:evenVBand="0" w:oddHBand="1" w:evenHBand="0" w:firstRowFirstColumn="0" w:firstRowLastColumn="0" w:lastRowFirstColumn="0" w:lastRowLastColumn="0"/>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138DDCE5"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hideMark/>
          </w:tcPr>
          <w:p w14:paraId="445FEFEB"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Event Tabling</w:t>
            </w:r>
          </w:p>
        </w:tc>
        <w:tc>
          <w:tcPr>
            <w:tcW w:w="1440" w:type="dxa"/>
            <w:hideMark/>
          </w:tcPr>
          <w:p w14:paraId="2F83E316"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Litter</w:t>
            </w:r>
          </w:p>
        </w:tc>
        <w:tc>
          <w:tcPr>
            <w:tcW w:w="1620" w:type="dxa"/>
            <w:hideMark/>
          </w:tcPr>
          <w:p w14:paraId="71AB9F3A"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 K-12 Students, Youth</w:t>
            </w:r>
          </w:p>
        </w:tc>
        <w:tc>
          <w:tcPr>
            <w:tcW w:w="2520" w:type="dxa"/>
            <w:hideMark/>
          </w:tcPr>
          <w:p w14:paraId="600864E9" w14:textId="0ADD3B04"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Birthday for the Birds at the Cypress Wetlands. Provided an educational booth and handouts on </w:t>
            </w:r>
            <w:r>
              <w:rPr>
                <w:rFonts w:eastAsia="Times New Roman" w:cs="Calibri"/>
                <w:color w:val="000000"/>
                <w:kern w:val="0"/>
                <w:sz w:val="20"/>
                <w:szCs w:val="20"/>
                <w14:ligatures w14:val="none"/>
              </w:rPr>
              <w:t>various</w:t>
            </w:r>
            <w:r w:rsidRPr="00856160">
              <w:rPr>
                <w:rFonts w:eastAsia="Times New Roman" w:cs="Calibri"/>
                <w:color w:val="000000"/>
                <w:kern w:val="0"/>
                <w:sz w:val="20"/>
                <w:szCs w:val="20"/>
                <w14:ligatures w14:val="none"/>
              </w:rPr>
              <w:t xml:space="preserve"> water quality and sustainability topics. The impact was determined by the number of individuals engaged at the booth.</w:t>
            </w:r>
          </w:p>
        </w:tc>
        <w:tc>
          <w:tcPr>
            <w:tcW w:w="1620" w:type="dxa"/>
            <w:hideMark/>
          </w:tcPr>
          <w:p w14:paraId="3D142DC4"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4A2C79FD"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Beaufort County Soil and Water Conservation District</w:t>
            </w:r>
          </w:p>
        </w:tc>
        <w:tc>
          <w:tcPr>
            <w:tcW w:w="990" w:type="dxa"/>
            <w:hideMark/>
          </w:tcPr>
          <w:p w14:paraId="2750CB2F" w14:textId="28E3FD5A"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w:t>
            </w:r>
            <w:r>
              <w:rPr>
                <w:rFonts w:eastAsia="Times New Roman" w:cs="Calibri"/>
                <w:color w:val="000000"/>
                <w:kern w:val="0"/>
                <w:sz w:val="20"/>
                <w:szCs w:val="20"/>
                <w14:ligatures w14:val="none"/>
              </w:rPr>
              <w:t>4/28/24</w:t>
            </w:r>
          </w:p>
        </w:tc>
        <w:tc>
          <w:tcPr>
            <w:tcW w:w="990" w:type="dxa"/>
            <w:hideMark/>
          </w:tcPr>
          <w:p w14:paraId="618F8F9B" w14:textId="77E832A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w:t>
            </w:r>
            <w:r>
              <w:rPr>
                <w:rFonts w:eastAsia="Times New Roman" w:cs="Calibri"/>
                <w:color w:val="000000"/>
                <w:kern w:val="0"/>
                <w:sz w:val="20"/>
                <w:szCs w:val="20"/>
                <w14:ligatures w14:val="none"/>
              </w:rPr>
              <w:t>4/28/24</w:t>
            </w:r>
          </w:p>
        </w:tc>
        <w:tc>
          <w:tcPr>
            <w:tcW w:w="1090" w:type="dxa"/>
            <w:hideMark/>
          </w:tcPr>
          <w:p w14:paraId="5B851CBA" w14:textId="193FE3DD"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w:t>
            </w:r>
            <w:r>
              <w:rPr>
                <w:rFonts w:eastAsia="Times New Roman" w:cs="Calibri"/>
                <w:color w:val="000000"/>
                <w:kern w:val="0"/>
                <w:sz w:val="20"/>
                <w:szCs w:val="20"/>
                <w14:ligatures w14:val="none"/>
              </w:rPr>
              <w:t>200</w:t>
            </w:r>
          </w:p>
        </w:tc>
      </w:tr>
      <w:tr w:rsidR="002B10BE" w:rsidRPr="00EE6691" w14:paraId="4C38D6B4" w14:textId="77777777" w:rsidTr="00F4318C">
        <w:trPr>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0A1F5839"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hideMark/>
          </w:tcPr>
          <w:p w14:paraId="6F8849BD"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Event Tabling</w:t>
            </w:r>
          </w:p>
        </w:tc>
        <w:tc>
          <w:tcPr>
            <w:tcW w:w="1440" w:type="dxa"/>
            <w:hideMark/>
          </w:tcPr>
          <w:p w14:paraId="5A81B8FE"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Freshwater, General Stormwater, Litter, Nutrients</w:t>
            </w:r>
          </w:p>
        </w:tc>
        <w:tc>
          <w:tcPr>
            <w:tcW w:w="1620" w:type="dxa"/>
            <w:hideMark/>
          </w:tcPr>
          <w:p w14:paraId="3DA2C051"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 K-12 Students, Youth</w:t>
            </w:r>
          </w:p>
        </w:tc>
        <w:tc>
          <w:tcPr>
            <w:tcW w:w="2520" w:type="dxa"/>
            <w:hideMark/>
          </w:tcPr>
          <w:p w14:paraId="27B8A750" w14:textId="0A063B9A"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BJWSA </w:t>
            </w:r>
            <w:r>
              <w:rPr>
                <w:rFonts w:eastAsia="Times New Roman" w:cs="Calibri"/>
                <w:color w:val="000000"/>
                <w:kern w:val="0"/>
                <w:sz w:val="20"/>
                <w:szCs w:val="20"/>
                <w14:ligatures w14:val="none"/>
              </w:rPr>
              <w:t>STEAM</w:t>
            </w:r>
            <w:r w:rsidRPr="00856160">
              <w:rPr>
                <w:rFonts w:eastAsia="Times New Roman" w:cs="Calibri"/>
                <w:color w:val="000000"/>
                <w:kern w:val="0"/>
                <w:sz w:val="20"/>
                <w:szCs w:val="20"/>
                <w14:ligatures w14:val="none"/>
              </w:rPr>
              <w:t xml:space="preserve"> F</w:t>
            </w:r>
            <w:r>
              <w:rPr>
                <w:rFonts w:eastAsia="Times New Roman" w:cs="Calibri"/>
                <w:color w:val="000000"/>
                <w:kern w:val="0"/>
                <w:sz w:val="20"/>
                <w:szCs w:val="20"/>
                <w14:ligatures w14:val="none"/>
              </w:rPr>
              <w:t>estival</w:t>
            </w:r>
            <w:r w:rsidRPr="00856160">
              <w:rPr>
                <w:rFonts w:eastAsia="Times New Roman" w:cs="Calibri"/>
                <w:color w:val="000000"/>
                <w:kern w:val="0"/>
                <w:sz w:val="20"/>
                <w:szCs w:val="20"/>
                <w14:ligatures w14:val="none"/>
              </w:rPr>
              <w:t xml:space="preserve">. Provided educational displays and handouts on </w:t>
            </w:r>
            <w:r>
              <w:rPr>
                <w:rFonts w:eastAsia="Times New Roman" w:cs="Calibri"/>
                <w:color w:val="000000"/>
                <w:kern w:val="0"/>
                <w:sz w:val="20"/>
                <w:szCs w:val="20"/>
                <w14:ligatures w14:val="none"/>
              </w:rPr>
              <w:t>topics related to water quality and sustainability</w:t>
            </w:r>
            <w:r w:rsidRPr="00856160">
              <w:rPr>
                <w:rFonts w:eastAsia="Times New Roman" w:cs="Calibri"/>
                <w:color w:val="000000"/>
                <w:kern w:val="0"/>
                <w:sz w:val="20"/>
                <w:szCs w:val="20"/>
                <w14:ligatures w14:val="none"/>
              </w:rPr>
              <w:t>. The impact was determined by attendance.</w:t>
            </w:r>
          </w:p>
        </w:tc>
        <w:tc>
          <w:tcPr>
            <w:tcW w:w="1620" w:type="dxa"/>
            <w:hideMark/>
          </w:tcPr>
          <w:p w14:paraId="71F77144"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3CC1294D" w14:textId="6F6EC9EF"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Beaufort County Soil and Water Conservation District</w:t>
            </w:r>
          </w:p>
        </w:tc>
        <w:tc>
          <w:tcPr>
            <w:tcW w:w="990" w:type="dxa"/>
            <w:hideMark/>
          </w:tcPr>
          <w:p w14:paraId="595A4284" w14:textId="2D386DF1"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w:t>
            </w:r>
            <w:r>
              <w:rPr>
                <w:rFonts w:eastAsia="Times New Roman" w:cs="Calibri"/>
                <w:color w:val="000000"/>
                <w:kern w:val="0"/>
                <w:sz w:val="20"/>
                <w:szCs w:val="20"/>
                <w14:ligatures w14:val="none"/>
              </w:rPr>
              <w:t>8/24/24</w:t>
            </w:r>
          </w:p>
        </w:tc>
        <w:tc>
          <w:tcPr>
            <w:tcW w:w="990" w:type="dxa"/>
            <w:hideMark/>
          </w:tcPr>
          <w:p w14:paraId="76B6B018" w14:textId="0A9560E4"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w:t>
            </w:r>
            <w:r>
              <w:rPr>
                <w:rFonts w:eastAsia="Times New Roman" w:cs="Calibri"/>
                <w:color w:val="000000"/>
                <w:kern w:val="0"/>
                <w:sz w:val="20"/>
                <w:szCs w:val="20"/>
                <w14:ligatures w14:val="none"/>
              </w:rPr>
              <w:t>8/24/24</w:t>
            </w:r>
          </w:p>
        </w:tc>
        <w:tc>
          <w:tcPr>
            <w:tcW w:w="1090" w:type="dxa"/>
            <w:hideMark/>
          </w:tcPr>
          <w:p w14:paraId="598E895F" w14:textId="3A7D981A"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w:t>
            </w:r>
            <w:r>
              <w:rPr>
                <w:rFonts w:eastAsia="Times New Roman" w:cs="Calibri"/>
                <w:color w:val="000000"/>
                <w:kern w:val="0"/>
                <w:sz w:val="20"/>
                <w:szCs w:val="20"/>
                <w14:ligatures w14:val="none"/>
              </w:rPr>
              <w:t>326</w:t>
            </w:r>
          </w:p>
        </w:tc>
      </w:tr>
      <w:tr w:rsidR="002B10BE" w:rsidRPr="00EE6691" w14:paraId="68D0F7C5" w14:textId="77777777" w:rsidTr="00F4318C">
        <w:trPr>
          <w:cnfStyle w:val="000000100000" w:firstRow="0" w:lastRow="0" w:firstColumn="0" w:lastColumn="0" w:oddVBand="0" w:evenVBand="0" w:oddHBand="1" w:evenHBand="0" w:firstRowFirstColumn="0" w:firstRowLastColumn="0" w:lastRowFirstColumn="0" w:lastRowLastColumn="0"/>
          <w:cantSplit/>
          <w:trHeight w:val="1160"/>
        </w:trPr>
        <w:tc>
          <w:tcPr>
            <w:cnfStyle w:val="001000000000" w:firstRow="0" w:lastRow="0" w:firstColumn="1" w:lastColumn="0" w:oddVBand="0" w:evenVBand="0" w:oddHBand="0" w:evenHBand="0" w:firstRowFirstColumn="0" w:firstRowLastColumn="0" w:lastRowFirstColumn="0" w:lastRowLastColumn="0"/>
            <w:tcW w:w="1165" w:type="dxa"/>
            <w:hideMark/>
          </w:tcPr>
          <w:p w14:paraId="3B91A563"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Direct</w:t>
            </w:r>
          </w:p>
        </w:tc>
        <w:tc>
          <w:tcPr>
            <w:tcW w:w="1350" w:type="dxa"/>
            <w:hideMark/>
          </w:tcPr>
          <w:p w14:paraId="5D829351"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Event Tabling</w:t>
            </w:r>
          </w:p>
        </w:tc>
        <w:tc>
          <w:tcPr>
            <w:tcW w:w="1440" w:type="dxa"/>
            <w:hideMark/>
          </w:tcPr>
          <w:p w14:paraId="755A67C9"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Bacteria, Nutrients, Sediment</w:t>
            </w:r>
          </w:p>
        </w:tc>
        <w:tc>
          <w:tcPr>
            <w:tcW w:w="1620" w:type="dxa"/>
            <w:hideMark/>
          </w:tcPr>
          <w:p w14:paraId="284C704C" w14:textId="77C89B0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Residential, Commercial, </w:t>
            </w:r>
            <w:r>
              <w:rPr>
                <w:rFonts w:eastAsia="Times New Roman" w:cs="Calibri"/>
                <w:color w:val="000000"/>
                <w:kern w:val="0"/>
                <w:sz w:val="20"/>
                <w:szCs w:val="20"/>
                <w14:ligatures w14:val="none"/>
              </w:rPr>
              <w:t>Technical Staff, Engineers, Developers</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Stormwater Managers, Stormwater Staff</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Supervisory Staff, Administrators</w:t>
            </w:r>
            <w:r w:rsidRPr="00856160">
              <w:rPr>
                <w:rFonts w:eastAsia="Times New Roman" w:cs="Calibri"/>
                <w:color w:val="000000"/>
                <w:kern w:val="0"/>
                <w:sz w:val="20"/>
                <w:szCs w:val="20"/>
                <w14:ligatures w14:val="none"/>
              </w:rPr>
              <w:t>, Stormwater Managers</w:t>
            </w:r>
          </w:p>
        </w:tc>
        <w:tc>
          <w:tcPr>
            <w:tcW w:w="2520" w:type="dxa"/>
            <w:hideMark/>
          </w:tcPr>
          <w:p w14:paraId="177CEB34"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Clemson Extension Exhibitor Table. At the South Carolina Association of Stormwater Managers Meeting in Columbia, SC, the Carolina Clear program displayed the different available educational handouts, giveaways, and other outreach materials that each consortium uses to educate the </w:t>
            </w:r>
            <w:proofErr w:type="gramStart"/>
            <w:r w:rsidRPr="00856160">
              <w:rPr>
                <w:rFonts w:eastAsia="Times New Roman" w:cs="Calibri"/>
                <w:color w:val="000000"/>
                <w:kern w:val="0"/>
                <w:sz w:val="20"/>
                <w:szCs w:val="20"/>
                <w14:ligatures w14:val="none"/>
              </w:rPr>
              <w:t>general public</w:t>
            </w:r>
            <w:proofErr w:type="gramEnd"/>
            <w:r w:rsidRPr="00856160">
              <w:rPr>
                <w:rFonts w:eastAsia="Times New Roman" w:cs="Calibri"/>
                <w:color w:val="000000"/>
                <w:kern w:val="0"/>
                <w:sz w:val="20"/>
                <w:szCs w:val="20"/>
                <w14:ligatures w14:val="none"/>
              </w:rPr>
              <w:t>. The number of attendees determined the impact.</w:t>
            </w:r>
          </w:p>
        </w:tc>
        <w:tc>
          <w:tcPr>
            <w:tcW w:w="1620" w:type="dxa"/>
            <w:hideMark/>
          </w:tcPr>
          <w:p w14:paraId="2E57EA55"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7DC57A72"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Carolina Clear</w:t>
            </w:r>
          </w:p>
        </w:tc>
        <w:tc>
          <w:tcPr>
            <w:tcW w:w="990" w:type="dxa"/>
            <w:hideMark/>
          </w:tcPr>
          <w:p w14:paraId="1BF750C4" w14:textId="367ECBCA"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9/5/</w:t>
            </w:r>
            <w:r>
              <w:rPr>
                <w:rFonts w:eastAsia="Times New Roman" w:cs="Calibri"/>
                <w:color w:val="000000"/>
                <w:kern w:val="0"/>
                <w:sz w:val="20"/>
                <w:szCs w:val="20"/>
                <w14:ligatures w14:val="none"/>
              </w:rPr>
              <w:t>24</w:t>
            </w:r>
          </w:p>
        </w:tc>
        <w:tc>
          <w:tcPr>
            <w:tcW w:w="990" w:type="dxa"/>
            <w:hideMark/>
          </w:tcPr>
          <w:p w14:paraId="79E231A9" w14:textId="398F9059"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9/5/</w:t>
            </w:r>
            <w:r>
              <w:rPr>
                <w:rFonts w:eastAsia="Times New Roman" w:cs="Calibri"/>
                <w:color w:val="000000"/>
                <w:kern w:val="0"/>
                <w:sz w:val="20"/>
                <w:szCs w:val="20"/>
                <w14:ligatures w14:val="none"/>
              </w:rPr>
              <w:t>24</w:t>
            </w:r>
          </w:p>
        </w:tc>
        <w:tc>
          <w:tcPr>
            <w:tcW w:w="1090" w:type="dxa"/>
            <w:hideMark/>
          </w:tcPr>
          <w:p w14:paraId="75982504"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125</w:t>
            </w:r>
          </w:p>
        </w:tc>
      </w:tr>
      <w:tr w:rsidR="002B10BE" w:rsidRPr="00EE6691" w14:paraId="2EB9A2B0" w14:textId="77777777" w:rsidTr="00F4318C">
        <w:trPr>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33BE415F"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hideMark/>
          </w:tcPr>
          <w:p w14:paraId="24DE9635"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Event Tabling</w:t>
            </w:r>
          </w:p>
        </w:tc>
        <w:tc>
          <w:tcPr>
            <w:tcW w:w="1440" w:type="dxa"/>
            <w:hideMark/>
          </w:tcPr>
          <w:p w14:paraId="0A3527AE"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Litter</w:t>
            </w:r>
          </w:p>
        </w:tc>
        <w:tc>
          <w:tcPr>
            <w:tcW w:w="1620" w:type="dxa"/>
            <w:hideMark/>
          </w:tcPr>
          <w:p w14:paraId="343FE912"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 K-12 Students, Youth</w:t>
            </w:r>
          </w:p>
        </w:tc>
        <w:tc>
          <w:tcPr>
            <w:tcW w:w="2520" w:type="dxa"/>
            <w:hideMark/>
          </w:tcPr>
          <w:p w14:paraId="12DD2D7C" w14:textId="36B51192"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Earth Day at the Farmer's Market. Provided an educational booth and handouts on </w:t>
            </w:r>
            <w:r>
              <w:rPr>
                <w:rFonts w:eastAsia="Times New Roman" w:cs="Calibri"/>
                <w:color w:val="000000"/>
                <w:kern w:val="0"/>
                <w:sz w:val="20"/>
                <w:szCs w:val="20"/>
                <w14:ligatures w14:val="none"/>
              </w:rPr>
              <w:t>various</w:t>
            </w:r>
            <w:r w:rsidRPr="00856160">
              <w:rPr>
                <w:rFonts w:eastAsia="Times New Roman" w:cs="Calibri"/>
                <w:color w:val="000000"/>
                <w:kern w:val="0"/>
                <w:sz w:val="20"/>
                <w:szCs w:val="20"/>
                <w14:ligatures w14:val="none"/>
              </w:rPr>
              <w:t xml:space="preserve"> water quality and sustainability topics. The impact was determined by the number of individuals engaged at the booth.</w:t>
            </w:r>
          </w:p>
        </w:tc>
        <w:tc>
          <w:tcPr>
            <w:tcW w:w="1620" w:type="dxa"/>
            <w:hideMark/>
          </w:tcPr>
          <w:p w14:paraId="4A26AEA3"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49066CB8"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Beaufort County Soil and Water Conservation District</w:t>
            </w:r>
          </w:p>
        </w:tc>
        <w:tc>
          <w:tcPr>
            <w:tcW w:w="990" w:type="dxa"/>
            <w:hideMark/>
          </w:tcPr>
          <w:p w14:paraId="1685AFF4" w14:textId="6C38A84F"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w:t>
            </w:r>
            <w:r>
              <w:rPr>
                <w:rFonts w:eastAsia="Times New Roman" w:cs="Calibri"/>
                <w:color w:val="000000"/>
                <w:kern w:val="0"/>
                <w:sz w:val="20"/>
                <w:szCs w:val="20"/>
                <w14:ligatures w14:val="none"/>
              </w:rPr>
              <w:t>4/20/24</w:t>
            </w:r>
          </w:p>
        </w:tc>
        <w:tc>
          <w:tcPr>
            <w:tcW w:w="990" w:type="dxa"/>
            <w:hideMark/>
          </w:tcPr>
          <w:p w14:paraId="21BBE6B4" w14:textId="3E30E262"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w:t>
            </w:r>
            <w:r>
              <w:rPr>
                <w:rFonts w:eastAsia="Times New Roman" w:cs="Calibri"/>
                <w:color w:val="000000"/>
                <w:kern w:val="0"/>
                <w:sz w:val="20"/>
                <w:szCs w:val="20"/>
                <w14:ligatures w14:val="none"/>
              </w:rPr>
              <w:t>4/20/24</w:t>
            </w:r>
          </w:p>
        </w:tc>
        <w:tc>
          <w:tcPr>
            <w:tcW w:w="1090" w:type="dxa"/>
            <w:hideMark/>
          </w:tcPr>
          <w:p w14:paraId="408E50AC" w14:textId="2C5CA869"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w:t>
            </w:r>
            <w:r>
              <w:rPr>
                <w:rFonts w:eastAsia="Times New Roman" w:cs="Calibri"/>
                <w:color w:val="000000"/>
                <w:kern w:val="0"/>
                <w:sz w:val="20"/>
                <w:szCs w:val="20"/>
                <w14:ligatures w14:val="none"/>
              </w:rPr>
              <w:t>90</w:t>
            </w:r>
          </w:p>
        </w:tc>
      </w:tr>
      <w:tr w:rsidR="00F4318C" w:rsidRPr="00EE6691" w14:paraId="72B6FC25" w14:textId="77777777" w:rsidTr="00F4318C">
        <w:trPr>
          <w:cnfStyle w:val="000000100000" w:firstRow="0" w:lastRow="0" w:firstColumn="0" w:lastColumn="0" w:oddVBand="0" w:evenVBand="0" w:oddHBand="1" w:evenHBand="0" w:firstRowFirstColumn="0" w:firstRowLastColumn="0" w:lastRowFirstColumn="0" w:lastRowLastColumn="0"/>
          <w:cantSplit/>
          <w:trHeight w:val="580"/>
        </w:trPr>
        <w:tc>
          <w:tcPr>
            <w:cnfStyle w:val="001000000000" w:firstRow="0" w:lastRow="0" w:firstColumn="1" w:lastColumn="0" w:oddVBand="0" w:evenVBand="0" w:oddHBand="0" w:evenHBand="0" w:firstRowFirstColumn="0" w:firstRowLastColumn="0" w:lastRowFirstColumn="0" w:lastRowLastColumn="0"/>
            <w:tcW w:w="1165" w:type="dxa"/>
          </w:tcPr>
          <w:p w14:paraId="7E67A023" w14:textId="7CB30BAE"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tcPr>
          <w:p w14:paraId="6877600A" w14:textId="7BD41149"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Event Tabling</w:t>
            </w:r>
          </w:p>
        </w:tc>
        <w:tc>
          <w:tcPr>
            <w:tcW w:w="1440" w:type="dxa"/>
          </w:tcPr>
          <w:p w14:paraId="46AC4D41" w14:textId="11A8201F"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Litter</w:t>
            </w:r>
          </w:p>
        </w:tc>
        <w:tc>
          <w:tcPr>
            <w:tcW w:w="1620" w:type="dxa"/>
          </w:tcPr>
          <w:p w14:paraId="5B1C867C" w14:textId="79E50FD0"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 K-12 Students, Youth</w:t>
            </w:r>
          </w:p>
        </w:tc>
        <w:tc>
          <w:tcPr>
            <w:tcW w:w="2520" w:type="dxa"/>
          </w:tcPr>
          <w:p w14:paraId="70603503" w14:textId="1B7D939D"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Hilton Head Audubon Juneteenth Event</w:t>
            </w:r>
            <w:r w:rsidRPr="00856160">
              <w:rPr>
                <w:rFonts w:eastAsia="Times New Roman" w:cs="Calibri"/>
                <w:color w:val="000000"/>
                <w:kern w:val="0"/>
                <w:sz w:val="20"/>
                <w:szCs w:val="20"/>
                <w14:ligatures w14:val="none"/>
              </w:rPr>
              <w:t xml:space="preserve">. Provided an educational booth and handouts on </w:t>
            </w:r>
            <w:r>
              <w:rPr>
                <w:rFonts w:eastAsia="Times New Roman" w:cs="Calibri"/>
                <w:color w:val="000000"/>
                <w:kern w:val="0"/>
                <w:sz w:val="20"/>
                <w:szCs w:val="20"/>
                <w14:ligatures w14:val="none"/>
              </w:rPr>
              <w:t>various</w:t>
            </w:r>
            <w:r w:rsidRPr="00856160">
              <w:rPr>
                <w:rFonts w:eastAsia="Times New Roman" w:cs="Calibri"/>
                <w:color w:val="000000"/>
                <w:kern w:val="0"/>
                <w:sz w:val="20"/>
                <w:szCs w:val="20"/>
                <w14:ligatures w14:val="none"/>
              </w:rPr>
              <w:t xml:space="preserve"> water quality and sustainability topics. The impact was determined by the number of individuals engaged at the booth.</w:t>
            </w:r>
          </w:p>
        </w:tc>
        <w:tc>
          <w:tcPr>
            <w:tcW w:w="1620" w:type="dxa"/>
          </w:tcPr>
          <w:p w14:paraId="35DE987F"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tcPr>
          <w:p w14:paraId="378D02E6" w14:textId="75161DB4"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Coastal Conservation League</w:t>
            </w:r>
          </w:p>
        </w:tc>
        <w:tc>
          <w:tcPr>
            <w:tcW w:w="990" w:type="dxa"/>
          </w:tcPr>
          <w:p w14:paraId="37B50553" w14:textId="512F1BBC"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6/11/24</w:t>
            </w:r>
          </w:p>
        </w:tc>
        <w:tc>
          <w:tcPr>
            <w:tcW w:w="990" w:type="dxa"/>
          </w:tcPr>
          <w:p w14:paraId="369A1DD7" w14:textId="3D8B5E4A"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6/11/24</w:t>
            </w:r>
          </w:p>
        </w:tc>
        <w:tc>
          <w:tcPr>
            <w:tcW w:w="1090" w:type="dxa"/>
          </w:tcPr>
          <w:p w14:paraId="51778F08" w14:textId="57A2E22B"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200</w:t>
            </w:r>
          </w:p>
        </w:tc>
      </w:tr>
      <w:tr w:rsidR="002B10BE" w:rsidRPr="00EE6691" w14:paraId="1A33CFFA" w14:textId="77777777" w:rsidTr="00F4318C">
        <w:trPr>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22A3095D"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Direct</w:t>
            </w:r>
          </w:p>
        </w:tc>
        <w:tc>
          <w:tcPr>
            <w:tcW w:w="1350" w:type="dxa"/>
            <w:hideMark/>
          </w:tcPr>
          <w:p w14:paraId="63AAFCF0"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Event Tabling</w:t>
            </w:r>
          </w:p>
        </w:tc>
        <w:tc>
          <w:tcPr>
            <w:tcW w:w="1440" w:type="dxa"/>
            <w:hideMark/>
          </w:tcPr>
          <w:p w14:paraId="31B68052"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41658A4D" w14:textId="58D05EE2"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Residential, </w:t>
            </w:r>
            <w:r>
              <w:rPr>
                <w:rFonts w:eastAsia="Times New Roman" w:cs="Calibri"/>
                <w:color w:val="000000"/>
                <w:kern w:val="0"/>
                <w:sz w:val="20"/>
                <w:szCs w:val="20"/>
                <w14:ligatures w14:val="none"/>
              </w:rPr>
              <w:t>K-12 Students, Youth</w:t>
            </w:r>
          </w:p>
        </w:tc>
        <w:tc>
          <w:tcPr>
            <w:tcW w:w="2520" w:type="dxa"/>
            <w:hideMark/>
          </w:tcPr>
          <w:p w14:paraId="6F7794DF" w14:textId="704A66F5"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Hunting Island Trunk or Treat. Provided an educational booth and handouts on </w:t>
            </w:r>
            <w:r>
              <w:rPr>
                <w:rFonts w:eastAsia="Times New Roman" w:cs="Calibri"/>
                <w:color w:val="000000"/>
                <w:kern w:val="0"/>
                <w:sz w:val="20"/>
                <w:szCs w:val="20"/>
                <w14:ligatures w14:val="none"/>
              </w:rPr>
              <w:t>various</w:t>
            </w:r>
            <w:r w:rsidRPr="00856160">
              <w:rPr>
                <w:rFonts w:eastAsia="Times New Roman" w:cs="Calibri"/>
                <w:color w:val="000000"/>
                <w:kern w:val="0"/>
                <w:sz w:val="20"/>
                <w:szCs w:val="20"/>
                <w14:ligatures w14:val="none"/>
              </w:rPr>
              <w:t xml:space="preserve"> water quality and sustainability topics. The impact was determined by the number of individuals engaged at the booth.</w:t>
            </w:r>
          </w:p>
        </w:tc>
        <w:tc>
          <w:tcPr>
            <w:tcW w:w="1620" w:type="dxa"/>
            <w:hideMark/>
          </w:tcPr>
          <w:p w14:paraId="5997143D"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13F0514A"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Beaufort County Soil and Water Conservation District, Clemson Extension, LSP</w:t>
            </w:r>
          </w:p>
        </w:tc>
        <w:tc>
          <w:tcPr>
            <w:tcW w:w="990" w:type="dxa"/>
            <w:noWrap/>
            <w:hideMark/>
          </w:tcPr>
          <w:p w14:paraId="056B314B" w14:textId="736344D0"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10/26/</w:t>
            </w:r>
            <w:r>
              <w:rPr>
                <w:rFonts w:eastAsia="Times New Roman" w:cs="Calibri"/>
                <w:color w:val="000000"/>
                <w:kern w:val="0"/>
                <w:sz w:val="20"/>
                <w:szCs w:val="20"/>
                <w14:ligatures w14:val="none"/>
              </w:rPr>
              <w:t>24</w:t>
            </w:r>
          </w:p>
        </w:tc>
        <w:tc>
          <w:tcPr>
            <w:tcW w:w="990" w:type="dxa"/>
            <w:noWrap/>
            <w:hideMark/>
          </w:tcPr>
          <w:p w14:paraId="7C4EC091" w14:textId="242151F5"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10/26/</w:t>
            </w:r>
            <w:r>
              <w:rPr>
                <w:rFonts w:eastAsia="Times New Roman" w:cs="Calibri"/>
                <w:color w:val="000000"/>
                <w:kern w:val="0"/>
                <w:sz w:val="20"/>
                <w:szCs w:val="20"/>
                <w14:ligatures w14:val="none"/>
              </w:rPr>
              <w:t>24</w:t>
            </w:r>
          </w:p>
        </w:tc>
        <w:tc>
          <w:tcPr>
            <w:tcW w:w="1090" w:type="dxa"/>
            <w:noWrap/>
            <w:hideMark/>
          </w:tcPr>
          <w:p w14:paraId="743E6EF6"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25</w:t>
            </w:r>
          </w:p>
        </w:tc>
      </w:tr>
      <w:tr w:rsidR="002B10BE" w:rsidRPr="00EE6691" w14:paraId="623B2640" w14:textId="77777777" w:rsidTr="00F4318C">
        <w:trPr>
          <w:cnfStyle w:val="000000100000" w:firstRow="0" w:lastRow="0" w:firstColumn="0" w:lastColumn="0" w:oddVBand="0" w:evenVBand="0" w:oddHBand="1" w:evenHBand="0" w:firstRowFirstColumn="0" w:firstRowLastColumn="0" w:lastRowFirstColumn="0" w:lastRowLastColumn="0"/>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50BE5FFE"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hideMark/>
          </w:tcPr>
          <w:p w14:paraId="327579A0"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Event Tabling</w:t>
            </w:r>
          </w:p>
        </w:tc>
        <w:tc>
          <w:tcPr>
            <w:tcW w:w="1440" w:type="dxa"/>
            <w:hideMark/>
          </w:tcPr>
          <w:p w14:paraId="5FC7CD9C"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Nutrients, Sediment, Freshwater, Bacteria</w:t>
            </w:r>
          </w:p>
        </w:tc>
        <w:tc>
          <w:tcPr>
            <w:tcW w:w="1620" w:type="dxa"/>
            <w:hideMark/>
          </w:tcPr>
          <w:p w14:paraId="0F27B563"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01665708"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May the 4th Be with You Non-Profit Expo. The Bluffton Public Library invited the LSP and Clemson Extension to provide educational materials alongside other community non-profits. The impact was determined by the number of individuals the LSP coordinator directly engaged with education. </w:t>
            </w:r>
          </w:p>
        </w:tc>
        <w:tc>
          <w:tcPr>
            <w:tcW w:w="1620" w:type="dxa"/>
            <w:hideMark/>
          </w:tcPr>
          <w:p w14:paraId="4E258CFF"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119EEA3B"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LSP</w:t>
            </w:r>
          </w:p>
        </w:tc>
        <w:tc>
          <w:tcPr>
            <w:tcW w:w="990" w:type="dxa"/>
            <w:hideMark/>
          </w:tcPr>
          <w:p w14:paraId="188CA557" w14:textId="384B754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5/4/</w:t>
            </w:r>
            <w:r>
              <w:rPr>
                <w:rFonts w:eastAsia="Times New Roman" w:cs="Calibri"/>
                <w:color w:val="000000"/>
                <w:kern w:val="0"/>
                <w:sz w:val="20"/>
                <w:szCs w:val="20"/>
                <w14:ligatures w14:val="none"/>
              </w:rPr>
              <w:t>24</w:t>
            </w:r>
          </w:p>
        </w:tc>
        <w:tc>
          <w:tcPr>
            <w:tcW w:w="990" w:type="dxa"/>
            <w:hideMark/>
          </w:tcPr>
          <w:p w14:paraId="66AFAE27" w14:textId="22824289"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5/4/</w:t>
            </w:r>
            <w:r>
              <w:rPr>
                <w:rFonts w:eastAsia="Times New Roman" w:cs="Calibri"/>
                <w:color w:val="000000"/>
                <w:kern w:val="0"/>
                <w:sz w:val="20"/>
                <w:szCs w:val="20"/>
                <w14:ligatures w14:val="none"/>
              </w:rPr>
              <w:t>24</w:t>
            </w:r>
          </w:p>
        </w:tc>
        <w:tc>
          <w:tcPr>
            <w:tcW w:w="1090" w:type="dxa"/>
            <w:hideMark/>
          </w:tcPr>
          <w:p w14:paraId="7CB90D2B"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w:t>
            </w:r>
          </w:p>
        </w:tc>
      </w:tr>
      <w:tr w:rsidR="002B10BE" w:rsidRPr="00EE6691" w14:paraId="232FA552" w14:textId="77777777" w:rsidTr="00F4318C">
        <w:trPr>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12375A5E"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hideMark/>
          </w:tcPr>
          <w:p w14:paraId="709277F3"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Event Tabling</w:t>
            </w:r>
          </w:p>
        </w:tc>
        <w:tc>
          <w:tcPr>
            <w:tcW w:w="1440" w:type="dxa"/>
            <w:hideMark/>
          </w:tcPr>
          <w:p w14:paraId="3E10A122"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Nutrients, Bacteria, Sediment, Freshwater</w:t>
            </w:r>
          </w:p>
        </w:tc>
        <w:tc>
          <w:tcPr>
            <w:tcW w:w="1620" w:type="dxa"/>
            <w:hideMark/>
          </w:tcPr>
          <w:p w14:paraId="1F0278EF" w14:textId="203E969A"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Residential, </w:t>
            </w:r>
            <w:r>
              <w:rPr>
                <w:rFonts w:eastAsia="Times New Roman" w:cs="Calibri"/>
                <w:color w:val="000000"/>
                <w:kern w:val="0"/>
                <w:sz w:val="20"/>
                <w:szCs w:val="20"/>
                <w14:ligatures w14:val="none"/>
              </w:rPr>
              <w:t>K-12 Students, Youth</w:t>
            </w:r>
          </w:p>
        </w:tc>
        <w:tc>
          <w:tcPr>
            <w:tcW w:w="2520" w:type="dxa"/>
            <w:hideMark/>
          </w:tcPr>
          <w:p w14:paraId="3CE62BA9" w14:textId="0DF82029"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roofErr w:type="spellStart"/>
            <w:r w:rsidRPr="00856160">
              <w:rPr>
                <w:rFonts w:eastAsia="Times New Roman" w:cs="Calibri"/>
                <w:color w:val="000000"/>
                <w:kern w:val="0"/>
                <w:sz w:val="20"/>
                <w:szCs w:val="20"/>
                <w14:ligatures w14:val="none"/>
              </w:rPr>
              <w:t>OktoPRFest</w:t>
            </w:r>
            <w:proofErr w:type="spellEnd"/>
            <w:r w:rsidRPr="00856160">
              <w:rPr>
                <w:rFonts w:eastAsia="Times New Roman" w:cs="Calibri"/>
                <w:color w:val="000000"/>
                <w:kern w:val="0"/>
                <w:sz w:val="20"/>
                <w:szCs w:val="20"/>
                <w14:ligatures w14:val="none"/>
              </w:rPr>
              <w:t xml:space="preserve">. This festival had a section of vendors highlighting </w:t>
            </w:r>
            <w:r>
              <w:rPr>
                <w:rFonts w:eastAsia="Times New Roman" w:cs="Calibri"/>
                <w:color w:val="000000"/>
                <w:kern w:val="0"/>
                <w:sz w:val="20"/>
                <w:szCs w:val="20"/>
                <w14:ligatures w14:val="none"/>
              </w:rPr>
              <w:t>critical</w:t>
            </w:r>
            <w:r w:rsidRPr="00856160">
              <w:rPr>
                <w:rFonts w:eastAsia="Times New Roman" w:cs="Calibri"/>
                <w:color w:val="000000"/>
                <w:kern w:val="0"/>
                <w:sz w:val="20"/>
                <w:szCs w:val="20"/>
                <w14:ligatures w14:val="none"/>
              </w:rPr>
              <w:t xml:space="preserve"> environmental issues. The LSP and its partners provided educational mini-presentations, handouts, and advice surrounding water quality issues. The impact was determined by the number of individuals the LSP coordinator directly engaged with education.</w:t>
            </w:r>
          </w:p>
        </w:tc>
        <w:tc>
          <w:tcPr>
            <w:tcW w:w="1620" w:type="dxa"/>
            <w:hideMark/>
          </w:tcPr>
          <w:p w14:paraId="6525CD21"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763B69EA"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LSP</w:t>
            </w:r>
          </w:p>
        </w:tc>
        <w:tc>
          <w:tcPr>
            <w:tcW w:w="990" w:type="dxa"/>
            <w:noWrap/>
            <w:hideMark/>
          </w:tcPr>
          <w:p w14:paraId="605B2AAB" w14:textId="67BF0E7A"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9/28/</w:t>
            </w:r>
            <w:r>
              <w:rPr>
                <w:rFonts w:eastAsia="Times New Roman" w:cs="Calibri"/>
                <w:color w:val="000000"/>
                <w:kern w:val="0"/>
                <w:sz w:val="20"/>
                <w:szCs w:val="20"/>
                <w14:ligatures w14:val="none"/>
              </w:rPr>
              <w:t>24</w:t>
            </w:r>
          </w:p>
        </w:tc>
        <w:tc>
          <w:tcPr>
            <w:tcW w:w="990" w:type="dxa"/>
            <w:noWrap/>
            <w:hideMark/>
          </w:tcPr>
          <w:p w14:paraId="2480DB48" w14:textId="0B896EC1"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9/28/</w:t>
            </w:r>
            <w:r>
              <w:rPr>
                <w:rFonts w:eastAsia="Times New Roman" w:cs="Calibri"/>
                <w:color w:val="000000"/>
                <w:kern w:val="0"/>
                <w:sz w:val="20"/>
                <w:szCs w:val="20"/>
                <w14:ligatures w14:val="none"/>
              </w:rPr>
              <w:t>24</w:t>
            </w:r>
          </w:p>
        </w:tc>
        <w:tc>
          <w:tcPr>
            <w:tcW w:w="1090" w:type="dxa"/>
            <w:noWrap/>
            <w:hideMark/>
          </w:tcPr>
          <w:p w14:paraId="7E6927FA"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95</w:t>
            </w:r>
          </w:p>
        </w:tc>
      </w:tr>
      <w:tr w:rsidR="002B10BE" w:rsidRPr="00EE6691" w14:paraId="46D7B1B0" w14:textId="77777777" w:rsidTr="00F4318C">
        <w:trPr>
          <w:cnfStyle w:val="000000100000" w:firstRow="0" w:lastRow="0" w:firstColumn="0" w:lastColumn="0" w:oddVBand="0" w:evenVBand="0" w:oddHBand="1" w:evenHBand="0" w:firstRowFirstColumn="0" w:firstRowLastColumn="0" w:lastRowFirstColumn="0" w:lastRowLastColumn="0"/>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75E60C3C"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Direct</w:t>
            </w:r>
          </w:p>
        </w:tc>
        <w:tc>
          <w:tcPr>
            <w:tcW w:w="1350" w:type="dxa"/>
            <w:hideMark/>
          </w:tcPr>
          <w:p w14:paraId="157044A6"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Event Tabling</w:t>
            </w:r>
          </w:p>
        </w:tc>
        <w:tc>
          <w:tcPr>
            <w:tcW w:w="1440" w:type="dxa"/>
            <w:hideMark/>
          </w:tcPr>
          <w:p w14:paraId="0F0648AF"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7F1F13C6"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 K-12 Students, Youth</w:t>
            </w:r>
          </w:p>
        </w:tc>
        <w:tc>
          <w:tcPr>
            <w:tcW w:w="2520" w:type="dxa"/>
            <w:hideMark/>
          </w:tcPr>
          <w:p w14:paraId="66468797" w14:textId="46015456"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Oyster Festival. Provided an educational booth and handouts on </w:t>
            </w:r>
            <w:r>
              <w:rPr>
                <w:rFonts w:eastAsia="Times New Roman" w:cs="Calibri"/>
                <w:color w:val="000000"/>
                <w:kern w:val="0"/>
                <w:sz w:val="20"/>
                <w:szCs w:val="20"/>
                <w14:ligatures w14:val="none"/>
              </w:rPr>
              <w:t>various</w:t>
            </w:r>
            <w:r w:rsidRPr="00856160">
              <w:rPr>
                <w:rFonts w:eastAsia="Times New Roman" w:cs="Calibri"/>
                <w:color w:val="000000"/>
                <w:kern w:val="0"/>
                <w:sz w:val="20"/>
                <w:szCs w:val="20"/>
                <w14:ligatures w14:val="none"/>
              </w:rPr>
              <w:t xml:space="preserve"> water quality and sustainability topics. The impact was determined by the number of individuals engaged at the booth.</w:t>
            </w:r>
          </w:p>
        </w:tc>
        <w:tc>
          <w:tcPr>
            <w:tcW w:w="1620" w:type="dxa"/>
            <w:hideMark/>
          </w:tcPr>
          <w:p w14:paraId="3ACCA504"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57E35947"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Beaufort County Soil and Water Conservation District</w:t>
            </w:r>
          </w:p>
        </w:tc>
        <w:tc>
          <w:tcPr>
            <w:tcW w:w="990" w:type="dxa"/>
            <w:hideMark/>
          </w:tcPr>
          <w:p w14:paraId="47E4D5EE" w14:textId="077D33C9"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w:t>
            </w:r>
            <w:r>
              <w:rPr>
                <w:rFonts w:eastAsia="Times New Roman" w:cs="Calibri"/>
                <w:color w:val="000000"/>
                <w:kern w:val="0"/>
                <w:sz w:val="20"/>
                <w:szCs w:val="20"/>
                <w14:ligatures w14:val="none"/>
              </w:rPr>
              <w:t>1/1/24</w:t>
            </w:r>
          </w:p>
        </w:tc>
        <w:tc>
          <w:tcPr>
            <w:tcW w:w="990" w:type="dxa"/>
            <w:hideMark/>
          </w:tcPr>
          <w:p w14:paraId="30EFDCD6" w14:textId="6AFFE648"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w:t>
            </w:r>
            <w:r>
              <w:rPr>
                <w:rFonts w:eastAsia="Times New Roman" w:cs="Calibri"/>
                <w:color w:val="000000"/>
                <w:kern w:val="0"/>
                <w:sz w:val="20"/>
                <w:szCs w:val="20"/>
                <w14:ligatures w14:val="none"/>
              </w:rPr>
              <w:t>1/31/24</w:t>
            </w:r>
          </w:p>
        </w:tc>
        <w:tc>
          <w:tcPr>
            <w:tcW w:w="1090" w:type="dxa"/>
            <w:hideMark/>
          </w:tcPr>
          <w:p w14:paraId="7CF7BB41" w14:textId="5F682EC2"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w:t>
            </w:r>
            <w:r>
              <w:rPr>
                <w:rFonts w:eastAsia="Times New Roman" w:cs="Calibri"/>
                <w:color w:val="000000"/>
                <w:kern w:val="0"/>
                <w:sz w:val="20"/>
                <w:szCs w:val="20"/>
                <w14:ligatures w14:val="none"/>
              </w:rPr>
              <w:t>202</w:t>
            </w:r>
          </w:p>
        </w:tc>
      </w:tr>
      <w:tr w:rsidR="002B10BE" w:rsidRPr="00EE6691" w14:paraId="4741262E" w14:textId="77777777" w:rsidTr="00F4318C">
        <w:trPr>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5BC87731"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hideMark/>
          </w:tcPr>
          <w:p w14:paraId="34916CDE"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Event Tabling</w:t>
            </w:r>
          </w:p>
        </w:tc>
        <w:tc>
          <w:tcPr>
            <w:tcW w:w="1440" w:type="dxa"/>
            <w:hideMark/>
          </w:tcPr>
          <w:p w14:paraId="4A0A40DD"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Nutrients, Bacteria, Sediment, Freshwater</w:t>
            </w:r>
          </w:p>
        </w:tc>
        <w:tc>
          <w:tcPr>
            <w:tcW w:w="1620" w:type="dxa"/>
            <w:hideMark/>
          </w:tcPr>
          <w:p w14:paraId="06672B51"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 K-12 Students, Youth</w:t>
            </w:r>
          </w:p>
        </w:tc>
        <w:tc>
          <w:tcPr>
            <w:tcW w:w="2520" w:type="dxa"/>
            <w:hideMark/>
          </w:tcPr>
          <w:p w14:paraId="3EF56B69" w14:textId="5FAF180A"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Pa</w:t>
            </w:r>
            <w:r>
              <w:rPr>
                <w:rFonts w:eastAsia="Times New Roman" w:cs="Calibri"/>
                <w:color w:val="000000"/>
                <w:kern w:val="0"/>
                <w:sz w:val="20"/>
                <w:szCs w:val="20"/>
                <w14:ligatures w14:val="none"/>
              </w:rPr>
              <w:t>r</w:t>
            </w:r>
            <w:r w:rsidRPr="00856160">
              <w:rPr>
                <w:rFonts w:eastAsia="Times New Roman" w:cs="Calibri"/>
                <w:color w:val="000000"/>
                <w:kern w:val="0"/>
                <w:sz w:val="20"/>
                <w:szCs w:val="20"/>
                <w14:ligatures w14:val="none"/>
              </w:rPr>
              <w:t xml:space="preserve">ris Island Earth Day. This festival had a section of vendors highlighting </w:t>
            </w:r>
            <w:r>
              <w:rPr>
                <w:rFonts w:eastAsia="Times New Roman" w:cs="Calibri"/>
                <w:color w:val="000000"/>
                <w:kern w:val="0"/>
                <w:sz w:val="20"/>
                <w:szCs w:val="20"/>
                <w14:ligatures w14:val="none"/>
              </w:rPr>
              <w:t>critical</w:t>
            </w:r>
            <w:r w:rsidRPr="00856160">
              <w:rPr>
                <w:rFonts w:eastAsia="Times New Roman" w:cs="Calibri"/>
                <w:color w:val="000000"/>
                <w:kern w:val="0"/>
                <w:sz w:val="20"/>
                <w:szCs w:val="20"/>
                <w14:ligatures w14:val="none"/>
              </w:rPr>
              <w:t xml:space="preserve"> environmental issues. The LSP and its partners provided educational mini-presentations, handouts, and advice surrounding water quality issues. The impact was determined by the number of individuals the LSP coordinator directly engaged with education.</w:t>
            </w:r>
          </w:p>
        </w:tc>
        <w:tc>
          <w:tcPr>
            <w:tcW w:w="1620" w:type="dxa"/>
            <w:hideMark/>
          </w:tcPr>
          <w:p w14:paraId="682682B1"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2870C18E"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Beaufort County Soil and Water Conservation District, DNR, SC Sea Grant</w:t>
            </w:r>
          </w:p>
        </w:tc>
        <w:tc>
          <w:tcPr>
            <w:tcW w:w="990" w:type="dxa"/>
            <w:hideMark/>
          </w:tcPr>
          <w:p w14:paraId="08BE24BA" w14:textId="41356E48"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0193B9A2" w14:textId="2C6F59F3"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1B4528F6"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w:t>
            </w:r>
            <w:r>
              <w:rPr>
                <w:rFonts w:eastAsia="Times New Roman" w:cs="Calibri"/>
                <w:color w:val="000000"/>
                <w:kern w:val="0"/>
                <w:sz w:val="20"/>
                <w:szCs w:val="20"/>
                <w14:ligatures w14:val="none"/>
              </w:rPr>
              <w:t>75</w:t>
            </w:r>
          </w:p>
        </w:tc>
      </w:tr>
      <w:tr w:rsidR="002B10BE" w:rsidRPr="00EE6691" w14:paraId="340D83EF" w14:textId="77777777" w:rsidTr="00F4318C">
        <w:trPr>
          <w:cnfStyle w:val="000000100000" w:firstRow="0" w:lastRow="0" w:firstColumn="0" w:lastColumn="0" w:oddVBand="0" w:evenVBand="0" w:oddHBand="1" w:evenHBand="0" w:firstRowFirstColumn="0" w:firstRowLastColumn="0" w:lastRowFirstColumn="0" w:lastRowLastColumn="0"/>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29629CA0"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hideMark/>
          </w:tcPr>
          <w:p w14:paraId="471F631E"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Event Tabling</w:t>
            </w:r>
          </w:p>
        </w:tc>
        <w:tc>
          <w:tcPr>
            <w:tcW w:w="1440" w:type="dxa"/>
            <w:hideMark/>
          </w:tcPr>
          <w:p w14:paraId="1A2A4A32"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Nutrients, Bacteria, Sediment, Freshwater</w:t>
            </w:r>
          </w:p>
        </w:tc>
        <w:tc>
          <w:tcPr>
            <w:tcW w:w="1620" w:type="dxa"/>
            <w:hideMark/>
          </w:tcPr>
          <w:p w14:paraId="636D20E6" w14:textId="36DE4E0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Residential, </w:t>
            </w:r>
            <w:r>
              <w:rPr>
                <w:rFonts w:eastAsia="Times New Roman" w:cs="Calibri"/>
                <w:color w:val="000000"/>
                <w:kern w:val="0"/>
                <w:sz w:val="20"/>
                <w:szCs w:val="20"/>
                <w14:ligatures w14:val="none"/>
              </w:rPr>
              <w:t>K-12 Students, Youth</w:t>
            </w:r>
          </w:p>
        </w:tc>
        <w:tc>
          <w:tcPr>
            <w:tcW w:w="2520" w:type="dxa"/>
            <w:hideMark/>
          </w:tcPr>
          <w:p w14:paraId="6C94155B" w14:textId="5112367A"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Shrimp Festival. This festival had a section of vendors highlighting </w:t>
            </w:r>
            <w:r>
              <w:rPr>
                <w:rFonts w:eastAsia="Times New Roman" w:cs="Calibri"/>
                <w:color w:val="000000"/>
                <w:kern w:val="0"/>
                <w:sz w:val="20"/>
                <w:szCs w:val="20"/>
                <w14:ligatures w14:val="none"/>
              </w:rPr>
              <w:t>critical</w:t>
            </w:r>
            <w:r w:rsidRPr="00856160">
              <w:rPr>
                <w:rFonts w:eastAsia="Times New Roman" w:cs="Calibri"/>
                <w:color w:val="000000"/>
                <w:kern w:val="0"/>
                <w:sz w:val="20"/>
                <w:szCs w:val="20"/>
                <w14:ligatures w14:val="none"/>
              </w:rPr>
              <w:t xml:space="preserve"> environmental issues. The LSP and its partners provided educational mini-presentations, handouts, and advice surrounding water quality issues. The impact was determined by the number of individuals the LSP coordinator directly engaged with education.</w:t>
            </w:r>
          </w:p>
        </w:tc>
        <w:tc>
          <w:tcPr>
            <w:tcW w:w="1620" w:type="dxa"/>
            <w:hideMark/>
          </w:tcPr>
          <w:p w14:paraId="0804434A"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269631D8"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Beaufort County Soil and Water Conservation District, DNR, Port Royal Sound Foundation, SC Sea Grant, LSP</w:t>
            </w:r>
          </w:p>
        </w:tc>
        <w:tc>
          <w:tcPr>
            <w:tcW w:w="990" w:type="dxa"/>
            <w:noWrap/>
            <w:hideMark/>
          </w:tcPr>
          <w:p w14:paraId="6B02FBA4" w14:textId="46909ADA"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10/5/</w:t>
            </w:r>
            <w:r>
              <w:rPr>
                <w:rFonts w:eastAsia="Times New Roman" w:cs="Calibri"/>
                <w:color w:val="000000"/>
                <w:kern w:val="0"/>
                <w:sz w:val="20"/>
                <w:szCs w:val="20"/>
                <w14:ligatures w14:val="none"/>
              </w:rPr>
              <w:t>24</w:t>
            </w:r>
          </w:p>
        </w:tc>
        <w:tc>
          <w:tcPr>
            <w:tcW w:w="990" w:type="dxa"/>
            <w:noWrap/>
            <w:hideMark/>
          </w:tcPr>
          <w:p w14:paraId="6C7CAA0D" w14:textId="4CFA95A5"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10/5/</w:t>
            </w:r>
            <w:r>
              <w:rPr>
                <w:rFonts w:eastAsia="Times New Roman" w:cs="Calibri"/>
                <w:color w:val="000000"/>
                <w:kern w:val="0"/>
                <w:sz w:val="20"/>
                <w:szCs w:val="20"/>
                <w14:ligatures w14:val="none"/>
              </w:rPr>
              <w:t>24</w:t>
            </w:r>
          </w:p>
        </w:tc>
        <w:tc>
          <w:tcPr>
            <w:tcW w:w="1090" w:type="dxa"/>
            <w:noWrap/>
            <w:hideMark/>
          </w:tcPr>
          <w:p w14:paraId="0594AF16" w14:textId="5C3CB6C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300</w:t>
            </w:r>
          </w:p>
        </w:tc>
      </w:tr>
      <w:tr w:rsidR="002B10BE" w:rsidRPr="00EE6691" w14:paraId="75B04724" w14:textId="77777777" w:rsidTr="00F4318C">
        <w:trPr>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058B305C"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Direct</w:t>
            </w:r>
          </w:p>
        </w:tc>
        <w:tc>
          <w:tcPr>
            <w:tcW w:w="1350" w:type="dxa"/>
            <w:hideMark/>
          </w:tcPr>
          <w:p w14:paraId="47CAE64E"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Event Tabling</w:t>
            </w:r>
          </w:p>
        </w:tc>
        <w:tc>
          <w:tcPr>
            <w:tcW w:w="1440" w:type="dxa"/>
            <w:hideMark/>
          </w:tcPr>
          <w:p w14:paraId="4DF2109B"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Nutrients, Bacteria, Sediment, Freshwater</w:t>
            </w:r>
          </w:p>
        </w:tc>
        <w:tc>
          <w:tcPr>
            <w:tcW w:w="1620" w:type="dxa"/>
            <w:hideMark/>
          </w:tcPr>
          <w:p w14:paraId="5A73F515" w14:textId="64145CCA"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Residential, </w:t>
            </w:r>
            <w:r>
              <w:rPr>
                <w:rFonts w:eastAsia="Times New Roman" w:cs="Calibri"/>
                <w:color w:val="000000"/>
                <w:kern w:val="0"/>
                <w:sz w:val="20"/>
                <w:szCs w:val="20"/>
                <w14:ligatures w14:val="none"/>
              </w:rPr>
              <w:t>K-12 Students, Youth</w:t>
            </w:r>
          </w:p>
        </w:tc>
        <w:tc>
          <w:tcPr>
            <w:tcW w:w="2520" w:type="dxa"/>
            <w:hideMark/>
          </w:tcPr>
          <w:p w14:paraId="2D8DFA40" w14:textId="7725BBBD"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Soft Shell Crab Festival. This festival had a section of vendors highlighting </w:t>
            </w:r>
            <w:r>
              <w:rPr>
                <w:rFonts w:eastAsia="Times New Roman" w:cs="Calibri"/>
                <w:color w:val="000000"/>
                <w:kern w:val="0"/>
                <w:sz w:val="20"/>
                <w:szCs w:val="20"/>
                <w14:ligatures w14:val="none"/>
              </w:rPr>
              <w:t>critical</w:t>
            </w:r>
            <w:r w:rsidRPr="00856160">
              <w:rPr>
                <w:rFonts w:eastAsia="Times New Roman" w:cs="Calibri"/>
                <w:color w:val="000000"/>
                <w:kern w:val="0"/>
                <w:sz w:val="20"/>
                <w:szCs w:val="20"/>
                <w14:ligatures w14:val="none"/>
              </w:rPr>
              <w:t xml:space="preserve"> environmental issues. The LSP and its partners provided educational mini-presentations, handouts, and advice surrounding water quality issues. The impact was determined by the number of individuals the LSP coordinator directly engaged with education.</w:t>
            </w:r>
          </w:p>
        </w:tc>
        <w:tc>
          <w:tcPr>
            <w:tcW w:w="1620" w:type="dxa"/>
            <w:hideMark/>
          </w:tcPr>
          <w:p w14:paraId="3AC63800"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615F2E2A"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Beaufort County Soil and Water Conservation District, DNR, Port Royal Sound Foundation, SC Sea Grant, LSP</w:t>
            </w:r>
          </w:p>
        </w:tc>
        <w:tc>
          <w:tcPr>
            <w:tcW w:w="990" w:type="dxa"/>
            <w:noWrap/>
            <w:hideMark/>
          </w:tcPr>
          <w:p w14:paraId="1B7AFD1E" w14:textId="29FE1053"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4/20/</w:t>
            </w:r>
            <w:r>
              <w:rPr>
                <w:rFonts w:eastAsia="Times New Roman" w:cs="Calibri"/>
                <w:color w:val="000000"/>
                <w:kern w:val="0"/>
                <w:sz w:val="20"/>
                <w:szCs w:val="20"/>
                <w14:ligatures w14:val="none"/>
              </w:rPr>
              <w:t>24</w:t>
            </w:r>
          </w:p>
        </w:tc>
        <w:tc>
          <w:tcPr>
            <w:tcW w:w="990" w:type="dxa"/>
            <w:noWrap/>
            <w:hideMark/>
          </w:tcPr>
          <w:p w14:paraId="584D250A" w14:textId="2EE4B28D"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4/20/</w:t>
            </w:r>
            <w:r>
              <w:rPr>
                <w:rFonts w:eastAsia="Times New Roman" w:cs="Calibri"/>
                <w:color w:val="000000"/>
                <w:kern w:val="0"/>
                <w:sz w:val="20"/>
                <w:szCs w:val="20"/>
                <w14:ligatures w14:val="none"/>
              </w:rPr>
              <w:t>24</w:t>
            </w:r>
          </w:p>
        </w:tc>
        <w:tc>
          <w:tcPr>
            <w:tcW w:w="1090" w:type="dxa"/>
            <w:noWrap/>
            <w:hideMark/>
          </w:tcPr>
          <w:p w14:paraId="2292D2DE"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260</w:t>
            </w:r>
          </w:p>
        </w:tc>
      </w:tr>
      <w:tr w:rsidR="002B10BE" w:rsidRPr="00EE6691" w14:paraId="42460F01" w14:textId="77777777" w:rsidTr="00F4318C">
        <w:trPr>
          <w:cnfStyle w:val="000000100000" w:firstRow="0" w:lastRow="0" w:firstColumn="0" w:lastColumn="0" w:oddVBand="0" w:evenVBand="0" w:oddHBand="1" w:evenHBand="0" w:firstRowFirstColumn="0" w:firstRowLastColumn="0" w:lastRowFirstColumn="0" w:lastRowLastColumn="0"/>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06A62EA3"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hideMark/>
          </w:tcPr>
          <w:p w14:paraId="3057CEC0"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Event Tabling</w:t>
            </w:r>
          </w:p>
        </w:tc>
        <w:tc>
          <w:tcPr>
            <w:tcW w:w="1440" w:type="dxa"/>
            <w:hideMark/>
          </w:tcPr>
          <w:p w14:paraId="33A363AF"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Freshwater, General Stormwater, Litter, Nutrients</w:t>
            </w:r>
          </w:p>
        </w:tc>
        <w:tc>
          <w:tcPr>
            <w:tcW w:w="1620" w:type="dxa"/>
            <w:hideMark/>
          </w:tcPr>
          <w:p w14:paraId="1E33F270"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 K-12 Students, Youth</w:t>
            </w:r>
          </w:p>
        </w:tc>
        <w:tc>
          <w:tcPr>
            <w:tcW w:w="2520" w:type="dxa"/>
            <w:hideMark/>
          </w:tcPr>
          <w:p w14:paraId="49E87F90" w14:textId="03EF7C5F"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Sun City Earth Day Celebration. Provided educational displays and handouts on </w:t>
            </w:r>
            <w:r>
              <w:rPr>
                <w:rFonts w:eastAsia="Times New Roman" w:cs="Calibri"/>
                <w:color w:val="000000"/>
                <w:kern w:val="0"/>
                <w:sz w:val="20"/>
                <w:szCs w:val="20"/>
                <w14:ligatures w14:val="none"/>
              </w:rPr>
              <w:t>topics related to water quality and sustainability</w:t>
            </w:r>
            <w:r w:rsidRPr="00856160">
              <w:rPr>
                <w:rFonts w:eastAsia="Times New Roman" w:cs="Calibri"/>
                <w:color w:val="000000"/>
                <w:kern w:val="0"/>
                <w:sz w:val="20"/>
                <w:szCs w:val="20"/>
                <w14:ligatures w14:val="none"/>
              </w:rPr>
              <w:t xml:space="preserve">. The impact was determined by attendance. </w:t>
            </w:r>
          </w:p>
        </w:tc>
        <w:tc>
          <w:tcPr>
            <w:tcW w:w="1620" w:type="dxa"/>
            <w:hideMark/>
          </w:tcPr>
          <w:p w14:paraId="77729F16"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034DFECA" w14:textId="7933A7AB"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Beaufort County Soil and Water Conservation District</w:t>
            </w:r>
          </w:p>
        </w:tc>
        <w:tc>
          <w:tcPr>
            <w:tcW w:w="990" w:type="dxa"/>
            <w:hideMark/>
          </w:tcPr>
          <w:p w14:paraId="62343F28" w14:textId="479F8BC5"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w:t>
            </w:r>
            <w:r>
              <w:rPr>
                <w:rFonts w:eastAsia="Times New Roman" w:cs="Calibri"/>
                <w:color w:val="000000"/>
                <w:kern w:val="0"/>
                <w:sz w:val="20"/>
                <w:szCs w:val="20"/>
                <w14:ligatures w14:val="none"/>
              </w:rPr>
              <w:t>4/20/24</w:t>
            </w:r>
          </w:p>
        </w:tc>
        <w:tc>
          <w:tcPr>
            <w:tcW w:w="990" w:type="dxa"/>
            <w:hideMark/>
          </w:tcPr>
          <w:p w14:paraId="0967CF15" w14:textId="5078048E"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w:t>
            </w:r>
            <w:r>
              <w:rPr>
                <w:rFonts w:eastAsia="Times New Roman" w:cs="Calibri"/>
                <w:color w:val="000000"/>
                <w:kern w:val="0"/>
                <w:sz w:val="20"/>
                <w:szCs w:val="20"/>
                <w14:ligatures w14:val="none"/>
              </w:rPr>
              <w:t>4/20/24</w:t>
            </w:r>
          </w:p>
        </w:tc>
        <w:tc>
          <w:tcPr>
            <w:tcW w:w="1090" w:type="dxa"/>
            <w:hideMark/>
          </w:tcPr>
          <w:p w14:paraId="6E80122C" w14:textId="22DCE2E3"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w:t>
            </w:r>
            <w:r>
              <w:rPr>
                <w:rFonts w:eastAsia="Times New Roman" w:cs="Calibri"/>
                <w:color w:val="000000"/>
                <w:kern w:val="0"/>
                <w:sz w:val="20"/>
                <w:szCs w:val="20"/>
                <w14:ligatures w14:val="none"/>
              </w:rPr>
              <w:t>167</w:t>
            </w:r>
          </w:p>
        </w:tc>
      </w:tr>
      <w:tr w:rsidR="002B10BE" w:rsidRPr="00EE6691" w14:paraId="15065C14" w14:textId="77777777" w:rsidTr="00F4318C">
        <w:trPr>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14BA7E4B"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hideMark/>
          </w:tcPr>
          <w:p w14:paraId="518BD06C"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Event Tabling</w:t>
            </w:r>
          </w:p>
        </w:tc>
        <w:tc>
          <w:tcPr>
            <w:tcW w:w="1440" w:type="dxa"/>
            <w:hideMark/>
          </w:tcPr>
          <w:p w14:paraId="7BC79C84"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Nutrients, Bacteria, Sediment, Freshwater</w:t>
            </w:r>
          </w:p>
        </w:tc>
        <w:tc>
          <w:tcPr>
            <w:tcW w:w="1620" w:type="dxa"/>
            <w:hideMark/>
          </w:tcPr>
          <w:p w14:paraId="33CC79A0"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 K-12 Students, Youth</w:t>
            </w:r>
          </w:p>
        </w:tc>
        <w:tc>
          <w:tcPr>
            <w:tcW w:w="2520" w:type="dxa"/>
            <w:hideMark/>
          </w:tcPr>
          <w:p w14:paraId="4662CAC3"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Touch-A-Truck. This festival had a section of vendors highlighting important environmental issues. The LSP and its partners provided educational mini-presentations, handouts, and advice surrounding water quality issues. The impact was determined by the number of individuals the LSP coordinator directly engaged with education.</w:t>
            </w:r>
          </w:p>
        </w:tc>
        <w:tc>
          <w:tcPr>
            <w:tcW w:w="1620" w:type="dxa"/>
            <w:hideMark/>
          </w:tcPr>
          <w:p w14:paraId="57097A4C"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21A59F2F"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Junior Service League of Beaufort, Clemson Extension, Beaufort County</w:t>
            </w:r>
          </w:p>
        </w:tc>
        <w:tc>
          <w:tcPr>
            <w:tcW w:w="990" w:type="dxa"/>
            <w:hideMark/>
          </w:tcPr>
          <w:p w14:paraId="69D8A54A" w14:textId="47CC29FF"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w:t>
            </w:r>
            <w:r>
              <w:rPr>
                <w:rFonts w:eastAsia="Times New Roman" w:cs="Calibri"/>
                <w:color w:val="000000"/>
                <w:kern w:val="0"/>
                <w:sz w:val="20"/>
                <w:szCs w:val="20"/>
                <w14:ligatures w14:val="none"/>
              </w:rPr>
              <w:t>12/7/24</w:t>
            </w:r>
          </w:p>
        </w:tc>
        <w:tc>
          <w:tcPr>
            <w:tcW w:w="990" w:type="dxa"/>
            <w:hideMark/>
          </w:tcPr>
          <w:p w14:paraId="3749F235" w14:textId="3FAEEA22"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w:t>
            </w:r>
            <w:r>
              <w:rPr>
                <w:rFonts w:eastAsia="Times New Roman" w:cs="Calibri"/>
                <w:color w:val="000000"/>
                <w:kern w:val="0"/>
                <w:sz w:val="20"/>
                <w:szCs w:val="20"/>
                <w14:ligatures w14:val="none"/>
              </w:rPr>
              <w:t>12/7/24</w:t>
            </w:r>
          </w:p>
        </w:tc>
        <w:tc>
          <w:tcPr>
            <w:tcW w:w="1090" w:type="dxa"/>
            <w:hideMark/>
          </w:tcPr>
          <w:p w14:paraId="2ADDAB6E" w14:textId="06A1DF58" w:rsidR="002B10BE" w:rsidRPr="00856160" w:rsidRDefault="002B10BE" w:rsidP="002279B1">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w:t>
            </w:r>
            <w:r>
              <w:rPr>
                <w:rFonts w:eastAsia="Times New Roman" w:cs="Calibri"/>
                <w:color w:val="000000"/>
                <w:kern w:val="0"/>
                <w:sz w:val="20"/>
                <w:szCs w:val="20"/>
                <w14:ligatures w14:val="none"/>
              </w:rPr>
              <w:t>1500</w:t>
            </w:r>
          </w:p>
        </w:tc>
      </w:tr>
      <w:tr w:rsidR="002B10BE" w:rsidRPr="00EE6691" w14:paraId="23565D38" w14:textId="77777777" w:rsidTr="00F4318C">
        <w:trPr>
          <w:cnfStyle w:val="000000100000" w:firstRow="0" w:lastRow="0" w:firstColumn="0" w:lastColumn="0" w:oddVBand="0" w:evenVBand="0" w:oddHBand="1" w:evenHBand="0" w:firstRowFirstColumn="0" w:firstRowLastColumn="0" w:lastRowFirstColumn="0" w:lastRowLastColumn="0"/>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300718D3"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Direct</w:t>
            </w:r>
          </w:p>
        </w:tc>
        <w:tc>
          <w:tcPr>
            <w:tcW w:w="1350" w:type="dxa"/>
            <w:hideMark/>
          </w:tcPr>
          <w:p w14:paraId="1B501AEA"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Event Tabling</w:t>
            </w:r>
          </w:p>
        </w:tc>
        <w:tc>
          <w:tcPr>
            <w:tcW w:w="1440" w:type="dxa"/>
            <w:hideMark/>
          </w:tcPr>
          <w:p w14:paraId="6B2548B0"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Litter</w:t>
            </w:r>
          </w:p>
        </w:tc>
        <w:tc>
          <w:tcPr>
            <w:tcW w:w="1620" w:type="dxa"/>
            <w:hideMark/>
          </w:tcPr>
          <w:p w14:paraId="1062854C"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 K-12 Students, Youth</w:t>
            </w:r>
          </w:p>
        </w:tc>
        <w:tc>
          <w:tcPr>
            <w:tcW w:w="2520" w:type="dxa"/>
            <w:hideMark/>
          </w:tcPr>
          <w:p w14:paraId="2EA063BE" w14:textId="5A18CC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Water Festival. Provided an educational booth and handouts on </w:t>
            </w:r>
            <w:r>
              <w:rPr>
                <w:rFonts w:eastAsia="Times New Roman" w:cs="Calibri"/>
                <w:color w:val="000000"/>
                <w:kern w:val="0"/>
                <w:sz w:val="20"/>
                <w:szCs w:val="20"/>
                <w14:ligatures w14:val="none"/>
              </w:rPr>
              <w:t>various</w:t>
            </w:r>
            <w:r w:rsidRPr="00856160">
              <w:rPr>
                <w:rFonts w:eastAsia="Times New Roman" w:cs="Calibri"/>
                <w:color w:val="000000"/>
                <w:kern w:val="0"/>
                <w:sz w:val="20"/>
                <w:szCs w:val="20"/>
                <w14:ligatures w14:val="none"/>
              </w:rPr>
              <w:t xml:space="preserve"> water quality and sustainability topics. The impact was determined by the number of individuals engaged at the booth.</w:t>
            </w:r>
          </w:p>
        </w:tc>
        <w:tc>
          <w:tcPr>
            <w:tcW w:w="1620" w:type="dxa"/>
            <w:hideMark/>
          </w:tcPr>
          <w:p w14:paraId="5A1F2D2A"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7914867C"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Beaufort County Soil and Water Conservation District</w:t>
            </w:r>
          </w:p>
        </w:tc>
        <w:tc>
          <w:tcPr>
            <w:tcW w:w="990" w:type="dxa"/>
            <w:hideMark/>
          </w:tcPr>
          <w:p w14:paraId="23784845" w14:textId="04D27F48"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w:t>
            </w:r>
            <w:r>
              <w:rPr>
                <w:rFonts w:eastAsia="Times New Roman" w:cs="Calibri"/>
                <w:color w:val="000000"/>
                <w:kern w:val="0"/>
                <w:sz w:val="20"/>
                <w:szCs w:val="20"/>
                <w14:ligatures w14:val="none"/>
              </w:rPr>
              <w:t>7/20/24</w:t>
            </w:r>
          </w:p>
        </w:tc>
        <w:tc>
          <w:tcPr>
            <w:tcW w:w="990" w:type="dxa"/>
            <w:hideMark/>
          </w:tcPr>
          <w:p w14:paraId="58795768" w14:textId="00BDF06D"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7/20/24</w:t>
            </w:r>
          </w:p>
        </w:tc>
        <w:tc>
          <w:tcPr>
            <w:tcW w:w="1090" w:type="dxa"/>
            <w:hideMark/>
          </w:tcPr>
          <w:p w14:paraId="421B108A" w14:textId="05E7C582" w:rsidR="002B10BE" w:rsidRPr="00856160" w:rsidRDefault="002B10BE" w:rsidP="002279B1">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w:t>
            </w:r>
            <w:r>
              <w:rPr>
                <w:rFonts w:eastAsia="Times New Roman" w:cs="Calibri"/>
                <w:color w:val="000000"/>
                <w:kern w:val="0"/>
                <w:sz w:val="20"/>
                <w:szCs w:val="20"/>
                <w14:ligatures w14:val="none"/>
              </w:rPr>
              <w:t>388</w:t>
            </w:r>
          </w:p>
        </w:tc>
      </w:tr>
      <w:tr w:rsidR="002B10BE" w:rsidRPr="00EE6691" w14:paraId="61211179" w14:textId="77777777" w:rsidTr="00F4318C">
        <w:trPr>
          <w:cantSplit/>
          <w:trHeight w:val="580"/>
        </w:trPr>
        <w:tc>
          <w:tcPr>
            <w:cnfStyle w:val="001000000000" w:firstRow="0" w:lastRow="0" w:firstColumn="1" w:lastColumn="0" w:oddVBand="0" w:evenVBand="0" w:oddHBand="0" w:evenHBand="0" w:firstRowFirstColumn="0" w:firstRowLastColumn="0" w:lastRowFirstColumn="0" w:lastRowLastColumn="0"/>
            <w:tcW w:w="1165" w:type="dxa"/>
          </w:tcPr>
          <w:p w14:paraId="294ACE5D" w14:textId="689EBF01"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tcPr>
          <w:p w14:paraId="35DB883F" w14:textId="2D127350"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Event Tabling</w:t>
            </w:r>
          </w:p>
        </w:tc>
        <w:tc>
          <w:tcPr>
            <w:tcW w:w="1440" w:type="dxa"/>
          </w:tcPr>
          <w:p w14:paraId="4206B726" w14:textId="37DE97C2"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Litter</w:t>
            </w:r>
          </w:p>
        </w:tc>
        <w:tc>
          <w:tcPr>
            <w:tcW w:w="1620" w:type="dxa"/>
          </w:tcPr>
          <w:p w14:paraId="16ACF39D" w14:textId="7170C331"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 K-12 Students, Youth</w:t>
            </w:r>
          </w:p>
        </w:tc>
        <w:tc>
          <w:tcPr>
            <w:tcW w:w="2520" w:type="dxa"/>
          </w:tcPr>
          <w:p w14:paraId="040A9A77" w14:textId="54C1FABE"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 xml:space="preserve">Winter Wonder Festival. </w:t>
            </w:r>
            <w:r w:rsidRPr="00856160">
              <w:rPr>
                <w:rFonts w:eastAsia="Times New Roman" w:cs="Calibri"/>
                <w:color w:val="000000"/>
                <w:kern w:val="0"/>
                <w:sz w:val="20"/>
                <w:szCs w:val="20"/>
                <w14:ligatures w14:val="none"/>
              </w:rPr>
              <w:t xml:space="preserve">Provided an educational booth and handouts on </w:t>
            </w:r>
            <w:r>
              <w:rPr>
                <w:rFonts w:eastAsia="Times New Roman" w:cs="Calibri"/>
                <w:color w:val="000000"/>
                <w:kern w:val="0"/>
                <w:sz w:val="20"/>
                <w:szCs w:val="20"/>
                <w14:ligatures w14:val="none"/>
              </w:rPr>
              <w:t>various</w:t>
            </w:r>
            <w:r w:rsidRPr="00856160">
              <w:rPr>
                <w:rFonts w:eastAsia="Times New Roman" w:cs="Calibri"/>
                <w:color w:val="000000"/>
                <w:kern w:val="0"/>
                <w:sz w:val="20"/>
                <w:szCs w:val="20"/>
                <w14:ligatures w14:val="none"/>
              </w:rPr>
              <w:t xml:space="preserve"> water quality and sustainability topics. The impact was determined by the number of individuals engaged at the booth.</w:t>
            </w:r>
          </w:p>
        </w:tc>
        <w:tc>
          <w:tcPr>
            <w:tcW w:w="1620" w:type="dxa"/>
          </w:tcPr>
          <w:p w14:paraId="25D48533"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tcPr>
          <w:p w14:paraId="6506B151" w14:textId="43D6188F"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Beaufort County</w:t>
            </w:r>
          </w:p>
        </w:tc>
        <w:tc>
          <w:tcPr>
            <w:tcW w:w="990" w:type="dxa"/>
          </w:tcPr>
          <w:p w14:paraId="4CCD6EAE" w14:textId="1476455A"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12/6/24</w:t>
            </w:r>
          </w:p>
        </w:tc>
        <w:tc>
          <w:tcPr>
            <w:tcW w:w="990" w:type="dxa"/>
          </w:tcPr>
          <w:p w14:paraId="001BE587" w14:textId="63C2994F" w:rsidR="002B10BE"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12/6/24</w:t>
            </w:r>
          </w:p>
        </w:tc>
        <w:tc>
          <w:tcPr>
            <w:tcW w:w="1090" w:type="dxa"/>
          </w:tcPr>
          <w:p w14:paraId="49411720" w14:textId="6859654A" w:rsidR="002B10BE" w:rsidRPr="00856160" w:rsidRDefault="002B10BE" w:rsidP="002279B1">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15</w:t>
            </w:r>
          </w:p>
        </w:tc>
      </w:tr>
      <w:tr w:rsidR="00F4318C" w:rsidRPr="00EE6691" w14:paraId="79DA4B22" w14:textId="77777777" w:rsidTr="00F4318C">
        <w:trPr>
          <w:cnfStyle w:val="000000100000" w:firstRow="0" w:lastRow="0" w:firstColumn="0" w:lastColumn="0" w:oddVBand="0" w:evenVBand="0" w:oddHBand="1" w:evenHBand="0" w:firstRowFirstColumn="0" w:firstRowLastColumn="0" w:lastRowFirstColumn="0" w:lastRowLastColumn="0"/>
          <w:cantSplit/>
          <w:trHeight w:val="2030"/>
        </w:trPr>
        <w:tc>
          <w:tcPr>
            <w:cnfStyle w:val="001000000000" w:firstRow="0" w:lastRow="0" w:firstColumn="1" w:lastColumn="0" w:oddVBand="0" w:evenVBand="0" w:oddHBand="0" w:evenHBand="0" w:firstRowFirstColumn="0" w:firstRowLastColumn="0" w:lastRowFirstColumn="0" w:lastRowLastColumn="0"/>
            <w:tcW w:w="1165" w:type="dxa"/>
            <w:hideMark/>
          </w:tcPr>
          <w:p w14:paraId="4342F414"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hideMark/>
          </w:tcPr>
          <w:p w14:paraId="7A9A68B9" w14:textId="09F33C0B"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Event </w:t>
            </w:r>
            <w:r>
              <w:rPr>
                <w:rFonts w:eastAsia="Times New Roman" w:cs="Calibri"/>
                <w:color w:val="000000"/>
                <w:kern w:val="0"/>
                <w:sz w:val="20"/>
                <w:szCs w:val="20"/>
                <w14:ligatures w14:val="none"/>
              </w:rPr>
              <w:t>T</w:t>
            </w:r>
            <w:r w:rsidRPr="00856160">
              <w:rPr>
                <w:rFonts w:eastAsia="Times New Roman" w:cs="Calibri"/>
                <w:color w:val="000000"/>
                <w:kern w:val="0"/>
                <w:sz w:val="20"/>
                <w:szCs w:val="20"/>
                <w14:ligatures w14:val="none"/>
              </w:rPr>
              <w:t>abling, Presentation, Summer Camp</w:t>
            </w:r>
          </w:p>
        </w:tc>
        <w:tc>
          <w:tcPr>
            <w:tcW w:w="1440" w:type="dxa"/>
            <w:hideMark/>
          </w:tcPr>
          <w:p w14:paraId="10B069A9" w14:textId="43871CC2"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Bacteria, </w:t>
            </w:r>
            <w:r>
              <w:rPr>
                <w:rFonts w:eastAsia="Times New Roman" w:cs="Calibri"/>
                <w:color w:val="000000"/>
                <w:kern w:val="0"/>
                <w:sz w:val="20"/>
                <w:szCs w:val="20"/>
                <w14:ligatures w14:val="none"/>
              </w:rPr>
              <w:t>FOG (Fats, Oils, Grease)</w:t>
            </w:r>
            <w:r w:rsidRPr="00856160">
              <w:rPr>
                <w:rFonts w:eastAsia="Times New Roman" w:cs="Calibri"/>
                <w:color w:val="000000"/>
                <w:kern w:val="0"/>
                <w:sz w:val="20"/>
                <w:szCs w:val="20"/>
                <w14:ligatures w14:val="none"/>
              </w:rPr>
              <w:t xml:space="preserve">, General Stormwater, </w:t>
            </w:r>
            <w:r>
              <w:rPr>
                <w:rFonts w:eastAsia="Times New Roman" w:cs="Calibri"/>
                <w:color w:val="000000"/>
                <w:kern w:val="0"/>
                <w:sz w:val="20"/>
                <w:szCs w:val="20"/>
                <w14:ligatures w14:val="none"/>
              </w:rPr>
              <w:t>Litter, Single-Use Plastics, Microplastics</w:t>
            </w:r>
            <w:r w:rsidRPr="00856160">
              <w:rPr>
                <w:rFonts w:eastAsia="Times New Roman" w:cs="Calibri"/>
                <w:color w:val="000000"/>
                <w:kern w:val="0"/>
                <w:sz w:val="20"/>
                <w:szCs w:val="20"/>
                <w14:ligatures w14:val="none"/>
              </w:rPr>
              <w:t>, Pesticides, Petroleum Products, Sediment</w:t>
            </w:r>
          </w:p>
        </w:tc>
        <w:tc>
          <w:tcPr>
            <w:tcW w:w="1620" w:type="dxa"/>
            <w:hideMark/>
          </w:tcPr>
          <w:p w14:paraId="5AD233F6"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K-12 Students, Youth, General public, Pet Owners</w:t>
            </w:r>
          </w:p>
        </w:tc>
        <w:tc>
          <w:tcPr>
            <w:tcW w:w="2520" w:type="dxa"/>
            <w:hideMark/>
          </w:tcPr>
          <w:p w14:paraId="4D204DB7"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Enviroscape &amp; Water Quality Presentation. The Beaufort Soil and Water Conservation District gave a presentation on the general stormwater issues and an enviroscape demonstration. The Enviroscape is an interactive watershed model that portrays non-point source pollution and the impacts of stormwater runoff on water quality. The impact was determined by attendance.</w:t>
            </w:r>
          </w:p>
        </w:tc>
        <w:tc>
          <w:tcPr>
            <w:tcW w:w="1620" w:type="dxa"/>
            <w:hideMark/>
          </w:tcPr>
          <w:p w14:paraId="6B524E27" w14:textId="56B2B62B"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These demonstration</w:t>
            </w:r>
            <w:r>
              <w:rPr>
                <w:rFonts w:eastAsia="Times New Roman" w:cs="Calibri"/>
                <w:color w:val="000000"/>
                <w:kern w:val="0"/>
                <w:sz w:val="20"/>
                <w:szCs w:val="20"/>
                <w14:ligatures w14:val="none"/>
              </w:rPr>
              <w:t>s</w:t>
            </w:r>
            <w:r w:rsidRPr="00856160">
              <w:rPr>
                <w:rFonts w:eastAsia="Times New Roman" w:cs="Calibri"/>
                <w:color w:val="000000"/>
                <w:kern w:val="0"/>
                <w:sz w:val="20"/>
                <w:szCs w:val="20"/>
                <w14:ligatures w14:val="none"/>
              </w:rPr>
              <w:t xml:space="preserve"> were given </w:t>
            </w:r>
            <w:r>
              <w:rPr>
                <w:rFonts w:eastAsia="Times New Roman" w:cs="Calibri"/>
                <w:color w:val="000000"/>
                <w:kern w:val="0"/>
                <w:sz w:val="20"/>
                <w:szCs w:val="20"/>
                <w14:ligatures w14:val="none"/>
              </w:rPr>
              <w:t>four</w:t>
            </w:r>
            <w:r w:rsidRPr="00856160">
              <w:rPr>
                <w:rFonts w:eastAsia="Times New Roman" w:cs="Calibri"/>
                <w:color w:val="000000"/>
                <w:kern w:val="0"/>
                <w:sz w:val="20"/>
                <w:szCs w:val="20"/>
                <w14:ligatures w14:val="none"/>
              </w:rPr>
              <w:t xml:space="preserve"> times to multiple Beaufort County School classrooms, summer camps, and festivals on </w:t>
            </w:r>
            <w:r>
              <w:rPr>
                <w:rFonts w:eastAsia="Times New Roman" w:cs="Calibri"/>
                <w:color w:val="000000"/>
                <w:kern w:val="0"/>
                <w:sz w:val="20"/>
                <w:szCs w:val="20"/>
                <w14:ligatures w14:val="none"/>
              </w:rPr>
              <w:t>5/19/24, 6/18-19/24, 10/8/24, and 11/1/24.</w:t>
            </w:r>
          </w:p>
        </w:tc>
        <w:tc>
          <w:tcPr>
            <w:tcW w:w="1890" w:type="dxa"/>
            <w:hideMark/>
          </w:tcPr>
          <w:p w14:paraId="4F8D24DB"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Beaufort County Soil and Water Conservation District</w:t>
            </w:r>
          </w:p>
        </w:tc>
        <w:tc>
          <w:tcPr>
            <w:tcW w:w="990" w:type="dxa"/>
            <w:hideMark/>
          </w:tcPr>
          <w:p w14:paraId="74CBB49B" w14:textId="74D1D474"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45DC9059" w14:textId="4324700C"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399A91DB" w14:textId="1B8BF2A5" w:rsidR="002B10BE" w:rsidRPr="00856160" w:rsidRDefault="002B10BE" w:rsidP="002279B1">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w:t>
            </w:r>
            <w:r>
              <w:rPr>
                <w:rFonts w:eastAsia="Times New Roman" w:cs="Calibri"/>
                <w:color w:val="000000"/>
                <w:kern w:val="0"/>
                <w:sz w:val="20"/>
                <w:szCs w:val="20"/>
                <w14:ligatures w14:val="none"/>
              </w:rPr>
              <w:t>158</w:t>
            </w:r>
          </w:p>
        </w:tc>
      </w:tr>
      <w:tr w:rsidR="002B10BE" w:rsidRPr="00EE6691" w14:paraId="3B4A0DC9" w14:textId="77777777" w:rsidTr="00F4318C">
        <w:trPr>
          <w:cantSplit/>
          <w:trHeight w:val="1160"/>
        </w:trPr>
        <w:tc>
          <w:tcPr>
            <w:cnfStyle w:val="001000000000" w:firstRow="0" w:lastRow="0" w:firstColumn="1" w:lastColumn="0" w:oddVBand="0" w:evenVBand="0" w:oddHBand="0" w:evenHBand="0" w:firstRowFirstColumn="0" w:firstRowLastColumn="0" w:lastRowFirstColumn="0" w:lastRowLastColumn="0"/>
            <w:tcW w:w="1165" w:type="dxa"/>
            <w:hideMark/>
          </w:tcPr>
          <w:p w14:paraId="4681499E"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68F20C63" w14:textId="41A06065"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Exhibit, Poster</w:t>
            </w:r>
          </w:p>
        </w:tc>
        <w:tc>
          <w:tcPr>
            <w:tcW w:w="1440" w:type="dxa"/>
            <w:hideMark/>
          </w:tcPr>
          <w:p w14:paraId="28D21193"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Bacteria</w:t>
            </w:r>
          </w:p>
        </w:tc>
        <w:tc>
          <w:tcPr>
            <w:tcW w:w="1620" w:type="dxa"/>
            <w:hideMark/>
          </w:tcPr>
          <w:p w14:paraId="1DF9058D" w14:textId="4E7B7CE6"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Residential, Commercial, </w:t>
            </w:r>
            <w:r>
              <w:rPr>
                <w:rFonts w:eastAsia="Times New Roman" w:cs="Calibri"/>
                <w:color w:val="000000"/>
                <w:kern w:val="0"/>
                <w:sz w:val="20"/>
                <w:szCs w:val="20"/>
                <w14:ligatures w14:val="none"/>
              </w:rPr>
              <w:t>Technical Staff, Engineers, Developers</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Stormwater Managers, Stormwater Staff</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Supervisory Staff, Administrators</w:t>
            </w:r>
          </w:p>
        </w:tc>
        <w:tc>
          <w:tcPr>
            <w:tcW w:w="2520" w:type="dxa"/>
            <w:hideMark/>
          </w:tcPr>
          <w:p w14:paraId="7556C132" w14:textId="0468D02B"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Be Septic Safe Poster. This poster covered the effectiveness of Carolina Clear's Be Septic Safe efforts, including the website, factsheets, webinars, workshops, publications, and mass media efforts. The poster was displayed at the National Health Outreach &amp; Engagement Conference in Greenville, SC. The impact was determined by attendance at the poster session.</w:t>
            </w:r>
          </w:p>
        </w:tc>
        <w:tc>
          <w:tcPr>
            <w:tcW w:w="1620" w:type="dxa"/>
            <w:hideMark/>
          </w:tcPr>
          <w:p w14:paraId="1C3E863D"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25B09B5E"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Carolina Clear</w:t>
            </w:r>
          </w:p>
        </w:tc>
        <w:tc>
          <w:tcPr>
            <w:tcW w:w="990" w:type="dxa"/>
            <w:hideMark/>
          </w:tcPr>
          <w:p w14:paraId="03452A63" w14:textId="4A7C1285"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5/13/</w:t>
            </w:r>
            <w:r>
              <w:rPr>
                <w:rFonts w:eastAsia="Times New Roman" w:cs="Calibri"/>
                <w:color w:val="000000"/>
                <w:kern w:val="0"/>
                <w:sz w:val="20"/>
                <w:szCs w:val="20"/>
                <w14:ligatures w14:val="none"/>
              </w:rPr>
              <w:t>24</w:t>
            </w:r>
          </w:p>
        </w:tc>
        <w:tc>
          <w:tcPr>
            <w:tcW w:w="990" w:type="dxa"/>
            <w:hideMark/>
          </w:tcPr>
          <w:p w14:paraId="0F77C526" w14:textId="5406D53B"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5/13/</w:t>
            </w:r>
            <w:r>
              <w:rPr>
                <w:rFonts w:eastAsia="Times New Roman" w:cs="Calibri"/>
                <w:color w:val="000000"/>
                <w:kern w:val="0"/>
                <w:sz w:val="20"/>
                <w:szCs w:val="20"/>
                <w14:ligatures w14:val="none"/>
              </w:rPr>
              <w:t>24</w:t>
            </w:r>
          </w:p>
        </w:tc>
        <w:tc>
          <w:tcPr>
            <w:tcW w:w="1090" w:type="dxa"/>
            <w:hideMark/>
          </w:tcPr>
          <w:p w14:paraId="00D30A98"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300</w:t>
            </w:r>
          </w:p>
        </w:tc>
      </w:tr>
      <w:tr w:rsidR="002B10BE" w:rsidRPr="00EE6691" w14:paraId="0D6C4DAF" w14:textId="77777777" w:rsidTr="00F4318C">
        <w:trPr>
          <w:cnfStyle w:val="000000100000" w:firstRow="0" w:lastRow="0" w:firstColumn="0" w:lastColumn="0" w:oddVBand="0" w:evenVBand="0" w:oddHBand="1" w:evenHBand="0" w:firstRowFirstColumn="0" w:firstRowLastColumn="0" w:lastRowFirstColumn="0" w:lastRowLastColumn="0"/>
          <w:cantSplit/>
          <w:trHeight w:val="1160"/>
        </w:trPr>
        <w:tc>
          <w:tcPr>
            <w:cnfStyle w:val="001000000000" w:firstRow="0" w:lastRow="0" w:firstColumn="1" w:lastColumn="0" w:oddVBand="0" w:evenVBand="0" w:oddHBand="0" w:evenHBand="0" w:firstRowFirstColumn="0" w:firstRowLastColumn="0" w:lastRowFirstColumn="0" w:lastRowLastColumn="0"/>
            <w:tcW w:w="1165" w:type="dxa"/>
            <w:hideMark/>
          </w:tcPr>
          <w:p w14:paraId="22FFA413"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444639DB" w14:textId="2BCF4470"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Exhibit, Poster</w:t>
            </w:r>
          </w:p>
        </w:tc>
        <w:tc>
          <w:tcPr>
            <w:tcW w:w="1440" w:type="dxa"/>
            <w:hideMark/>
          </w:tcPr>
          <w:p w14:paraId="55264EF0"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Freshwater, General Stormwater, Nutrients, Pesticides, Sediment</w:t>
            </w:r>
          </w:p>
        </w:tc>
        <w:tc>
          <w:tcPr>
            <w:tcW w:w="1620" w:type="dxa"/>
            <w:hideMark/>
          </w:tcPr>
          <w:p w14:paraId="39AF38DC" w14:textId="3FC6E72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Landscapers, Landscape Designers, Nurseries</w:t>
            </w:r>
            <w:r w:rsidRPr="00856160">
              <w:rPr>
                <w:rFonts w:eastAsia="Times New Roman" w:cs="Calibri"/>
                <w:color w:val="000000"/>
                <w:kern w:val="0"/>
                <w:sz w:val="20"/>
                <w:szCs w:val="20"/>
                <w14:ligatures w14:val="none"/>
              </w:rPr>
              <w:t xml:space="preserve">, Residential, Teachers, </w:t>
            </w:r>
            <w:r>
              <w:rPr>
                <w:rFonts w:eastAsia="Times New Roman" w:cs="Calibri"/>
                <w:color w:val="000000"/>
                <w:kern w:val="0"/>
                <w:sz w:val="20"/>
                <w:szCs w:val="20"/>
                <w14:ligatures w14:val="none"/>
              </w:rPr>
              <w:t>Technical Staff, Engineers, Developers</w:t>
            </w:r>
            <w:r w:rsidRPr="00856160">
              <w:rPr>
                <w:rFonts w:eastAsia="Times New Roman" w:cs="Calibri"/>
                <w:color w:val="000000"/>
                <w:kern w:val="0"/>
                <w:sz w:val="20"/>
                <w:szCs w:val="20"/>
                <w14:ligatures w14:val="none"/>
              </w:rPr>
              <w:t>, Contractors</w:t>
            </w:r>
          </w:p>
        </w:tc>
        <w:tc>
          <w:tcPr>
            <w:tcW w:w="2520" w:type="dxa"/>
            <w:hideMark/>
          </w:tcPr>
          <w:p w14:paraId="12252A70" w14:textId="512A6892"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Singing in the Rain: Embracing the Hybrid Method for Rain Garden Education. This poster described the lessons learned from the Master Rain Gardener Course. The Master Rain Gardener program offered a hybrid curriculum, allowing for self-paced online learning modules, hands-on field experience, and a two-track option to meet the needs of diverse audiences. The poster was displayed at the Association of Natural Resource Extension Professionals in Hershey, PA. Attendance </w:t>
            </w:r>
            <w:r>
              <w:rPr>
                <w:rFonts w:eastAsia="Times New Roman" w:cs="Calibri"/>
                <w:color w:val="000000"/>
                <w:kern w:val="0"/>
                <w:sz w:val="20"/>
                <w:szCs w:val="20"/>
                <w14:ligatures w14:val="none"/>
              </w:rPr>
              <w:t>at</w:t>
            </w:r>
            <w:r w:rsidRPr="00856160">
              <w:rPr>
                <w:rFonts w:eastAsia="Times New Roman" w:cs="Calibri"/>
                <w:color w:val="000000"/>
                <w:kern w:val="0"/>
                <w:sz w:val="20"/>
                <w:szCs w:val="20"/>
                <w14:ligatures w14:val="none"/>
              </w:rPr>
              <w:t xml:space="preserve"> the poster session determined the impact.</w:t>
            </w:r>
          </w:p>
        </w:tc>
        <w:tc>
          <w:tcPr>
            <w:tcW w:w="1620" w:type="dxa"/>
            <w:hideMark/>
          </w:tcPr>
          <w:p w14:paraId="36D9CE59"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5CCE06FE"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Carolina Clear</w:t>
            </w:r>
          </w:p>
        </w:tc>
        <w:tc>
          <w:tcPr>
            <w:tcW w:w="990" w:type="dxa"/>
            <w:hideMark/>
          </w:tcPr>
          <w:p w14:paraId="66EF363B" w14:textId="1C639C01"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4/6/</w:t>
            </w:r>
            <w:r>
              <w:rPr>
                <w:rFonts w:eastAsia="Times New Roman" w:cs="Calibri"/>
                <w:color w:val="000000"/>
                <w:kern w:val="0"/>
                <w:sz w:val="20"/>
                <w:szCs w:val="20"/>
                <w14:ligatures w14:val="none"/>
              </w:rPr>
              <w:t>24</w:t>
            </w:r>
          </w:p>
        </w:tc>
        <w:tc>
          <w:tcPr>
            <w:tcW w:w="990" w:type="dxa"/>
            <w:hideMark/>
          </w:tcPr>
          <w:p w14:paraId="02006E39" w14:textId="1423C498"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4/6/</w:t>
            </w:r>
            <w:r>
              <w:rPr>
                <w:rFonts w:eastAsia="Times New Roman" w:cs="Calibri"/>
                <w:color w:val="000000"/>
                <w:kern w:val="0"/>
                <w:sz w:val="20"/>
                <w:szCs w:val="20"/>
                <w14:ligatures w14:val="none"/>
              </w:rPr>
              <w:t>24</w:t>
            </w:r>
          </w:p>
        </w:tc>
        <w:tc>
          <w:tcPr>
            <w:tcW w:w="1090" w:type="dxa"/>
            <w:hideMark/>
          </w:tcPr>
          <w:p w14:paraId="65912CB0"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300</w:t>
            </w:r>
          </w:p>
        </w:tc>
      </w:tr>
      <w:tr w:rsidR="002B10BE" w:rsidRPr="00EE6691" w14:paraId="0F2F0B48" w14:textId="77777777" w:rsidTr="00F4318C">
        <w:trPr>
          <w:cantSplit/>
          <w:trHeight w:val="1160"/>
        </w:trPr>
        <w:tc>
          <w:tcPr>
            <w:cnfStyle w:val="001000000000" w:firstRow="0" w:lastRow="0" w:firstColumn="1" w:lastColumn="0" w:oddVBand="0" w:evenVBand="0" w:oddHBand="0" w:evenHBand="0" w:firstRowFirstColumn="0" w:firstRowLastColumn="0" w:lastRowFirstColumn="0" w:lastRowLastColumn="0"/>
            <w:tcW w:w="1165" w:type="dxa"/>
            <w:hideMark/>
          </w:tcPr>
          <w:p w14:paraId="0EECF2B7"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33281C8A" w14:textId="01125408"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Exhibit, Poster</w:t>
            </w:r>
          </w:p>
        </w:tc>
        <w:tc>
          <w:tcPr>
            <w:tcW w:w="1440" w:type="dxa"/>
            <w:hideMark/>
          </w:tcPr>
          <w:p w14:paraId="24DBAD9B"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Freshwater, General Stormwater, Nutrients, Pesticides, Sediment</w:t>
            </w:r>
          </w:p>
        </w:tc>
        <w:tc>
          <w:tcPr>
            <w:tcW w:w="1620" w:type="dxa"/>
            <w:hideMark/>
          </w:tcPr>
          <w:p w14:paraId="1A9FD420" w14:textId="7E3ECD45"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Landscapers, Landscape Designers, Nurseries</w:t>
            </w:r>
            <w:r w:rsidRPr="00856160">
              <w:rPr>
                <w:rFonts w:eastAsia="Times New Roman" w:cs="Calibri"/>
                <w:color w:val="000000"/>
                <w:kern w:val="0"/>
                <w:sz w:val="20"/>
                <w:szCs w:val="20"/>
                <w14:ligatures w14:val="none"/>
              </w:rPr>
              <w:t xml:space="preserve">, Residential, Teachers, </w:t>
            </w:r>
            <w:r>
              <w:rPr>
                <w:rFonts w:eastAsia="Times New Roman" w:cs="Calibri"/>
                <w:color w:val="000000"/>
                <w:kern w:val="0"/>
                <w:sz w:val="20"/>
                <w:szCs w:val="20"/>
                <w14:ligatures w14:val="none"/>
              </w:rPr>
              <w:t>Technical Staff, Engineers, Developers</w:t>
            </w:r>
            <w:r w:rsidRPr="00856160">
              <w:rPr>
                <w:rFonts w:eastAsia="Times New Roman" w:cs="Calibri"/>
                <w:color w:val="000000"/>
                <w:kern w:val="0"/>
                <w:sz w:val="20"/>
                <w:szCs w:val="20"/>
                <w14:ligatures w14:val="none"/>
              </w:rPr>
              <w:t>, Contractors</w:t>
            </w:r>
          </w:p>
        </w:tc>
        <w:tc>
          <w:tcPr>
            <w:tcW w:w="2520" w:type="dxa"/>
            <w:hideMark/>
          </w:tcPr>
          <w:p w14:paraId="009987AD" w14:textId="418F8B7C"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Singing in the Rain: Embracing the Hybrid Method for Rain Garden Education. This poster described the lessons learned from the Master Rain Gardener Course. The Master Rain Gardener program offered a hybrid curriculum, allowing for self-paced online learning modules, hands-on field experience, and a two-track option to meet the needs of diverse audiences. The poster was displayed at the South Carolina Association of County Agricultural Agents in Beaufort, SC. Attendance </w:t>
            </w:r>
            <w:r>
              <w:rPr>
                <w:rFonts w:eastAsia="Times New Roman" w:cs="Calibri"/>
                <w:color w:val="000000"/>
                <w:kern w:val="0"/>
                <w:sz w:val="20"/>
                <w:szCs w:val="20"/>
                <w14:ligatures w14:val="none"/>
              </w:rPr>
              <w:t>at</w:t>
            </w:r>
            <w:r w:rsidRPr="00856160">
              <w:rPr>
                <w:rFonts w:eastAsia="Times New Roman" w:cs="Calibri"/>
                <w:color w:val="000000"/>
                <w:kern w:val="0"/>
                <w:sz w:val="20"/>
                <w:szCs w:val="20"/>
                <w14:ligatures w14:val="none"/>
              </w:rPr>
              <w:t xml:space="preserve"> the poster session determined the impact.</w:t>
            </w:r>
          </w:p>
        </w:tc>
        <w:tc>
          <w:tcPr>
            <w:tcW w:w="1620" w:type="dxa"/>
            <w:hideMark/>
          </w:tcPr>
          <w:p w14:paraId="1CF6A63B"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3D53E99F"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Carolina Clear</w:t>
            </w:r>
          </w:p>
        </w:tc>
        <w:tc>
          <w:tcPr>
            <w:tcW w:w="990" w:type="dxa"/>
            <w:hideMark/>
          </w:tcPr>
          <w:p w14:paraId="573642FA" w14:textId="2ED015C3"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5/15/</w:t>
            </w:r>
            <w:r>
              <w:rPr>
                <w:rFonts w:eastAsia="Times New Roman" w:cs="Calibri"/>
                <w:color w:val="000000"/>
                <w:kern w:val="0"/>
                <w:sz w:val="20"/>
                <w:szCs w:val="20"/>
                <w14:ligatures w14:val="none"/>
              </w:rPr>
              <w:t>24</w:t>
            </w:r>
          </w:p>
        </w:tc>
        <w:tc>
          <w:tcPr>
            <w:tcW w:w="990" w:type="dxa"/>
            <w:hideMark/>
          </w:tcPr>
          <w:p w14:paraId="57B45A9E" w14:textId="3F3742D9"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5/15/</w:t>
            </w:r>
            <w:r>
              <w:rPr>
                <w:rFonts w:eastAsia="Times New Roman" w:cs="Calibri"/>
                <w:color w:val="000000"/>
                <w:kern w:val="0"/>
                <w:sz w:val="20"/>
                <w:szCs w:val="20"/>
                <w14:ligatures w14:val="none"/>
              </w:rPr>
              <w:t>24</w:t>
            </w:r>
          </w:p>
        </w:tc>
        <w:tc>
          <w:tcPr>
            <w:tcW w:w="1090" w:type="dxa"/>
            <w:hideMark/>
          </w:tcPr>
          <w:p w14:paraId="3D054B85"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120</w:t>
            </w:r>
          </w:p>
        </w:tc>
      </w:tr>
      <w:tr w:rsidR="002B10BE" w:rsidRPr="00EE6691" w14:paraId="1BC68C96" w14:textId="77777777" w:rsidTr="00F4318C">
        <w:trPr>
          <w:cnfStyle w:val="000000100000" w:firstRow="0" w:lastRow="0" w:firstColumn="0" w:lastColumn="0" w:oddVBand="0" w:evenVBand="0" w:oddHBand="1" w:evenHBand="0" w:firstRowFirstColumn="0" w:firstRowLastColumn="0" w:lastRowFirstColumn="0" w:lastRowLastColumn="0"/>
          <w:cantSplit/>
          <w:trHeight w:val="1160"/>
        </w:trPr>
        <w:tc>
          <w:tcPr>
            <w:cnfStyle w:val="001000000000" w:firstRow="0" w:lastRow="0" w:firstColumn="1" w:lastColumn="0" w:oddVBand="0" w:evenVBand="0" w:oddHBand="0" w:evenHBand="0" w:firstRowFirstColumn="0" w:firstRowLastColumn="0" w:lastRowFirstColumn="0" w:lastRowLastColumn="0"/>
            <w:tcW w:w="1165" w:type="dxa"/>
            <w:hideMark/>
          </w:tcPr>
          <w:p w14:paraId="1AD07418"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4A027344" w14:textId="091BD5A4"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Exhibit, Poster</w:t>
            </w:r>
          </w:p>
        </w:tc>
        <w:tc>
          <w:tcPr>
            <w:tcW w:w="1440" w:type="dxa"/>
            <w:hideMark/>
          </w:tcPr>
          <w:p w14:paraId="5B0CDA88"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Freshwater, General Stormwater, Nutrients, Pesticides, Sediment</w:t>
            </w:r>
          </w:p>
        </w:tc>
        <w:tc>
          <w:tcPr>
            <w:tcW w:w="1620" w:type="dxa"/>
            <w:hideMark/>
          </w:tcPr>
          <w:p w14:paraId="172883A7" w14:textId="5ACD25AC"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Landscapers, Landscape Designers, Nurseries</w:t>
            </w:r>
            <w:r w:rsidRPr="00856160">
              <w:rPr>
                <w:rFonts w:eastAsia="Times New Roman" w:cs="Calibri"/>
                <w:color w:val="000000"/>
                <w:kern w:val="0"/>
                <w:sz w:val="20"/>
                <w:szCs w:val="20"/>
                <w14:ligatures w14:val="none"/>
              </w:rPr>
              <w:t xml:space="preserve">, Residential, Teachers, </w:t>
            </w:r>
            <w:r>
              <w:rPr>
                <w:rFonts w:eastAsia="Times New Roman" w:cs="Calibri"/>
                <w:color w:val="000000"/>
                <w:kern w:val="0"/>
                <w:sz w:val="20"/>
                <w:szCs w:val="20"/>
                <w14:ligatures w14:val="none"/>
              </w:rPr>
              <w:t>Technical Staff, Engineers, Developers</w:t>
            </w:r>
            <w:r w:rsidRPr="00856160">
              <w:rPr>
                <w:rFonts w:eastAsia="Times New Roman" w:cs="Calibri"/>
                <w:color w:val="000000"/>
                <w:kern w:val="0"/>
                <w:sz w:val="20"/>
                <w:szCs w:val="20"/>
                <w14:ligatures w14:val="none"/>
              </w:rPr>
              <w:t>, Contractors</w:t>
            </w:r>
          </w:p>
        </w:tc>
        <w:tc>
          <w:tcPr>
            <w:tcW w:w="2520" w:type="dxa"/>
            <w:hideMark/>
          </w:tcPr>
          <w:p w14:paraId="084F54E5" w14:textId="48EA8782"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Singing in the Rain: Embracing the Hybrid Method for Rain Garden Education. This poster described the lessons learned from the Master Rain Gardener Course. The Master Rain Gardener program offered a hybrid curriculum, allowing for self-paced online learning modules, hands-on field experience, and a two-track option to meet the needs of diverse audiences. The poster was displayed at the NACAA Conference in Dallas, TX. Attendance </w:t>
            </w:r>
            <w:r>
              <w:rPr>
                <w:rFonts w:eastAsia="Times New Roman" w:cs="Calibri"/>
                <w:color w:val="000000"/>
                <w:kern w:val="0"/>
                <w:sz w:val="20"/>
                <w:szCs w:val="20"/>
                <w14:ligatures w14:val="none"/>
              </w:rPr>
              <w:t>at</w:t>
            </w:r>
            <w:r w:rsidRPr="00856160">
              <w:rPr>
                <w:rFonts w:eastAsia="Times New Roman" w:cs="Calibri"/>
                <w:color w:val="000000"/>
                <w:kern w:val="0"/>
                <w:sz w:val="20"/>
                <w:szCs w:val="20"/>
                <w14:ligatures w14:val="none"/>
              </w:rPr>
              <w:t xml:space="preserve"> the poster session determined the impact.</w:t>
            </w:r>
          </w:p>
        </w:tc>
        <w:tc>
          <w:tcPr>
            <w:tcW w:w="1620" w:type="dxa"/>
            <w:hideMark/>
          </w:tcPr>
          <w:p w14:paraId="667883A5"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385F4275"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Carolina Clear</w:t>
            </w:r>
          </w:p>
        </w:tc>
        <w:tc>
          <w:tcPr>
            <w:tcW w:w="990" w:type="dxa"/>
            <w:hideMark/>
          </w:tcPr>
          <w:p w14:paraId="39856376" w14:textId="60A767B1"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7/14/</w:t>
            </w:r>
            <w:r>
              <w:rPr>
                <w:rFonts w:eastAsia="Times New Roman" w:cs="Calibri"/>
                <w:color w:val="000000"/>
                <w:kern w:val="0"/>
                <w:sz w:val="20"/>
                <w:szCs w:val="20"/>
                <w14:ligatures w14:val="none"/>
              </w:rPr>
              <w:t>24</w:t>
            </w:r>
          </w:p>
        </w:tc>
        <w:tc>
          <w:tcPr>
            <w:tcW w:w="990" w:type="dxa"/>
            <w:hideMark/>
          </w:tcPr>
          <w:p w14:paraId="4D45815B" w14:textId="2734520F"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7/19/</w:t>
            </w:r>
            <w:r>
              <w:rPr>
                <w:rFonts w:eastAsia="Times New Roman" w:cs="Calibri"/>
                <w:color w:val="000000"/>
                <w:kern w:val="0"/>
                <w:sz w:val="20"/>
                <w:szCs w:val="20"/>
                <w14:ligatures w14:val="none"/>
              </w:rPr>
              <w:t>24</w:t>
            </w:r>
          </w:p>
        </w:tc>
        <w:tc>
          <w:tcPr>
            <w:tcW w:w="1090" w:type="dxa"/>
            <w:hideMark/>
          </w:tcPr>
          <w:p w14:paraId="7E805194"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400</w:t>
            </w:r>
          </w:p>
        </w:tc>
      </w:tr>
      <w:tr w:rsidR="002B10BE" w:rsidRPr="00EE6691" w14:paraId="75B82C05" w14:textId="77777777" w:rsidTr="00F4318C">
        <w:trPr>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2B0C06AC"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hideMark/>
          </w:tcPr>
          <w:p w14:paraId="0768C676"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Festival</w:t>
            </w:r>
          </w:p>
        </w:tc>
        <w:tc>
          <w:tcPr>
            <w:tcW w:w="1440" w:type="dxa"/>
            <w:hideMark/>
          </w:tcPr>
          <w:p w14:paraId="59924567"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Freshwater, General Stormwater</w:t>
            </w:r>
          </w:p>
        </w:tc>
        <w:tc>
          <w:tcPr>
            <w:tcW w:w="1620" w:type="dxa"/>
            <w:hideMark/>
          </w:tcPr>
          <w:p w14:paraId="5B7D6485"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748635EE" w14:textId="0B67987E"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Barrels and Beer. This </w:t>
            </w:r>
            <w:r>
              <w:rPr>
                <w:rFonts w:eastAsia="Times New Roman" w:cs="Calibri"/>
                <w:color w:val="000000"/>
                <w:kern w:val="0"/>
                <w:sz w:val="20"/>
                <w:szCs w:val="20"/>
                <w14:ligatures w14:val="none"/>
              </w:rPr>
              <w:t>festival-style</w:t>
            </w:r>
            <w:r w:rsidRPr="00856160">
              <w:rPr>
                <w:rFonts w:eastAsia="Times New Roman" w:cs="Calibri"/>
                <w:color w:val="000000"/>
                <w:kern w:val="0"/>
                <w:sz w:val="20"/>
                <w:szCs w:val="20"/>
                <w14:ligatures w14:val="none"/>
              </w:rPr>
              <w:t xml:space="preserve"> event included educational booths provided by service providers, a rain barrel sale, rain barrel painting, and </w:t>
            </w:r>
            <w:r>
              <w:rPr>
                <w:rFonts w:eastAsia="Times New Roman" w:cs="Calibri"/>
                <w:color w:val="000000"/>
                <w:kern w:val="0"/>
                <w:sz w:val="20"/>
                <w:szCs w:val="20"/>
                <w14:ligatures w14:val="none"/>
              </w:rPr>
              <w:t>some service providers' presentations</w:t>
            </w:r>
            <w:r w:rsidRPr="00856160">
              <w:rPr>
                <w:rFonts w:eastAsia="Times New Roman" w:cs="Calibri"/>
                <w:color w:val="000000"/>
                <w:kern w:val="0"/>
                <w:sz w:val="20"/>
                <w:szCs w:val="20"/>
                <w14:ligatures w14:val="none"/>
              </w:rPr>
              <w:t xml:space="preserve"> to the </w:t>
            </w:r>
            <w:r>
              <w:rPr>
                <w:rFonts w:eastAsia="Times New Roman" w:cs="Calibri"/>
                <w:color w:val="000000"/>
                <w:kern w:val="0"/>
                <w:sz w:val="20"/>
                <w:szCs w:val="20"/>
                <w14:ligatures w14:val="none"/>
              </w:rPr>
              <w:t>entire</w:t>
            </w:r>
            <w:r w:rsidRPr="00856160">
              <w:rPr>
                <w:rFonts w:eastAsia="Times New Roman" w:cs="Calibri"/>
                <w:color w:val="000000"/>
                <w:kern w:val="0"/>
                <w:sz w:val="20"/>
                <w:szCs w:val="20"/>
                <w14:ligatures w14:val="none"/>
              </w:rPr>
              <w:t xml:space="preserve"> audience. The number of attendees determined the impact.</w:t>
            </w:r>
          </w:p>
        </w:tc>
        <w:tc>
          <w:tcPr>
            <w:tcW w:w="1620" w:type="dxa"/>
            <w:hideMark/>
          </w:tcPr>
          <w:p w14:paraId="5BCFCFB7"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4E607AD1" w14:textId="3CBAEF14"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Beaufort County, Clemson Extension, Coastal Conservation League, Conservation District, Coastal Expeditions, SC Native Plant Society, Heritage Community Farms, Port Royal Sound Foundation, SC Sea Grant</w:t>
            </w:r>
          </w:p>
        </w:tc>
        <w:tc>
          <w:tcPr>
            <w:tcW w:w="990" w:type="dxa"/>
            <w:hideMark/>
          </w:tcPr>
          <w:p w14:paraId="66548DDF" w14:textId="401CCB44"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10/20/</w:t>
            </w:r>
            <w:r>
              <w:rPr>
                <w:rFonts w:eastAsia="Times New Roman" w:cs="Calibri"/>
                <w:color w:val="000000"/>
                <w:kern w:val="0"/>
                <w:sz w:val="20"/>
                <w:szCs w:val="20"/>
                <w14:ligatures w14:val="none"/>
              </w:rPr>
              <w:t>24</w:t>
            </w:r>
          </w:p>
        </w:tc>
        <w:tc>
          <w:tcPr>
            <w:tcW w:w="990" w:type="dxa"/>
            <w:hideMark/>
          </w:tcPr>
          <w:p w14:paraId="54D39E12" w14:textId="6D2B9782"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10/21/</w:t>
            </w:r>
            <w:r>
              <w:rPr>
                <w:rFonts w:eastAsia="Times New Roman" w:cs="Calibri"/>
                <w:color w:val="000000"/>
                <w:kern w:val="0"/>
                <w:sz w:val="20"/>
                <w:szCs w:val="20"/>
                <w14:ligatures w14:val="none"/>
              </w:rPr>
              <w:t>24</w:t>
            </w:r>
          </w:p>
        </w:tc>
        <w:tc>
          <w:tcPr>
            <w:tcW w:w="1090" w:type="dxa"/>
            <w:hideMark/>
          </w:tcPr>
          <w:p w14:paraId="5563EE42"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200</w:t>
            </w:r>
          </w:p>
        </w:tc>
      </w:tr>
      <w:tr w:rsidR="002B10BE" w:rsidRPr="00EE6691" w14:paraId="06BC5384" w14:textId="77777777" w:rsidTr="00F4318C">
        <w:trPr>
          <w:cnfStyle w:val="000000100000" w:firstRow="0" w:lastRow="0" w:firstColumn="0" w:lastColumn="0" w:oddVBand="0" w:evenVBand="0" w:oddHBand="1" w:evenHBand="0" w:firstRowFirstColumn="0" w:firstRowLastColumn="0" w:lastRowFirstColumn="0" w:lastRowLastColumn="0"/>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357DB80C"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Direct</w:t>
            </w:r>
          </w:p>
        </w:tc>
        <w:tc>
          <w:tcPr>
            <w:tcW w:w="1350" w:type="dxa"/>
            <w:hideMark/>
          </w:tcPr>
          <w:p w14:paraId="330A847E"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Festival</w:t>
            </w:r>
          </w:p>
        </w:tc>
        <w:tc>
          <w:tcPr>
            <w:tcW w:w="1440" w:type="dxa"/>
            <w:hideMark/>
          </w:tcPr>
          <w:p w14:paraId="3589B156"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Litter</w:t>
            </w:r>
          </w:p>
        </w:tc>
        <w:tc>
          <w:tcPr>
            <w:tcW w:w="1620" w:type="dxa"/>
            <w:hideMark/>
          </w:tcPr>
          <w:p w14:paraId="7E6508BB"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 K-12 Students, Youth</w:t>
            </w:r>
          </w:p>
        </w:tc>
        <w:tc>
          <w:tcPr>
            <w:tcW w:w="2520" w:type="dxa"/>
            <w:hideMark/>
          </w:tcPr>
          <w:p w14:paraId="050CDBA2" w14:textId="7FC86490"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The 7th Annual "Keep the Broad Creek Clean" Water Festival. This festival and litter pick-up engaged residents and visitors with Broad Creek, </w:t>
            </w:r>
            <w:r>
              <w:rPr>
                <w:rFonts w:eastAsia="Times New Roman" w:cs="Calibri"/>
                <w:color w:val="000000"/>
                <w:kern w:val="0"/>
                <w:sz w:val="20"/>
                <w:szCs w:val="20"/>
                <w14:ligatures w14:val="none"/>
              </w:rPr>
              <w:t>its current issues</w:t>
            </w:r>
            <w:r w:rsidRPr="00856160">
              <w:rPr>
                <w:rFonts w:eastAsia="Times New Roman" w:cs="Calibri"/>
                <w:color w:val="000000"/>
                <w:kern w:val="0"/>
                <w:sz w:val="20"/>
                <w:szCs w:val="20"/>
                <w14:ligatures w14:val="none"/>
              </w:rPr>
              <w:t>, and what can be done to protect it. The impact was determined by attendance.</w:t>
            </w:r>
          </w:p>
        </w:tc>
        <w:tc>
          <w:tcPr>
            <w:tcW w:w="1620" w:type="dxa"/>
            <w:hideMark/>
          </w:tcPr>
          <w:p w14:paraId="59528654"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4DF8325C"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The Outside Foundation. Beaufort County, Clemson Extension, Coastal Conservation League, Soil and Water Conservation District, DNR, Keep Beaufort County Beautiful, Port Royal Sound Foundation, Town of Hilton Head Island</w:t>
            </w:r>
          </w:p>
        </w:tc>
        <w:tc>
          <w:tcPr>
            <w:tcW w:w="990" w:type="dxa"/>
            <w:hideMark/>
          </w:tcPr>
          <w:p w14:paraId="45B0D833" w14:textId="114FEE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w:t>
            </w:r>
            <w:r>
              <w:rPr>
                <w:rFonts w:eastAsia="Times New Roman" w:cs="Calibri"/>
                <w:color w:val="000000"/>
                <w:kern w:val="0"/>
                <w:sz w:val="20"/>
                <w:szCs w:val="20"/>
                <w14:ligatures w14:val="none"/>
              </w:rPr>
              <w:t>7/17/24</w:t>
            </w:r>
          </w:p>
        </w:tc>
        <w:tc>
          <w:tcPr>
            <w:tcW w:w="990" w:type="dxa"/>
            <w:hideMark/>
          </w:tcPr>
          <w:p w14:paraId="2C630222" w14:textId="61B86CE6"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w:t>
            </w:r>
            <w:r>
              <w:rPr>
                <w:rFonts w:eastAsia="Times New Roman" w:cs="Calibri"/>
                <w:color w:val="000000"/>
                <w:kern w:val="0"/>
                <w:sz w:val="20"/>
                <w:szCs w:val="20"/>
                <w14:ligatures w14:val="none"/>
              </w:rPr>
              <w:t>7/17/24</w:t>
            </w:r>
          </w:p>
        </w:tc>
        <w:tc>
          <w:tcPr>
            <w:tcW w:w="1090" w:type="dxa"/>
            <w:hideMark/>
          </w:tcPr>
          <w:p w14:paraId="6D559184" w14:textId="3C7EC981" w:rsidR="002B10BE" w:rsidRPr="00856160" w:rsidRDefault="002B10BE" w:rsidP="002279B1">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w:t>
            </w:r>
            <w:r>
              <w:rPr>
                <w:rFonts w:eastAsia="Times New Roman" w:cs="Calibri"/>
                <w:color w:val="000000"/>
                <w:kern w:val="0"/>
                <w:sz w:val="20"/>
                <w:szCs w:val="20"/>
                <w14:ligatures w14:val="none"/>
              </w:rPr>
              <w:t>300</w:t>
            </w:r>
          </w:p>
        </w:tc>
      </w:tr>
      <w:tr w:rsidR="002B10BE" w:rsidRPr="00EE6691" w14:paraId="1DF4AE7D" w14:textId="77777777" w:rsidTr="00F4318C">
        <w:trPr>
          <w:cantSplit/>
          <w:trHeight w:val="2030"/>
        </w:trPr>
        <w:tc>
          <w:tcPr>
            <w:cnfStyle w:val="001000000000" w:firstRow="0" w:lastRow="0" w:firstColumn="1" w:lastColumn="0" w:oddVBand="0" w:evenVBand="0" w:oddHBand="0" w:evenHBand="0" w:firstRowFirstColumn="0" w:firstRowLastColumn="0" w:lastRowFirstColumn="0" w:lastRowLastColumn="0"/>
            <w:tcW w:w="1165" w:type="dxa"/>
            <w:hideMark/>
          </w:tcPr>
          <w:p w14:paraId="01DCAB6D"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hideMark/>
          </w:tcPr>
          <w:p w14:paraId="09A9181E"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Field Session, Training</w:t>
            </w:r>
          </w:p>
        </w:tc>
        <w:tc>
          <w:tcPr>
            <w:tcW w:w="1440" w:type="dxa"/>
            <w:hideMark/>
          </w:tcPr>
          <w:p w14:paraId="370EEE20"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52D20713" w14:textId="4E7F611D"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Elected &amp; Appointed Officials, High-Level Staff</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Stormwater Managers, Stormwater Staff</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Technical Staff, Engineers, Developers</w:t>
            </w:r>
            <w:r w:rsidRPr="00856160">
              <w:rPr>
                <w:rFonts w:eastAsia="Times New Roman" w:cs="Calibri"/>
                <w:color w:val="000000"/>
                <w:kern w:val="0"/>
                <w:sz w:val="20"/>
                <w:szCs w:val="20"/>
                <w14:ligatures w14:val="none"/>
              </w:rPr>
              <w:t>, Commercial (</w:t>
            </w:r>
            <w:r>
              <w:rPr>
                <w:rFonts w:eastAsia="Times New Roman" w:cs="Calibri"/>
                <w:color w:val="000000"/>
                <w:kern w:val="0"/>
                <w:sz w:val="20"/>
                <w:szCs w:val="20"/>
                <w14:ligatures w14:val="none"/>
              </w:rPr>
              <w:t>Landscapers, Landscape Designers, Nurseries</w:t>
            </w:r>
            <w:r w:rsidRPr="00856160">
              <w:rPr>
                <w:rFonts w:eastAsia="Times New Roman" w:cs="Calibri"/>
                <w:color w:val="000000"/>
                <w:kern w:val="0"/>
                <w:sz w:val="20"/>
                <w:szCs w:val="20"/>
                <w14:ligatures w14:val="none"/>
              </w:rPr>
              <w:t>)</w:t>
            </w:r>
          </w:p>
        </w:tc>
        <w:tc>
          <w:tcPr>
            <w:tcW w:w="2520" w:type="dxa"/>
            <w:hideMark/>
          </w:tcPr>
          <w:p w14:paraId="5E663D11" w14:textId="66C93472"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Ecological Landscape for Coastal SC. Participants learned principles and best practices for creating and maintaining attractive, functional landscapes while protecting local water resources and biodiversity. This hybrid (online and field-based) training taught participants how to incorporate ecological principles into landscape design. The number of participants determined the impact.</w:t>
            </w:r>
          </w:p>
        </w:tc>
        <w:tc>
          <w:tcPr>
            <w:tcW w:w="1620" w:type="dxa"/>
            <w:hideMark/>
          </w:tcPr>
          <w:p w14:paraId="134194DD"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55F89409"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ACE Basin Coastal Training Program, City of Charleston, Clemson Extension, DNR, Native Plants to the People, Earth Design, NI-WB NERR, SC DNR, SC DNR ACE Basin NERR, Town of Mt. Pleasant</w:t>
            </w:r>
          </w:p>
        </w:tc>
        <w:tc>
          <w:tcPr>
            <w:tcW w:w="990" w:type="dxa"/>
            <w:hideMark/>
          </w:tcPr>
          <w:p w14:paraId="3C540E7D" w14:textId="54EC6236"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5/22/</w:t>
            </w:r>
            <w:r>
              <w:rPr>
                <w:rFonts w:eastAsia="Times New Roman" w:cs="Calibri"/>
                <w:color w:val="000000"/>
                <w:kern w:val="0"/>
                <w:sz w:val="20"/>
                <w:szCs w:val="20"/>
                <w14:ligatures w14:val="none"/>
              </w:rPr>
              <w:t>24</w:t>
            </w:r>
          </w:p>
        </w:tc>
        <w:tc>
          <w:tcPr>
            <w:tcW w:w="990" w:type="dxa"/>
            <w:hideMark/>
          </w:tcPr>
          <w:p w14:paraId="7FBC967E" w14:textId="5CA6C25B"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5/22/</w:t>
            </w:r>
            <w:r>
              <w:rPr>
                <w:rFonts w:eastAsia="Times New Roman" w:cs="Calibri"/>
                <w:color w:val="000000"/>
                <w:kern w:val="0"/>
                <w:sz w:val="20"/>
                <w:szCs w:val="20"/>
                <w14:ligatures w14:val="none"/>
              </w:rPr>
              <w:t>24</w:t>
            </w:r>
          </w:p>
        </w:tc>
        <w:tc>
          <w:tcPr>
            <w:tcW w:w="1090" w:type="dxa"/>
            <w:hideMark/>
          </w:tcPr>
          <w:p w14:paraId="00E64BC0"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6</w:t>
            </w:r>
          </w:p>
        </w:tc>
      </w:tr>
      <w:tr w:rsidR="002B10BE" w:rsidRPr="00EE6691" w14:paraId="4F69E10C" w14:textId="77777777" w:rsidTr="004C420C">
        <w:trPr>
          <w:cnfStyle w:val="000000100000" w:firstRow="0" w:lastRow="0" w:firstColumn="0" w:lastColumn="0" w:oddVBand="0" w:evenVBand="0" w:oddHBand="1" w:evenHBand="0" w:firstRowFirstColumn="0" w:firstRowLastColumn="0" w:lastRowFirstColumn="0" w:lastRowLastColumn="0"/>
          <w:cantSplit/>
          <w:trHeight w:val="1740"/>
        </w:trPr>
        <w:tc>
          <w:tcPr>
            <w:cnfStyle w:val="001000000000" w:firstRow="0" w:lastRow="0" w:firstColumn="1" w:lastColumn="0" w:oddVBand="0" w:evenVBand="0" w:oddHBand="0" w:evenHBand="0" w:firstRowFirstColumn="0" w:firstRowLastColumn="0" w:lastRowFirstColumn="0" w:lastRowLastColumn="0"/>
            <w:tcW w:w="1165" w:type="dxa"/>
            <w:hideMark/>
          </w:tcPr>
          <w:p w14:paraId="4ED6AB8E"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Direct</w:t>
            </w:r>
          </w:p>
        </w:tc>
        <w:tc>
          <w:tcPr>
            <w:tcW w:w="1350" w:type="dxa"/>
            <w:hideMark/>
          </w:tcPr>
          <w:p w14:paraId="1C804A21" w14:textId="215B2EF0"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Museum</w:t>
            </w:r>
          </w:p>
        </w:tc>
        <w:tc>
          <w:tcPr>
            <w:tcW w:w="1440" w:type="dxa"/>
            <w:hideMark/>
          </w:tcPr>
          <w:p w14:paraId="00A8A690" w14:textId="0E184BB4"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Bacteria, Freshwater, General Stormwater, Litter, Nutrients, Pesticides, </w:t>
            </w:r>
            <w:r>
              <w:rPr>
                <w:rFonts w:eastAsia="Times New Roman" w:cs="Calibri"/>
                <w:color w:val="000000"/>
                <w:kern w:val="0"/>
                <w:sz w:val="20"/>
                <w:szCs w:val="20"/>
                <w14:ligatures w14:val="none"/>
              </w:rPr>
              <w:t>Toxic Contaminants, Heavy Metals</w:t>
            </w:r>
          </w:p>
        </w:tc>
        <w:tc>
          <w:tcPr>
            <w:tcW w:w="1620" w:type="dxa"/>
            <w:hideMark/>
          </w:tcPr>
          <w:p w14:paraId="610A9C3B" w14:textId="1BB93EE4"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Boat Owners/Operators/Marinas, </w:t>
            </w:r>
            <w:r>
              <w:rPr>
                <w:rFonts w:eastAsia="Times New Roman" w:cs="Calibri"/>
                <w:color w:val="000000"/>
                <w:kern w:val="0"/>
                <w:sz w:val="20"/>
                <w:szCs w:val="20"/>
                <w14:ligatures w14:val="none"/>
              </w:rPr>
              <w:t>Elected &amp; Appointed Officials, High-Level Staff</w:t>
            </w:r>
            <w:r w:rsidRPr="00856160">
              <w:rPr>
                <w:rFonts w:eastAsia="Times New Roman" w:cs="Calibri"/>
                <w:color w:val="000000"/>
                <w:kern w:val="0"/>
                <w:sz w:val="20"/>
                <w:szCs w:val="20"/>
                <w14:ligatures w14:val="none"/>
              </w:rPr>
              <w:t>, Higher Education Students, K-12 Students, Youth, Residential, Teachers</w:t>
            </w:r>
          </w:p>
        </w:tc>
        <w:tc>
          <w:tcPr>
            <w:tcW w:w="2520" w:type="dxa"/>
            <w:hideMark/>
          </w:tcPr>
          <w:p w14:paraId="6F186CEE" w14:textId="788B5BE0"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The Port Royal Sound Foundation Maritime Center. The Center featured exhibits, classrooms, hands-on learning spaces, and other areas where everyone could learn and celebrate the uniqueness of the Port Royal Sound. </w:t>
            </w:r>
            <w:r>
              <w:rPr>
                <w:rFonts w:eastAsia="Times New Roman" w:cs="Calibri"/>
                <w:color w:val="000000"/>
                <w:kern w:val="0"/>
                <w:sz w:val="20"/>
                <w:szCs w:val="20"/>
                <w14:ligatures w14:val="none"/>
              </w:rPr>
              <w:t>The total number of visitors determined the impact</w:t>
            </w:r>
            <w:r w:rsidRPr="00856160">
              <w:rPr>
                <w:rFonts w:eastAsia="Times New Roman" w:cs="Calibri"/>
                <w:color w:val="000000"/>
                <w:kern w:val="0"/>
                <w:sz w:val="20"/>
                <w:szCs w:val="20"/>
                <w14:ligatures w14:val="none"/>
              </w:rPr>
              <w:t>.</w:t>
            </w:r>
          </w:p>
        </w:tc>
        <w:tc>
          <w:tcPr>
            <w:tcW w:w="1620" w:type="dxa"/>
            <w:hideMark/>
          </w:tcPr>
          <w:p w14:paraId="1717E88A"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0B40B633"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Port Royal Sound Foundation</w:t>
            </w:r>
          </w:p>
        </w:tc>
        <w:tc>
          <w:tcPr>
            <w:tcW w:w="990" w:type="dxa"/>
            <w:hideMark/>
          </w:tcPr>
          <w:p w14:paraId="4C9A819E" w14:textId="7FE81E7C"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5E6B61FD" w14:textId="53F06DF6"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589B0DB6" w14:textId="38800D46" w:rsidR="002B10BE" w:rsidRPr="00856160" w:rsidRDefault="002B10BE" w:rsidP="004C420C">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w:t>
            </w:r>
            <w:r w:rsidR="004C420C" w:rsidRPr="004C420C">
              <w:rPr>
                <w:rFonts w:eastAsia="Times New Roman" w:cs="Calibri"/>
                <w:color w:val="000000"/>
                <w:kern w:val="0"/>
                <w:sz w:val="20"/>
                <w:szCs w:val="20"/>
                <w14:ligatures w14:val="none"/>
              </w:rPr>
              <w:t>19260</w:t>
            </w:r>
          </w:p>
        </w:tc>
      </w:tr>
      <w:tr w:rsidR="002B10BE" w:rsidRPr="00EE6691" w14:paraId="7707E285" w14:textId="77777777" w:rsidTr="00F4318C">
        <w:trPr>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2BEB72B6"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029C726F"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Newsletter</w:t>
            </w:r>
          </w:p>
        </w:tc>
        <w:tc>
          <w:tcPr>
            <w:tcW w:w="1440" w:type="dxa"/>
            <w:hideMark/>
          </w:tcPr>
          <w:p w14:paraId="46DEB649"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Nutrients</w:t>
            </w:r>
          </w:p>
        </w:tc>
        <w:tc>
          <w:tcPr>
            <w:tcW w:w="1620" w:type="dxa"/>
            <w:hideMark/>
          </w:tcPr>
          <w:p w14:paraId="6903DD92"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54580CB8"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The Changing Tides Newsletter. This newsletter was meant to inform the public about recent, current, and upcoming public education and participation opportunities. Its effectiveness was measured through the number of people receiving it.</w:t>
            </w:r>
          </w:p>
        </w:tc>
        <w:tc>
          <w:tcPr>
            <w:tcW w:w="1620" w:type="dxa"/>
            <w:hideMark/>
          </w:tcPr>
          <w:p w14:paraId="50ECD126"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The Changing Tides was published on 2/8/24, 3/15/24, 5/16/24, 7/10/24, and 9/12/24.</w:t>
            </w:r>
          </w:p>
        </w:tc>
        <w:tc>
          <w:tcPr>
            <w:tcW w:w="1890" w:type="dxa"/>
            <w:hideMark/>
          </w:tcPr>
          <w:p w14:paraId="282084A2"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LSP</w:t>
            </w:r>
          </w:p>
        </w:tc>
        <w:tc>
          <w:tcPr>
            <w:tcW w:w="990" w:type="dxa"/>
            <w:hideMark/>
          </w:tcPr>
          <w:p w14:paraId="028D0EED" w14:textId="1CABC3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788245ED" w14:textId="4F812F0D"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noWrap/>
            <w:hideMark/>
          </w:tcPr>
          <w:p w14:paraId="38C19F45"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793</w:t>
            </w:r>
          </w:p>
        </w:tc>
      </w:tr>
      <w:tr w:rsidR="002B10BE" w:rsidRPr="00EE6691" w14:paraId="6A54A23F" w14:textId="77777777" w:rsidTr="00F4318C">
        <w:trPr>
          <w:cnfStyle w:val="000000100000" w:firstRow="0" w:lastRow="0" w:firstColumn="0" w:lastColumn="0" w:oddVBand="0" w:evenVBand="0" w:oddHBand="1" w:evenHBand="0" w:firstRowFirstColumn="0" w:firstRowLastColumn="0" w:lastRowFirstColumn="0" w:lastRowLastColumn="0"/>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0489FAF6"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3C6D5F8C"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Newsletter</w:t>
            </w:r>
          </w:p>
        </w:tc>
        <w:tc>
          <w:tcPr>
            <w:tcW w:w="1440" w:type="dxa"/>
            <w:hideMark/>
          </w:tcPr>
          <w:p w14:paraId="4AF74FD5"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0CBE6D48"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007320E7" w14:textId="4FFF4D2A"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Town of Bluffton Media Release (Infrastructure Assessment). The Town of Bluffton sent </w:t>
            </w:r>
            <w:r>
              <w:rPr>
                <w:rFonts w:eastAsia="Times New Roman" w:cs="Calibri"/>
                <w:color w:val="000000"/>
                <w:kern w:val="0"/>
                <w:sz w:val="20"/>
                <w:szCs w:val="20"/>
                <w14:ligatures w14:val="none"/>
              </w:rPr>
              <w:t xml:space="preserve">information about the stormwater infrastructure assessment </w:t>
            </w:r>
            <w:r w:rsidRPr="00856160">
              <w:rPr>
                <w:rFonts w:eastAsia="Times New Roman" w:cs="Calibri"/>
                <w:color w:val="000000"/>
                <w:kern w:val="0"/>
                <w:sz w:val="20"/>
                <w:szCs w:val="20"/>
                <w14:ligatures w14:val="none"/>
              </w:rPr>
              <w:t>conducted within the Heyward and Crooked Cove areas. It outlines the project and informs residents about the work being done on their project. The impact was determined by the amount of people who received it.</w:t>
            </w:r>
          </w:p>
        </w:tc>
        <w:tc>
          <w:tcPr>
            <w:tcW w:w="1620" w:type="dxa"/>
            <w:hideMark/>
          </w:tcPr>
          <w:p w14:paraId="5BC1E4CE"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38739718"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45783402" w14:textId="7E980CBB"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4/26/</w:t>
            </w:r>
            <w:r>
              <w:rPr>
                <w:rFonts w:eastAsia="Times New Roman" w:cs="Calibri"/>
                <w:color w:val="000000"/>
                <w:kern w:val="0"/>
                <w:sz w:val="20"/>
                <w:szCs w:val="20"/>
                <w14:ligatures w14:val="none"/>
              </w:rPr>
              <w:t>24</w:t>
            </w:r>
          </w:p>
        </w:tc>
        <w:tc>
          <w:tcPr>
            <w:tcW w:w="990" w:type="dxa"/>
            <w:hideMark/>
          </w:tcPr>
          <w:p w14:paraId="2F7004B9" w14:textId="2AB30389"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4/26/</w:t>
            </w:r>
            <w:r>
              <w:rPr>
                <w:rFonts w:eastAsia="Times New Roman" w:cs="Calibri"/>
                <w:color w:val="000000"/>
                <w:kern w:val="0"/>
                <w:sz w:val="20"/>
                <w:szCs w:val="20"/>
                <w14:ligatures w14:val="none"/>
              </w:rPr>
              <w:t>24</w:t>
            </w:r>
          </w:p>
        </w:tc>
        <w:tc>
          <w:tcPr>
            <w:tcW w:w="1090" w:type="dxa"/>
            <w:hideMark/>
          </w:tcPr>
          <w:p w14:paraId="7771F86F"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806</w:t>
            </w:r>
          </w:p>
        </w:tc>
      </w:tr>
      <w:tr w:rsidR="002B10BE" w:rsidRPr="00EE6691" w14:paraId="03D35AC3" w14:textId="77777777" w:rsidTr="00F4318C">
        <w:trPr>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4BE148B1"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1CAE872B"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Newsletter</w:t>
            </w:r>
          </w:p>
        </w:tc>
        <w:tc>
          <w:tcPr>
            <w:tcW w:w="1440" w:type="dxa"/>
            <w:hideMark/>
          </w:tcPr>
          <w:p w14:paraId="6E84406E"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62A8A48F" w14:textId="7BB580D6"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Technical Staff, Engineers, Developers</w:t>
            </w:r>
          </w:p>
        </w:tc>
        <w:tc>
          <w:tcPr>
            <w:tcW w:w="2520" w:type="dxa"/>
            <w:hideMark/>
          </w:tcPr>
          <w:p w14:paraId="7ABDF1AA" w14:textId="0A6FECFC"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Town of Bluffton Media Release (Stormwater Design Manual). The Town of Bluffton </w:t>
            </w:r>
            <w:r>
              <w:rPr>
                <w:rFonts w:eastAsia="Times New Roman" w:cs="Calibri"/>
                <w:color w:val="000000"/>
                <w:kern w:val="0"/>
                <w:sz w:val="20"/>
                <w:szCs w:val="20"/>
                <w14:ligatures w14:val="none"/>
              </w:rPr>
              <w:t>requested a</w:t>
            </w:r>
            <w:r w:rsidRPr="00856160">
              <w:rPr>
                <w:rFonts w:eastAsia="Times New Roman" w:cs="Calibri"/>
                <w:color w:val="000000"/>
                <w:kern w:val="0"/>
                <w:sz w:val="20"/>
                <w:szCs w:val="20"/>
                <w14:ligatures w14:val="none"/>
              </w:rPr>
              <w:t xml:space="preserve"> technical review of the Stormwater Design Manual. The impact was determined by the amount of people who received it.</w:t>
            </w:r>
          </w:p>
        </w:tc>
        <w:tc>
          <w:tcPr>
            <w:tcW w:w="1620" w:type="dxa"/>
            <w:hideMark/>
          </w:tcPr>
          <w:p w14:paraId="63ED004A"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163108B4"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7227917E" w14:textId="53611908"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4/4/</w:t>
            </w:r>
            <w:r>
              <w:rPr>
                <w:rFonts w:eastAsia="Times New Roman" w:cs="Calibri"/>
                <w:color w:val="000000"/>
                <w:kern w:val="0"/>
                <w:sz w:val="20"/>
                <w:szCs w:val="20"/>
                <w14:ligatures w14:val="none"/>
              </w:rPr>
              <w:t>24</w:t>
            </w:r>
          </w:p>
        </w:tc>
        <w:tc>
          <w:tcPr>
            <w:tcW w:w="990" w:type="dxa"/>
            <w:hideMark/>
          </w:tcPr>
          <w:p w14:paraId="73058023" w14:textId="51675D73"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4/4/</w:t>
            </w:r>
            <w:r>
              <w:rPr>
                <w:rFonts w:eastAsia="Times New Roman" w:cs="Calibri"/>
                <w:color w:val="000000"/>
                <w:kern w:val="0"/>
                <w:sz w:val="20"/>
                <w:szCs w:val="20"/>
                <w14:ligatures w14:val="none"/>
              </w:rPr>
              <w:t>24</w:t>
            </w:r>
          </w:p>
        </w:tc>
        <w:tc>
          <w:tcPr>
            <w:tcW w:w="1090" w:type="dxa"/>
            <w:hideMark/>
          </w:tcPr>
          <w:p w14:paraId="3511B82D"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806</w:t>
            </w:r>
          </w:p>
        </w:tc>
      </w:tr>
      <w:tr w:rsidR="002B10BE" w:rsidRPr="00EE6691" w14:paraId="6932418C" w14:textId="77777777" w:rsidTr="00F4318C">
        <w:trPr>
          <w:cnfStyle w:val="000000100000" w:firstRow="0" w:lastRow="0" w:firstColumn="0" w:lastColumn="0" w:oddVBand="0" w:evenVBand="0" w:oddHBand="1" w:evenHBand="0" w:firstRowFirstColumn="0" w:firstRowLastColumn="0" w:lastRowFirstColumn="0" w:lastRowLastColumn="0"/>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5E4D9818"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61D0C5D4"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Newsletter</w:t>
            </w:r>
          </w:p>
        </w:tc>
        <w:tc>
          <w:tcPr>
            <w:tcW w:w="1440" w:type="dxa"/>
            <w:hideMark/>
          </w:tcPr>
          <w:p w14:paraId="2142528C" w14:textId="7AC16802"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Litter, Single-Use Plastics, Microplastics</w:t>
            </w:r>
          </w:p>
        </w:tc>
        <w:tc>
          <w:tcPr>
            <w:tcW w:w="1620" w:type="dxa"/>
            <w:hideMark/>
          </w:tcPr>
          <w:p w14:paraId="08659A5B" w14:textId="3695BAC3"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K-12 Students, Youth</w:t>
            </w:r>
            <w:r w:rsidRPr="00856160">
              <w:rPr>
                <w:rFonts w:eastAsia="Times New Roman" w:cs="Calibri"/>
                <w:color w:val="000000"/>
                <w:kern w:val="0"/>
                <w:sz w:val="20"/>
                <w:szCs w:val="20"/>
                <w14:ligatures w14:val="none"/>
              </w:rPr>
              <w:t>, Residential</w:t>
            </w:r>
          </w:p>
        </w:tc>
        <w:tc>
          <w:tcPr>
            <w:tcW w:w="2520" w:type="dxa"/>
            <w:hideMark/>
          </w:tcPr>
          <w:p w14:paraId="3CDF5233" w14:textId="0865813A"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 Media Releases about the annual May River Cleanup. The releases were sent out on 03/25/</w:t>
            </w:r>
            <w:r>
              <w:rPr>
                <w:rFonts w:eastAsia="Times New Roman" w:cs="Calibri"/>
                <w:color w:val="000000"/>
                <w:kern w:val="0"/>
                <w:sz w:val="20"/>
                <w:szCs w:val="20"/>
                <w14:ligatures w14:val="none"/>
              </w:rPr>
              <w:t>24</w:t>
            </w:r>
            <w:r w:rsidRPr="00856160">
              <w:rPr>
                <w:rFonts w:eastAsia="Times New Roman" w:cs="Calibri"/>
                <w:color w:val="000000"/>
                <w:kern w:val="0"/>
                <w:sz w:val="20"/>
                <w:szCs w:val="20"/>
                <w14:ligatures w14:val="none"/>
              </w:rPr>
              <w:t>, 04/09/</w:t>
            </w:r>
            <w:r>
              <w:rPr>
                <w:rFonts w:eastAsia="Times New Roman" w:cs="Calibri"/>
                <w:color w:val="000000"/>
                <w:kern w:val="0"/>
                <w:sz w:val="20"/>
                <w:szCs w:val="20"/>
                <w14:ligatures w14:val="none"/>
              </w:rPr>
              <w:t>24</w:t>
            </w:r>
            <w:r w:rsidRPr="00856160">
              <w:rPr>
                <w:rFonts w:eastAsia="Times New Roman" w:cs="Calibri"/>
                <w:color w:val="000000"/>
                <w:kern w:val="0"/>
                <w:sz w:val="20"/>
                <w:szCs w:val="20"/>
                <w14:ligatures w14:val="none"/>
              </w:rPr>
              <w:t>, and 04/24/</w:t>
            </w:r>
            <w:r>
              <w:rPr>
                <w:rFonts w:eastAsia="Times New Roman" w:cs="Calibri"/>
                <w:color w:val="000000"/>
                <w:kern w:val="0"/>
                <w:sz w:val="20"/>
                <w:szCs w:val="20"/>
                <w14:ligatures w14:val="none"/>
              </w:rPr>
              <w:t>24</w:t>
            </w:r>
            <w:r w:rsidRPr="00856160">
              <w:rPr>
                <w:rFonts w:eastAsia="Times New Roman" w:cs="Calibri"/>
                <w:color w:val="000000"/>
                <w:kern w:val="0"/>
                <w:sz w:val="20"/>
                <w:szCs w:val="20"/>
                <w14:ligatures w14:val="none"/>
              </w:rPr>
              <w:t xml:space="preserve">. The impact was determined by the total number of people sent it. </w:t>
            </w:r>
          </w:p>
        </w:tc>
        <w:tc>
          <w:tcPr>
            <w:tcW w:w="1620" w:type="dxa"/>
            <w:hideMark/>
          </w:tcPr>
          <w:p w14:paraId="5E6150C2"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56640156"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5594186F" w14:textId="68632A5D"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4/9/</w:t>
            </w:r>
            <w:r>
              <w:rPr>
                <w:rFonts w:eastAsia="Times New Roman" w:cs="Calibri"/>
                <w:color w:val="000000"/>
                <w:kern w:val="0"/>
                <w:sz w:val="20"/>
                <w:szCs w:val="20"/>
                <w14:ligatures w14:val="none"/>
              </w:rPr>
              <w:t>24</w:t>
            </w:r>
          </w:p>
        </w:tc>
        <w:tc>
          <w:tcPr>
            <w:tcW w:w="990" w:type="dxa"/>
            <w:hideMark/>
          </w:tcPr>
          <w:p w14:paraId="2D7A2C26" w14:textId="70266433"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5/4/</w:t>
            </w:r>
            <w:r>
              <w:rPr>
                <w:rFonts w:eastAsia="Times New Roman" w:cs="Calibri"/>
                <w:color w:val="000000"/>
                <w:kern w:val="0"/>
                <w:sz w:val="20"/>
                <w:szCs w:val="20"/>
                <w14:ligatures w14:val="none"/>
              </w:rPr>
              <w:t>24</w:t>
            </w:r>
          </w:p>
        </w:tc>
        <w:tc>
          <w:tcPr>
            <w:tcW w:w="1090" w:type="dxa"/>
            <w:hideMark/>
          </w:tcPr>
          <w:p w14:paraId="42FC6EC5"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2418</w:t>
            </w:r>
          </w:p>
        </w:tc>
      </w:tr>
      <w:tr w:rsidR="002B10BE" w:rsidRPr="00EE6691" w14:paraId="423D5B0A" w14:textId="77777777" w:rsidTr="00F4318C">
        <w:trPr>
          <w:cantSplit/>
          <w:trHeight w:val="1740"/>
        </w:trPr>
        <w:tc>
          <w:tcPr>
            <w:cnfStyle w:val="001000000000" w:firstRow="0" w:lastRow="0" w:firstColumn="1" w:lastColumn="0" w:oddVBand="0" w:evenVBand="0" w:oddHBand="0" w:evenHBand="0" w:firstRowFirstColumn="0" w:firstRowLastColumn="0" w:lastRowFirstColumn="0" w:lastRowLastColumn="0"/>
            <w:tcW w:w="1165" w:type="dxa"/>
            <w:hideMark/>
          </w:tcPr>
          <w:p w14:paraId="0EB6F331"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1B9C6529" w14:textId="4E9B539E"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Newsletter, </w:t>
            </w:r>
            <w:r>
              <w:rPr>
                <w:rFonts w:eastAsia="Times New Roman" w:cs="Calibri"/>
                <w:color w:val="000000"/>
                <w:kern w:val="0"/>
                <w:sz w:val="20"/>
                <w:szCs w:val="20"/>
                <w14:ligatures w14:val="none"/>
              </w:rPr>
              <w:t>Webpage, Social Media</w:t>
            </w:r>
          </w:p>
        </w:tc>
        <w:tc>
          <w:tcPr>
            <w:tcW w:w="1440" w:type="dxa"/>
            <w:hideMark/>
          </w:tcPr>
          <w:p w14:paraId="59E19EE0" w14:textId="2877883F"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Litter, Single-Use Plastics, Microplastics</w:t>
            </w:r>
          </w:p>
        </w:tc>
        <w:tc>
          <w:tcPr>
            <w:tcW w:w="1620" w:type="dxa"/>
            <w:hideMark/>
          </w:tcPr>
          <w:p w14:paraId="3F98CE11"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64264215" w14:textId="02E33E31"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What Not to Flush Webpage. This informative page from the Hilton Head Public Service District (PSD) educates residents and visitors about the importance of proper waste disposal to protect the island's plumbing systems, wastewater treatment processes, and the environment. It provides a comprehensive list of items that should never be flushed down toilets, including wipes, medications, fats, oils, and grease. The page emphasizes how flushing these items can cause costly clogs, backups, and damage to sewer systems while also impacting local water quality. Visitors can learn simple steps to adopt better habits, contributing to a cleaner and more sustainable Hilton Head. The number of visitors to the webpage determined the impact.</w:t>
            </w:r>
          </w:p>
        </w:tc>
        <w:tc>
          <w:tcPr>
            <w:tcW w:w="1620" w:type="dxa"/>
            <w:hideMark/>
          </w:tcPr>
          <w:p w14:paraId="2AC20CA7"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716C2128"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Beaufort County, Hilton Head Public Service District, Town of Hilton Head</w:t>
            </w:r>
          </w:p>
        </w:tc>
        <w:tc>
          <w:tcPr>
            <w:tcW w:w="990" w:type="dxa"/>
            <w:hideMark/>
          </w:tcPr>
          <w:p w14:paraId="5C40E81A" w14:textId="28FFC0D3"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w:t>
            </w:r>
            <w:r>
              <w:rPr>
                <w:rFonts w:eastAsia="Times New Roman" w:cs="Calibri"/>
                <w:color w:val="000000"/>
                <w:kern w:val="0"/>
                <w:sz w:val="20"/>
                <w:szCs w:val="20"/>
                <w14:ligatures w14:val="none"/>
              </w:rPr>
              <w:t>24</w:t>
            </w:r>
          </w:p>
        </w:tc>
        <w:tc>
          <w:tcPr>
            <w:tcW w:w="990" w:type="dxa"/>
            <w:hideMark/>
          </w:tcPr>
          <w:p w14:paraId="41150EED" w14:textId="52B9AD12"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12/10/</w:t>
            </w:r>
            <w:r>
              <w:rPr>
                <w:rFonts w:eastAsia="Times New Roman" w:cs="Calibri"/>
                <w:color w:val="000000"/>
                <w:kern w:val="0"/>
                <w:sz w:val="20"/>
                <w:szCs w:val="20"/>
                <w14:ligatures w14:val="none"/>
              </w:rPr>
              <w:t>24</w:t>
            </w:r>
          </w:p>
        </w:tc>
        <w:tc>
          <w:tcPr>
            <w:tcW w:w="1090" w:type="dxa"/>
            <w:hideMark/>
          </w:tcPr>
          <w:p w14:paraId="5FEA8000"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48648</w:t>
            </w:r>
          </w:p>
        </w:tc>
      </w:tr>
      <w:tr w:rsidR="002B10BE" w:rsidRPr="00EE6691" w14:paraId="738838C4" w14:textId="77777777" w:rsidTr="00400BDD">
        <w:trPr>
          <w:cnfStyle w:val="000000100000" w:firstRow="0" w:lastRow="0" w:firstColumn="0" w:lastColumn="0" w:oddVBand="0" w:evenVBand="0" w:oddHBand="1" w:evenHBand="0" w:firstRowFirstColumn="0" w:firstRowLastColumn="0" w:lastRowFirstColumn="0" w:lastRowLastColumn="0"/>
          <w:cantSplit/>
          <w:trHeight w:val="870"/>
        </w:trPr>
        <w:tc>
          <w:tcPr>
            <w:cnfStyle w:val="001000000000" w:firstRow="0" w:lastRow="0" w:firstColumn="1" w:lastColumn="0" w:oddVBand="0" w:evenVBand="0" w:oddHBand="0" w:evenHBand="0" w:firstRowFirstColumn="0" w:firstRowLastColumn="0" w:lastRowFirstColumn="0" w:lastRowLastColumn="0"/>
            <w:tcW w:w="1165" w:type="dxa"/>
          </w:tcPr>
          <w:p w14:paraId="2773FB83" w14:textId="4AC394B8" w:rsidR="002B10BE" w:rsidRPr="00856160" w:rsidRDefault="002B10BE" w:rsidP="002B10BE">
            <w:pPr>
              <w:rPr>
                <w:rFonts w:eastAsia="Times New Roman" w:cs="Calibri"/>
                <w:color w:val="000000"/>
                <w:kern w:val="0"/>
                <w:sz w:val="20"/>
                <w:szCs w:val="20"/>
                <w14:ligatures w14:val="none"/>
              </w:rPr>
            </w:pPr>
            <w:r>
              <w:rPr>
                <w:rFonts w:eastAsia="Times New Roman" w:cs="Calibri"/>
                <w:color w:val="000000"/>
                <w:kern w:val="0"/>
                <w:sz w:val="20"/>
                <w:szCs w:val="20"/>
                <w14:ligatures w14:val="none"/>
              </w:rPr>
              <w:t>Direct</w:t>
            </w:r>
          </w:p>
        </w:tc>
        <w:tc>
          <w:tcPr>
            <w:tcW w:w="1350" w:type="dxa"/>
          </w:tcPr>
          <w:p w14:paraId="27848FFB" w14:textId="2765646D"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Presentation</w:t>
            </w:r>
          </w:p>
        </w:tc>
        <w:tc>
          <w:tcPr>
            <w:tcW w:w="1440" w:type="dxa"/>
          </w:tcPr>
          <w:p w14:paraId="23945D49" w14:textId="1AB125D5"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General Stormwater</w:t>
            </w:r>
          </w:p>
        </w:tc>
        <w:tc>
          <w:tcPr>
            <w:tcW w:w="1620" w:type="dxa"/>
          </w:tcPr>
          <w:p w14:paraId="0DCB8FD7"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2520" w:type="dxa"/>
          </w:tcPr>
          <w:p w14:paraId="5559E82C" w14:textId="49B483E2" w:rsidR="002B10BE" w:rsidRPr="00856160" w:rsidRDefault="00883E46"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Good Stormwater Housekeeping Presentation for the APWA Conference. The attendance determined the impact.</w:t>
            </w:r>
          </w:p>
        </w:tc>
        <w:tc>
          <w:tcPr>
            <w:tcW w:w="1620" w:type="dxa"/>
          </w:tcPr>
          <w:p w14:paraId="752CBB3E"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tcPr>
          <w:p w14:paraId="501842DE" w14:textId="6C35CB3E"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Beaufort County</w:t>
            </w:r>
          </w:p>
        </w:tc>
        <w:tc>
          <w:tcPr>
            <w:tcW w:w="990" w:type="dxa"/>
            <w:noWrap/>
          </w:tcPr>
          <w:p w14:paraId="4DCA168A" w14:textId="7AB9A42E"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9/24/24</w:t>
            </w:r>
          </w:p>
        </w:tc>
        <w:tc>
          <w:tcPr>
            <w:tcW w:w="990" w:type="dxa"/>
            <w:noWrap/>
          </w:tcPr>
          <w:p w14:paraId="5CCF8871" w14:textId="25B45C88"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9/24/24</w:t>
            </w:r>
          </w:p>
        </w:tc>
        <w:tc>
          <w:tcPr>
            <w:tcW w:w="1090" w:type="dxa"/>
            <w:noWrap/>
          </w:tcPr>
          <w:p w14:paraId="20B24EDD" w14:textId="25466AE1"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200</w:t>
            </w:r>
          </w:p>
        </w:tc>
      </w:tr>
      <w:tr w:rsidR="002B10BE" w:rsidRPr="00EE6691" w14:paraId="405E40DF" w14:textId="77777777" w:rsidTr="00F4318C">
        <w:trPr>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46DA5CB5"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Direct</w:t>
            </w:r>
          </w:p>
        </w:tc>
        <w:tc>
          <w:tcPr>
            <w:tcW w:w="1350" w:type="dxa"/>
            <w:hideMark/>
          </w:tcPr>
          <w:p w14:paraId="42236FEF"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Presentation</w:t>
            </w:r>
          </w:p>
        </w:tc>
        <w:tc>
          <w:tcPr>
            <w:tcW w:w="1440" w:type="dxa"/>
            <w:hideMark/>
          </w:tcPr>
          <w:p w14:paraId="6489F80B"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Nutrients, Bacteria, Sediment, Freshwater</w:t>
            </w:r>
          </w:p>
        </w:tc>
        <w:tc>
          <w:tcPr>
            <w:tcW w:w="1620" w:type="dxa"/>
            <w:hideMark/>
          </w:tcPr>
          <w:p w14:paraId="1BFD9E22"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6BA8338C" w14:textId="62D58B95"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Benefits of Vegetated Shorelines Presentation. This in-person session discussed stabilizing shorelines and increasing water quality through native plants on shorelines. Participants gained an overview of shoreline planting options, practices, designs, and plant options. The impact was determined by attendance.</w:t>
            </w:r>
          </w:p>
        </w:tc>
        <w:tc>
          <w:tcPr>
            <w:tcW w:w="1620" w:type="dxa"/>
            <w:hideMark/>
          </w:tcPr>
          <w:p w14:paraId="2ECE80B7"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This presentation was given to the Haven Community at the request of their board.</w:t>
            </w:r>
          </w:p>
        </w:tc>
        <w:tc>
          <w:tcPr>
            <w:tcW w:w="1890" w:type="dxa"/>
            <w:hideMark/>
          </w:tcPr>
          <w:p w14:paraId="432CB3E3"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LSP</w:t>
            </w:r>
          </w:p>
        </w:tc>
        <w:tc>
          <w:tcPr>
            <w:tcW w:w="990" w:type="dxa"/>
            <w:noWrap/>
            <w:hideMark/>
          </w:tcPr>
          <w:p w14:paraId="24FDE947" w14:textId="59981115"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2/8/</w:t>
            </w:r>
            <w:r>
              <w:rPr>
                <w:rFonts w:eastAsia="Times New Roman" w:cs="Calibri"/>
                <w:color w:val="000000"/>
                <w:kern w:val="0"/>
                <w:sz w:val="20"/>
                <w:szCs w:val="20"/>
                <w14:ligatures w14:val="none"/>
              </w:rPr>
              <w:t>24</w:t>
            </w:r>
          </w:p>
        </w:tc>
        <w:tc>
          <w:tcPr>
            <w:tcW w:w="990" w:type="dxa"/>
            <w:noWrap/>
            <w:hideMark/>
          </w:tcPr>
          <w:p w14:paraId="3BEB0C27" w14:textId="1D5E7663"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2/8/</w:t>
            </w:r>
            <w:r>
              <w:rPr>
                <w:rFonts w:eastAsia="Times New Roman" w:cs="Calibri"/>
                <w:color w:val="000000"/>
                <w:kern w:val="0"/>
                <w:sz w:val="20"/>
                <w:szCs w:val="20"/>
                <w14:ligatures w14:val="none"/>
              </w:rPr>
              <w:t>24</w:t>
            </w:r>
          </w:p>
        </w:tc>
        <w:tc>
          <w:tcPr>
            <w:tcW w:w="1090" w:type="dxa"/>
            <w:noWrap/>
            <w:hideMark/>
          </w:tcPr>
          <w:p w14:paraId="433E1952"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65</w:t>
            </w:r>
          </w:p>
        </w:tc>
      </w:tr>
      <w:tr w:rsidR="002B10BE" w:rsidRPr="00EE6691" w14:paraId="35AC7F3A" w14:textId="77777777" w:rsidTr="00F4318C">
        <w:trPr>
          <w:cnfStyle w:val="000000100000" w:firstRow="0" w:lastRow="0" w:firstColumn="0" w:lastColumn="0" w:oddVBand="0" w:evenVBand="0" w:oddHBand="1" w:evenHBand="0" w:firstRowFirstColumn="0" w:firstRowLastColumn="0" w:lastRowFirstColumn="0" w:lastRowLastColumn="0"/>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7AEB7BEE"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hideMark/>
          </w:tcPr>
          <w:p w14:paraId="36FE6042"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Presentation</w:t>
            </w:r>
          </w:p>
        </w:tc>
        <w:tc>
          <w:tcPr>
            <w:tcW w:w="1440" w:type="dxa"/>
            <w:hideMark/>
          </w:tcPr>
          <w:p w14:paraId="57BF951F"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Nutrients, Bacteria, Sediment, Freshwater</w:t>
            </w:r>
          </w:p>
        </w:tc>
        <w:tc>
          <w:tcPr>
            <w:tcW w:w="1620" w:type="dxa"/>
            <w:hideMark/>
          </w:tcPr>
          <w:p w14:paraId="6BC8BB99"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0ED1C7A8" w14:textId="3558AC4C"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Benefits of Vegetated Shorelines Presentation. This in-person session discussed stabilizing shorelines and increasing water quality through native plants on shorelines. Participants gained an overview of shoreline planting options, practices, designs, and plant options. The impact was determined by attendance.</w:t>
            </w:r>
          </w:p>
        </w:tc>
        <w:tc>
          <w:tcPr>
            <w:tcW w:w="1620" w:type="dxa"/>
            <w:hideMark/>
          </w:tcPr>
          <w:p w14:paraId="20E5413D" w14:textId="25D6AFEF"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This presentation was given as part of Ashley Cooper's Vegetated Shoreline Installation Workshop,</w:t>
            </w:r>
          </w:p>
        </w:tc>
        <w:tc>
          <w:tcPr>
            <w:tcW w:w="1890" w:type="dxa"/>
            <w:hideMark/>
          </w:tcPr>
          <w:p w14:paraId="16048666"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LSP</w:t>
            </w:r>
          </w:p>
        </w:tc>
        <w:tc>
          <w:tcPr>
            <w:tcW w:w="990" w:type="dxa"/>
            <w:noWrap/>
            <w:hideMark/>
          </w:tcPr>
          <w:p w14:paraId="46A4A43D" w14:textId="627D978C"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9/25/</w:t>
            </w:r>
            <w:r>
              <w:rPr>
                <w:rFonts w:eastAsia="Times New Roman" w:cs="Calibri"/>
                <w:color w:val="000000"/>
                <w:kern w:val="0"/>
                <w:sz w:val="20"/>
                <w:szCs w:val="20"/>
                <w14:ligatures w14:val="none"/>
              </w:rPr>
              <w:t>24</w:t>
            </w:r>
          </w:p>
        </w:tc>
        <w:tc>
          <w:tcPr>
            <w:tcW w:w="990" w:type="dxa"/>
            <w:noWrap/>
            <w:hideMark/>
          </w:tcPr>
          <w:p w14:paraId="353D7FF1" w14:textId="33536871"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9/25/</w:t>
            </w:r>
            <w:r>
              <w:rPr>
                <w:rFonts w:eastAsia="Times New Roman" w:cs="Calibri"/>
                <w:color w:val="000000"/>
                <w:kern w:val="0"/>
                <w:sz w:val="20"/>
                <w:szCs w:val="20"/>
                <w14:ligatures w14:val="none"/>
              </w:rPr>
              <w:t>24</w:t>
            </w:r>
          </w:p>
        </w:tc>
        <w:tc>
          <w:tcPr>
            <w:tcW w:w="1090" w:type="dxa"/>
            <w:hideMark/>
          </w:tcPr>
          <w:p w14:paraId="13621AD8"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35</w:t>
            </w:r>
          </w:p>
        </w:tc>
      </w:tr>
      <w:tr w:rsidR="002B10BE" w:rsidRPr="00EE6691" w14:paraId="16B5D837" w14:textId="77777777" w:rsidTr="00F4318C">
        <w:trPr>
          <w:cantSplit/>
          <w:trHeight w:val="1450"/>
        </w:trPr>
        <w:tc>
          <w:tcPr>
            <w:cnfStyle w:val="001000000000" w:firstRow="0" w:lastRow="0" w:firstColumn="1" w:lastColumn="0" w:oddVBand="0" w:evenVBand="0" w:oddHBand="0" w:evenHBand="0" w:firstRowFirstColumn="0" w:firstRowLastColumn="0" w:lastRowFirstColumn="0" w:lastRowLastColumn="0"/>
            <w:tcW w:w="1165" w:type="dxa"/>
            <w:hideMark/>
          </w:tcPr>
          <w:p w14:paraId="359994BC"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hideMark/>
          </w:tcPr>
          <w:p w14:paraId="5FEBC0C5"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Presentation</w:t>
            </w:r>
          </w:p>
        </w:tc>
        <w:tc>
          <w:tcPr>
            <w:tcW w:w="1440" w:type="dxa"/>
            <w:hideMark/>
          </w:tcPr>
          <w:p w14:paraId="724F228D" w14:textId="3BE19960"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Bacteria, General Stormwater, </w:t>
            </w:r>
            <w:r>
              <w:rPr>
                <w:rFonts w:eastAsia="Times New Roman" w:cs="Calibri"/>
                <w:color w:val="000000"/>
                <w:kern w:val="0"/>
                <w:sz w:val="20"/>
                <w:szCs w:val="20"/>
                <w14:ligatures w14:val="none"/>
              </w:rPr>
              <w:t>Litter, Single-Use Plastics, Microplastics</w:t>
            </w:r>
            <w:r w:rsidRPr="00856160">
              <w:rPr>
                <w:rFonts w:eastAsia="Times New Roman" w:cs="Calibri"/>
                <w:color w:val="000000"/>
                <w:kern w:val="0"/>
                <w:sz w:val="20"/>
                <w:szCs w:val="20"/>
                <w14:ligatures w14:val="none"/>
              </w:rPr>
              <w:t>, Pesticides</w:t>
            </w:r>
          </w:p>
        </w:tc>
        <w:tc>
          <w:tcPr>
            <w:tcW w:w="1620" w:type="dxa"/>
            <w:hideMark/>
          </w:tcPr>
          <w:p w14:paraId="60ED6505" w14:textId="6358A041"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K-12 Students, Youth</w:t>
            </w:r>
          </w:p>
        </w:tc>
        <w:tc>
          <w:tcPr>
            <w:tcW w:w="2520" w:type="dxa"/>
            <w:hideMark/>
          </w:tcPr>
          <w:p w14:paraId="0E495CF1"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Bluffton Middle School Career Day. Staff met and talked to around 100 middle schoolers about the Town's stormwater program and ways they can help prevent stormwater pollution. The number of attendees determined the impact.</w:t>
            </w:r>
          </w:p>
        </w:tc>
        <w:tc>
          <w:tcPr>
            <w:tcW w:w="1620" w:type="dxa"/>
            <w:hideMark/>
          </w:tcPr>
          <w:p w14:paraId="2F7F4126"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3FF3201A"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6D23625B" w14:textId="55017A06"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3/21/</w:t>
            </w:r>
            <w:r>
              <w:rPr>
                <w:rFonts w:eastAsia="Times New Roman" w:cs="Calibri"/>
                <w:color w:val="000000"/>
                <w:kern w:val="0"/>
                <w:sz w:val="20"/>
                <w:szCs w:val="20"/>
                <w14:ligatures w14:val="none"/>
              </w:rPr>
              <w:t>24</w:t>
            </w:r>
          </w:p>
        </w:tc>
        <w:tc>
          <w:tcPr>
            <w:tcW w:w="990" w:type="dxa"/>
            <w:hideMark/>
          </w:tcPr>
          <w:p w14:paraId="01811FE5" w14:textId="53A1E8AE"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3/21/</w:t>
            </w:r>
            <w:r>
              <w:rPr>
                <w:rFonts w:eastAsia="Times New Roman" w:cs="Calibri"/>
                <w:color w:val="000000"/>
                <w:kern w:val="0"/>
                <w:sz w:val="20"/>
                <w:szCs w:val="20"/>
                <w14:ligatures w14:val="none"/>
              </w:rPr>
              <w:t>24</w:t>
            </w:r>
          </w:p>
        </w:tc>
        <w:tc>
          <w:tcPr>
            <w:tcW w:w="1090" w:type="dxa"/>
            <w:hideMark/>
          </w:tcPr>
          <w:p w14:paraId="51B137C8"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100</w:t>
            </w:r>
          </w:p>
        </w:tc>
      </w:tr>
      <w:tr w:rsidR="002B10BE" w:rsidRPr="00EE6691" w14:paraId="32EC6204" w14:textId="77777777" w:rsidTr="00F4318C">
        <w:trPr>
          <w:cnfStyle w:val="000000100000" w:firstRow="0" w:lastRow="0" w:firstColumn="0" w:lastColumn="0" w:oddVBand="0" w:evenVBand="0" w:oddHBand="1" w:evenHBand="0" w:firstRowFirstColumn="0" w:firstRowLastColumn="0" w:lastRowFirstColumn="0" w:lastRowLastColumn="0"/>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59346BC7"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Direct</w:t>
            </w:r>
          </w:p>
        </w:tc>
        <w:tc>
          <w:tcPr>
            <w:tcW w:w="1350" w:type="dxa"/>
            <w:hideMark/>
          </w:tcPr>
          <w:p w14:paraId="4B179B2B"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Presentation</w:t>
            </w:r>
          </w:p>
        </w:tc>
        <w:tc>
          <w:tcPr>
            <w:tcW w:w="1440" w:type="dxa"/>
            <w:hideMark/>
          </w:tcPr>
          <w:p w14:paraId="63A88D59"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Litter</w:t>
            </w:r>
          </w:p>
        </w:tc>
        <w:tc>
          <w:tcPr>
            <w:tcW w:w="1620" w:type="dxa"/>
            <w:hideMark/>
          </w:tcPr>
          <w:p w14:paraId="5443692C" w14:textId="1C168772"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K-12 Students, Youth</w:t>
            </w:r>
          </w:p>
        </w:tc>
        <w:tc>
          <w:tcPr>
            <w:tcW w:w="2520" w:type="dxa"/>
            <w:hideMark/>
          </w:tcPr>
          <w:p w14:paraId="39268EA8"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Coastal Kingdom Presentation. The Town of Bluffton had Coastal Kingdom come present as the reward for the MC Riley May River Cleanup Participation Challenge. In the presentation, the host brought local animals for the children to interact with and addressed ways that litter may impact the animals. The impact was determined by the number of students who were present.</w:t>
            </w:r>
          </w:p>
        </w:tc>
        <w:tc>
          <w:tcPr>
            <w:tcW w:w="1620" w:type="dxa"/>
            <w:hideMark/>
          </w:tcPr>
          <w:p w14:paraId="173B9C6C"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64ECA975"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662DDF9E" w14:textId="09778905"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5/28/</w:t>
            </w:r>
            <w:r>
              <w:rPr>
                <w:rFonts w:eastAsia="Times New Roman" w:cs="Calibri"/>
                <w:color w:val="000000"/>
                <w:kern w:val="0"/>
                <w:sz w:val="20"/>
                <w:szCs w:val="20"/>
                <w14:ligatures w14:val="none"/>
              </w:rPr>
              <w:t>24</w:t>
            </w:r>
          </w:p>
        </w:tc>
        <w:tc>
          <w:tcPr>
            <w:tcW w:w="990" w:type="dxa"/>
            <w:hideMark/>
          </w:tcPr>
          <w:p w14:paraId="08E8A2BE" w14:textId="5406A72D"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5/28/</w:t>
            </w:r>
            <w:r>
              <w:rPr>
                <w:rFonts w:eastAsia="Times New Roman" w:cs="Calibri"/>
                <w:color w:val="000000"/>
                <w:kern w:val="0"/>
                <w:sz w:val="20"/>
                <w:szCs w:val="20"/>
                <w14:ligatures w14:val="none"/>
              </w:rPr>
              <w:t>24</w:t>
            </w:r>
          </w:p>
        </w:tc>
        <w:tc>
          <w:tcPr>
            <w:tcW w:w="1090" w:type="dxa"/>
            <w:hideMark/>
          </w:tcPr>
          <w:p w14:paraId="5FB80D8A"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30</w:t>
            </w:r>
          </w:p>
        </w:tc>
      </w:tr>
      <w:tr w:rsidR="002B10BE" w:rsidRPr="00EE6691" w14:paraId="198A4E54" w14:textId="77777777" w:rsidTr="00F4318C">
        <w:trPr>
          <w:cantSplit/>
          <w:trHeight w:val="870"/>
        </w:trPr>
        <w:tc>
          <w:tcPr>
            <w:cnfStyle w:val="001000000000" w:firstRow="0" w:lastRow="0" w:firstColumn="1" w:lastColumn="0" w:oddVBand="0" w:evenVBand="0" w:oddHBand="0" w:evenHBand="0" w:firstRowFirstColumn="0" w:firstRowLastColumn="0" w:lastRowFirstColumn="0" w:lastRowLastColumn="0"/>
            <w:tcW w:w="1165" w:type="dxa"/>
          </w:tcPr>
          <w:p w14:paraId="32BEB130" w14:textId="2A6CEB9A" w:rsidR="002B10BE" w:rsidRDefault="002B10BE" w:rsidP="002B10BE">
            <w:pPr>
              <w:rPr>
                <w:rFonts w:eastAsia="Times New Roman" w:cs="Calibri"/>
                <w:color w:val="000000"/>
                <w:kern w:val="0"/>
                <w:sz w:val="20"/>
                <w:szCs w:val="20"/>
                <w14:ligatures w14:val="none"/>
              </w:rPr>
            </w:pPr>
            <w:r>
              <w:rPr>
                <w:rFonts w:eastAsia="Times New Roman" w:cs="Calibri"/>
                <w:color w:val="000000"/>
                <w:kern w:val="0"/>
                <w:sz w:val="20"/>
                <w:szCs w:val="20"/>
                <w14:ligatures w14:val="none"/>
              </w:rPr>
              <w:t>Direct</w:t>
            </w:r>
          </w:p>
        </w:tc>
        <w:tc>
          <w:tcPr>
            <w:tcW w:w="1350" w:type="dxa"/>
          </w:tcPr>
          <w:p w14:paraId="58A039DB" w14:textId="2F9742BF" w:rsidR="002B10BE"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Presentation</w:t>
            </w:r>
          </w:p>
        </w:tc>
        <w:tc>
          <w:tcPr>
            <w:tcW w:w="1440" w:type="dxa"/>
          </w:tcPr>
          <w:p w14:paraId="15D861F9" w14:textId="58E85E05" w:rsidR="002B10BE"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General Stormwater</w:t>
            </w:r>
          </w:p>
        </w:tc>
        <w:tc>
          <w:tcPr>
            <w:tcW w:w="1620" w:type="dxa"/>
          </w:tcPr>
          <w:p w14:paraId="29335803" w14:textId="656BCE57" w:rsidR="002B10BE"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Technical Staff, Engineers, Developers</w:t>
            </w:r>
          </w:p>
        </w:tc>
        <w:tc>
          <w:tcPr>
            <w:tcW w:w="2520" w:type="dxa"/>
          </w:tcPr>
          <w:p w14:paraId="31C43AAA" w14:textId="23B64EF2" w:rsidR="002B10BE"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Community Outreach in Your Community Presentation for the LCPW APWA Conference. The attendance determined the impact.</w:t>
            </w:r>
          </w:p>
        </w:tc>
        <w:tc>
          <w:tcPr>
            <w:tcW w:w="1620" w:type="dxa"/>
          </w:tcPr>
          <w:p w14:paraId="500B61DA"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tcPr>
          <w:p w14:paraId="5FB5B6B8" w14:textId="382E225A" w:rsidR="002B10BE"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Beaufort County</w:t>
            </w:r>
          </w:p>
        </w:tc>
        <w:tc>
          <w:tcPr>
            <w:tcW w:w="990" w:type="dxa"/>
          </w:tcPr>
          <w:p w14:paraId="592F9878" w14:textId="5CE8A1B2" w:rsidR="002B10BE"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8/29/24</w:t>
            </w:r>
          </w:p>
        </w:tc>
        <w:tc>
          <w:tcPr>
            <w:tcW w:w="990" w:type="dxa"/>
          </w:tcPr>
          <w:p w14:paraId="11F91574" w14:textId="6390230C" w:rsidR="002B10BE"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8/29/24</w:t>
            </w:r>
          </w:p>
        </w:tc>
        <w:tc>
          <w:tcPr>
            <w:tcW w:w="1090" w:type="dxa"/>
          </w:tcPr>
          <w:p w14:paraId="1BB8BF29" w14:textId="54767DF1" w:rsidR="002B10BE"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10</w:t>
            </w:r>
          </w:p>
        </w:tc>
      </w:tr>
      <w:tr w:rsidR="002B10BE" w:rsidRPr="00EE6691" w14:paraId="447A94C0" w14:textId="77777777" w:rsidTr="00F4318C">
        <w:trPr>
          <w:cnfStyle w:val="000000100000" w:firstRow="0" w:lastRow="0" w:firstColumn="0" w:lastColumn="0" w:oddVBand="0" w:evenVBand="0" w:oddHBand="1" w:evenHBand="0" w:firstRowFirstColumn="0" w:firstRowLastColumn="0" w:lastRowFirstColumn="0" w:lastRowLastColumn="0"/>
          <w:cantSplit/>
          <w:trHeight w:val="870"/>
        </w:trPr>
        <w:tc>
          <w:tcPr>
            <w:cnfStyle w:val="001000000000" w:firstRow="0" w:lastRow="0" w:firstColumn="1" w:lastColumn="0" w:oddVBand="0" w:evenVBand="0" w:oddHBand="0" w:evenHBand="0" w:firstRowFirstColumn="0" w:firstRowLastColumn="0" w:lastRowFirstColumn="0" w:lastRowLastColumn="0"/>
            <w:tcW w:w="1165" w:type="dxa"/>
          </w:tcPr>
          <w:p w14:paraId="730A16B8" w14:textId="122026D4" w:rsidR="002B10BE" w:rsidRPr="00856160" w:rsidRDefault="002B10BE" w:rsidP="002B10BE">
            <w:pPr>
              <w:rPr>
                <w:rFonts w:eastAsia="Times New Roman" w:cs="Calibri"/>
                <w:color w:val="000000"/>
                <w:kern w:val="0"/>
                <w:sz w:val="20"/>
                <w:szCs w:val="20"/>
                <w14:ligatures w14:val="none"/>
              </w:rPr>
            </w:pPr>
            <w:r>
              <w:rPr>
                <w:rFonts w:eastAsia="Times New Roman" w:cs="Calibri"/>
                <w:color w:val="000000"/>
                <w:kern w:val="0"/>
                <w:sz w:val="20"/>
                <w:szCs w:val="20"/>
                <w14:ligatures w14:val="none"/>
              </w:rPr>
              <w:t>Direct</w:t>
            </w:r>
          </w:p>
        </w:tc>
        <w:tc>
          <w:tcPr>
            <w:tcW w:w="1350" w:type="dxa"/>
          </w:tcPr>
          <w:p w14:paraId="651696AA" w14:textId="767E59AC"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Presentation</w:t>
            </w:r>
          </w:p>
        </w:tc>
        <w:tc>
          <w:tcPr>
            <w:tcW w:w="1440" w:type="dxa"/>
          </w:tcPr>
          <w:p w14:paraId="2E9EE17C" w14:textId="68430056"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General Stormwater</w:t>
            </w:r>
          </w:p>
        </w:tc>
        <w:tc>
          <w:tcPr>
            <w:tcW w:w="1620" w:type="dxa"/>
          </w:tcPr>
          <w:p w14:paraId="203D10D7" w14:textId="7DEE1720" w:rsidR="002B10BE"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Technical Staff, Engineers, Developers</w:t>
            </w:r>
          </w:p>
        </w:tc>
        <w:tc>
          <w:tcPr>
            <w:tcW w:w="2520" w:type="dxa"/>
          </w:tcPr>
          <w:p w14:paraId="61BBC3D2" w14:textId="337DBCFA"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Good Stormwater Housekeeping Presentation for the LCPW APWA Conference. The attendance determined the impact.</w:t>
            </w:r>
          </w:p>
        </w:tc>
        <w:tc>
          <w:tcPr>
            <w:tcW w:w="1620" w:type="dxa"/>
          </w:tcPr>
          <w:p w14:paraId="7B544692"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tcPr>
          <w:p w14:paraId="6B2455D5" w14:textId="1BE6FFB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Beaufort County</w:t>
            </w:r>
          </w:p>
        </w:tc>
        <w:tc>
          <w:tcPr>
            <w:tcW w:w="990" w:type="dxa"/>
          </w:tcPr>
          <w:p w14:paraId="6BFDC3E3" w14:textId="19870F30"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8/29/24</w:t>
            </w:r>
          </w:p>
        </w:tc>
        <w:tc>
          <w:tcPr>
            <w:tcW w:w="990" w:type="dxa"/>
          </w:tcPr>
          <w:p w14:paraId="0150D0E2" w14:textId="69A51486"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8/29/24</w:t>
            </w:r>
          </w:p>
        </w:tc>
        <w:tc>
          <w:tcPr>
            <w:tcW w:w="1090" w:type="dxa"/>
          </w:tcPr>
          <w:p w14:paraId="146A137E" w14:textId="639A5A0E"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35</w:t>
            </w:r>
          </w:p>
        </w:tc>
      </w:tr>
      <w:tr w:rsidR="002B10BE" w:rsidRPr="00EE6691" w14:paraId="7D3482C1" w14:textId="77777777" w:rsidTr="00F4318C">
        <w:trPr>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31790919"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Direct</w:t>
            </w:r>
          </w:p>
        </w:tc>
        <w:tc>
          <w:tcPr>
            <w:tcW w:w="1350" w:type="dxa"/>
            <w:hideMark/>
          </w:tcPr>
          <w:p w14:paraId="0B5ECF2A"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Presentation</w:t>
            </w:r>
          </w:p>
        </w:tc>
        <w:tc>
          <w:tcPr>
            <w:tcW w:w="1440" w:type="dxa"/>
            <w:hideMark/>
          </w:tcPr>
          <w:p w14:paraId="4F3E31E2"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200C8AB6" w14:textId="4CA77C32"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Technical Staff, Engineers, Developers</w:t>
            </w:r>
            <w:r w:rsidRPr="00856160">
              <w:rPr>
                <w:rFonts w:eastAsia="Times New Roman" w:cs="Calibri"/>
                <w:color w:val="000000"/>
                <w:kern w:val="0"/>
                <w:sz w:val="20"/>
                <w:szCs w:val="20"/>
                <w14:ligatures w14:val="none"/>
              </w:rPr>
              <w:t>, Residential</w:t>
            </w:r>
          </w:p>
        </w:tc>
        <w:tc>
          <w:tcPr>
            <w:tcW w:w="2520" w:type="dxa"/>
            <w:hideMark/>
          </w:tcPr>
          <w:p w14:paraId="1C323944" w14:textId="64F4EE4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Informational Sessions for HOA/POAs. In this meeting, The </w:t>
            </w:r>
            <w:r>
              <w:rPr>
                <w:rFonts w:eastAsia="Times New Roman" w:cs="Calibri"/>
                <w:color w:val="000000"/>
                <w:kern w:val="0"/>
                <w:sz w:val="20"/>
                <w:szCs w:val="20"/>
                <w14:ligatures w14:val="none"/>
              </w:rPr>
              <w:t>T</w:t>
            </w:r>
            <w:r w:rsidRPr="00856160">
              <w:rPr>
                <w:rFonts w:eastAsia="Times New Roman" w:cs="Calibri"/>
                <w:color w:val="000000"/>
                <w:kern w:val="0"/>
                <w:sz w:val="20"/>
                <w:szCs w:val="20"/>
                <w14:ligatures w14:val="none"/>
              </w:rPr>
              <w:t>own of Bluffton staff discussed the purpose of stormwater infrastructure and the importance of maintenance. They also answered questions on the Post-Construction BMP maintenance program. The number of attendees determined the impact.</w:t>
            </w:r>
          </w:p>
        </w:tc>
        <w:tc>
          <w:tcPr>
            <w:tcW w:w="1620" w:type="dxa"/>
            <w:hideMark/>
          </w:tcPr>
          <w:p w14:paraId="4DCBB4AD"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1ADF3BEC"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010A95DE" w14:textId="56714CA9"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8/19/</w:t>
            </w:r>
            <w:r>
              <w:rPr>
                <w:rFonts w:eastAsia="Times New Roman" w:cs="Calibri"/>
                <w:color w:val="000000"/>
                <w:kern w:val="0"/>
                <w:sz w:val="20"/>
                <w:szCs w:val="20"/>
                <w14:ligatures w14:val="none"/>
              </w:rPr>
              <w:t>24</w:t>
            </w:r>
          </w:p>
        </w:tc>
        <w:tc>
          <w:tcPr>
            <w:tcW w:w="990" w:type="dxa"/>
            <w:hideMark/>
          </w:tcPr>
          <w:p w14:paraId="0E2423EB" w14:textId="59A4A0A0"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8/19/</w:t>
            </w:r>
            <w:r>
              <w:rPr>
                <w:rFonts w:eastAsia="Times New Roman" w:cs="Calibri"/>
                <w:color w:val="000000"/>
                <w:kern w:val="0"/>
                <w:sz w:val="20"/>
                <w:szCs w:val="20"/>
                <w14:ligatures w14:val="none"/>
              </w:rPr>
              <w:t>24</w:t>
            </w:r>
          </w:p>
        </w:tc>
        <w:tc>
          <w:tcPr>
            <w:tcW w:w="1090" w:type="dxa"/>
            <w:hideMark/>
          </w:tcPr>
          <w:p w14:paraId="1B829FAD"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25</w:t>
            </w:r>
          </w:p>
        </w:tc>
      </w:tr>
      <w:tr w:rsidR="002B10BE" w:rsidRPr="00EE6691" w14:paraId="15EEAE2E" w14:textId="77777777" w:rsidTr="00F4318C">
        <w:trPr>
          <w:cnfStyle w:val="000000100000" w:firstRow="0" w:lastRow="0" w:firstColumn="0" w:lastColumn="0" w:oddVBand="0" w:evenVBand="0" w:oddHBand="1" w:evenHBand="0" w:firstRowFirstColumn="0" w:firstRowLastColumn="0" w:lastRowFirstColumn="0" w:lastRowLastColumn="0"/>
          <w:cantSplit/>
          <w:trHeight w:val="1160"/>
        </w:trPr>
        <w:tc>
          <w:tcPr>
            <w:cnfStyle w:val="001000000000" w:firstRow="0" w:lastRow="0" w:firstColumn="1" w:lastColumn="0" w:oddVBand="0" w:evenVBand="0" w:oddHBand="0" w:evenHBand="0" w:firstRowFirstColumn="0" w:firstRowLastColumn="0" w:lastRowFirstColumn="0" w:lastRowLastColumn="0"/>
            <w:tcW w:w="1165" w:type="dxa"/>
            <w:hideMark/>
          </w:tcPr>
          <w:p w14:paraId="62891292"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hideMark/>
          </w:tcPr>
          <w:p w14:paraId="3F9A5536"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Presentation</w:t>
            </w:r>
          </w:p>
        </w:tc>
        <w:tc>
          <w:tcPr>
            <w:tcW w:w="1440" w:type="dxa"/>
            <w:hideMark/>
          </w:tcPr>
          <w:p w14:paraId="1EC3E138"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Bacteria, Freshwater, General Stormwater, Litter, Nutrients, Sediment</w:t>
            </w:r>
          </w:p>
        </w:tc>
        <w:tc>
          <w:tcPr>
            <w:tcW w:w="1620" w:type="dxa"/>
            <w:hideMark/>
          </w:tcPr>
          <w:p w14:paraId="5BA3EAB2"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K-12 Students, Youth</w:t>
            </w:r>
          </w:p>
        </w:tc>
        <w:tc>
          <w:tcPr>
            <w:tcW w:w="2520" w:type="dxa"/>
            <w:hideMark/>
          </w:tcPr>
          <w:p w14:paraId="3A6FA833"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Kids in Kayaks program. The Kids in Kayaks program brought local youth outside and had them participate in experiential learning about local ecosystems and natural resources. The impact was determined by participation.</w:t>
            </w:r>
          </w:p>
        </w:tc>
        <w:tc>
          <w:tcPr>
            <w:tcW w:w="1620" w:type="dxa"/>
            <w:hideMark/>
          </w:tcPr>
          <w:p w14:paraId="689477D4" w14:textId="54E0E0C6"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This program was offered </w:t>
            </w:r>
            <w:r>
              <w:rPr>
                <w:rFonts w:eastAsia="Times New Roman" w:cs="Calibri"/>
                <w:color w:val="000000"/>
                <w:kern w:val="0"/>
                <w:sz w:val="20"/>
                <w:szCs w:val="20"/>
                <w14:ligatures w14:val="none"/>
              </w:rPr>
              <w:t>39</w:t>
            </w:r>
            <w:r w:rsidRPr="00856160">
              <w:rPr>
                <w:rFonts w:eastAsia="Times New Roman" w:cs="Calibri"/>
                <w:color w:val="000000"/>
                <w:kern w:val="0"/>
                <w:sz w:val="20"/>
                <w:szCs w:val="20"/>
                <w14:ligatures w14:val="none"/>
              </w:rPr>
              <w:t xml:space="preserve"> times to </w:t>
            </w:r>
            <w:r>
              <w:rPr>
                <w:rFonts w:eastAsia="Times New Roman" w:cs="Calibri"/>
                <w:color w:val="000000"/>
                <w:kern w:val="0"/>
                <w:sz w:val="20"/>
                <w:szCs w:val="20"/>
                <w14:ligatures w14:val="none"/>
              </w:rPr>
              <w:t>7th-grade</w:t>
            </w:r>
            <w:r w:rsidRPr="00856160">
              <w:rPr>
                <w:rFonts w:eastAsia="Times New Roman" w:cs="Calibri"/>
                <w:color w:val="000000"/>
                <w:kern w:val="0"/>
                <w:sz w:val="20"/>
                <w:szCs w:val="20"/>
                <w14:ligatures w14:val="none"/>
              </w:rPr>
              <w:t xml:space="preserve"> students from </w:t>
            </w:r>
            <w:r>
              <w:rPr>
                <w:rFonts w:eastAsia="Times New Roman" w:cs="Calibri"/>
                <w:color w:val="000000"/>
                <w:kern w:val="0"/>
                <w:sz w:val="20"/>
                <w:szCs w:val="20"/>
                <w14:ligatures w14:val="none"/>
              </w:rPr>
              <w:t>14</w:t>
            </w:r>
            <w:r w:rsidRPr="00856160">
              <w:rPr>
                <w:rFonts w:eastAsia="Times New Roman" w:cs="Calibri"/>
                <w:color w:val="000000"/>
                <w:kern w:val="0"/>
                <w:sz w:val="20"/>
                <w:szCs w:val="20"/>
                <w14:ligatures w14:val="none"/>
              </w:rPr>
              <w:t xml:space="preserve"> Beaufort County Schools. The dates offered were </w:t>
            </w:r>
            <w:r>
              <w:rPr>
                <w:rFonts w:eastAsia="Times New Roman" w:cs="Calibri"/>
                <w:color w:val="000000"/>
                <w:kern w:val="0"/>
                <w:sz w:val="20"/>
                <w:szCs w:val="20"/>
                <w14:ligatures w14:val="none"/>
              </w:rPr>
              <w:t>3/7/24, 3/25-27/24, 3/29/24, 4/24-26/24, 4/30/24, 5/1-2/24, 5/29/24, 9/25-27/24, 10/1-4/24, 10/7/24, 10/9/24, 10/15-18/24, 10/21-24/24, 10/28-31/24, 11/1/24, 11/4/24, and 11/6-8/24.</w:t>
            </w:r>
          </w:p>
        </w:tc>
        <w:tc>
          <w:tcPr>
            <w:tcW w:w="1890" w:type="dxa"/>
            <w:hideMark/>
          </w:tcPr>
          <w:p w14:paraId="22C5EEE9"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The Outside Foundation, Clemson Extension, The Beaufort County Soil and Water Conservation District, Lowcountry Master Naturalists</w:t>
            </w:r>
          </w:p>
        </w:tc>
        <w:tc>
          <w:tcPr>
            <w:tcW w:w="990" w:type="dxa"/>
            <w:hideMark/>
          </w:tcPr>
          <w:p w14:paraId="1E6B33E4" w14:textId="3BC496B6"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11B2841A" w14:textId="68F7C058"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08829DDC" w14:textId="7392150F" w:rsidR="002B10BE" w:rsidRPr="00856160" w:rsidRDefault="002B10BE" w:rsidP="002279B1">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w:t>
            </w:r>
            <w:r>
              <w:rPr>
                <w:rFonts w:eastAsia="Times New Roman" w:cs="Calibri"/>
                <w:color w:val="000000"/>
                <w:kern w:val="0"/>
                <w:sz w:val="20"/>
                <w:szCs w:val="20"/>
                <w14:ligatures w14:val="none"/>
              </w:rPr>
              <w:t>1076</w:t>
            </w:r>
          </w:p>
        </w:tc>
      </w:tr>
      <w:tr w:rsidR="002B10BE" w:rsidRPr="00EE6691" w14:paraId="57995BED" w14:textId="77777777" w:rsidTr="00F4318C">
        <w:trPr>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009CE977"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Direct</w:t>
            </w:r>
          </w:p>
        </w:tc>
        <w:tc>
          <w:tcPr>
            <w:tcW w:w="1350" w:type="dxa"/>
            <w:hideMark/>
          </w:tcPr>
          <w:p w14:paraId="1EB52A09"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Presentation</w:t>
            </w:r>
          </w:p>
        </w:tc>
        <w:tc>
          <w:tcPr>
            <w:tcW w:w="1440" w:type="dxa"/>
            <w:hideMark/>
          </w:tcPr>
          <w:p w14:paraId="271A70C4"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3C64D7D9" w14:textId="48454C6C"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K-12 Students, Youth</w:t>
            </w:r>
          </w:p>
        </w:tc>
        <w:tc>
          <w:tcPr>
            <w:tcW w:w="2520" w:type="dxa"/>
            <w:hideMark/>
          </w:tcPr>
          <w:p w14:paraId="03B96A5A" w14:textId="4F5422CC"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Led students from </w:t>
            </w:r>
            <w:proofErr w:type="spellStart"/>
            <w:r w:rsidRPr="00856160">
              <w:rPr>
                <w:rFonts w:eastAsia="Times New Roman" w:cs="Calibri"/>
                <w:color w:val="000000"/>
                <w:kern w:val="0"/>
                <w:sz w:val="20"/>
                <w:szCs w:val="20"/>
                <w14:ligatures w14:val="none"/>
              </w:rPr>
              <w:t>Pritchardville</w:t>
            </w:r>
            <w:proofErr w:type="spellEnd"/>
            <w:r w:rsidRPr="00856160">
              <w:rPr>
                <w:rFonts w:eastAsia="Times New Roman" w:cs="Calibri"/>
                <w:color w:val="000000"/>
                <w:kern w:val="0"/>
                <w:sz w:val="20"/>
                <w:szCs w:val="20"/>
                <w14:ligatures w14:val="none"/>
              </w:rPr>
              <w:t xml:space="preserve"> Elementary's 4th and 5th grade through the "Build your own Watershed" activity, focusing on common types of stormwater pollution and how to prevent them. </w:t>
            </w:r>
            <w:r>
              <w:rPr>
                <w:rFonts w:eastAsia="Times New Roman" w:cs="Calibri"/>
                <w:color w:val="000000"/>
                <w:kern w:val="0"/>
                <w:sz w:val="20"/>
                <w:szCs w:val="20"/>
                <w14:ligatures w14:val="none"/>
              </w:rPr>
              <w:t>The number of students in attendance determined the impact</w:t>
            </w:r>
            <w:r w:rsidRPr="00856160">
              <w:rPr>
                <w:rFonts w:eastAsia="Times New Roman" w:cs="Calibri"/>
                <w:color w:val="000000"/>
                <w:kern w:val="0"/>
                <w:sz w:val="20"/>
                <w:szCs w:val="20"/>
                <w14:ligatures w14:val="none"/>
              </w:rPr>
              <w:t>.</w:t>
            </w:r>
          </w:p>
        </w:tc>
        <w:tc>
          <w:tcPr>
            <w:tcW w:w="1620" w:type="dxa"/>
            <w:hideMark/>
          </w:tcPr>
          <w:p w14:paraId="7B31B7A3"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3D5EEA37"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7D4C1F83" w14:textId="67A6B48E"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11/7/</w:t>
            </w:r>
            <w:r>
              <w:rPr>
                <w:rFonts w:eastAsia="Times New Roman" w:cs="Calibri"/>
                <w:color w:val="000000"/>
                <w:kern w:val="0"/>
                <w:sz w:val="20"/>
                <w:szCs w:val="20"/>
                <w14:ligatures w14:val="none"/>
              </w:rPr>
              <w:t>24</w:t>
            </w:r>
          </w:p>
        </w:tc>
        <w:tc>
          <w:tcPr>
            <w:tcW w:w="990" w:type="dxa"/>
            <w:hideMark/>
          </w:tcPr>
          <w:p w14:paraId="6C61D521" w14:textId="4A192249"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11/7/</w:t>
            </w:r>
            <w:r>
              <w:rPr>
                <w:rFonts w:eastAsia="Times New Roman" w:cs="Calibri"/>
                <w:color w:val="000000"/>
                <w:kern w:val="0"/>
                <w:sz w:val="20"/>
                <w:szCs w:val="20"/>
                <w14:ligatures w14:val="none"/>
              </w:rPr>
              <w:t>24</w:t>
            </w:r>
          </w:p>
        </w:tc>
        <w:tc>
          <w:tcPr>
            <w:tcW w:w="1090" w:type="dxa"/>
            <w:hideMark/>
          </w:tcPr>
          <w:p w14:paraId="003A4C9A"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75</w:t>
            </w:r>
          </w:p>
        </w:tc>
      </w:tr>
      <w:tr w:rsidR="002B10BE" w:rsidRPr="00EE6691" w14:paraId="5CF85F35" w14:textId="77777777" w:rsidTr="00F4318C">
        <w:trPr>
          <w:cnfStyle w:val="000000100000" w:firstRow="0" w:lastRow="0" w:firstColumn="0" w:lastColumn="0" w:oddVBand="0" w:evenVBand="0" w:oddHBand="1" w:evenHBand="0" w:firstRowFirstColumn="0" w:firstRowLastColumn="0" w:lastRowFirstColumn="0" w:lastRowLastColumn="0"/>
          <w:cantSplit/>
          <w:trHeight w:val="1160"/>
        </w:trPr>
        <w:tc>
          <w:tcPr>
            <w:cnfStyle w:val="001000000000" w:firstRow="0" w:lastRow="0" w:firstColumn="1" w:lastColumn="0" w:oddVBand="0" w:evenVBand="0" w:oddHBand="0" w:evenHBand="0" w:firstRowFirstColumn="0" w:firstRowLastColumn="0" w:lastRowFirstColumn="0" w:lastRowLastColumn="0"/>
            <w:tcW w:w="1165" w:type="dxa"/>
            <w:hideMark/>
          </w:tcPr>
          <w:p w14:paraId="5A54376D"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hideMark/>
          </w:tcPr>
          <w:p w14:paraId="6BDF2C75"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Presentation</w:t>
            </w:r>
          </w:p>
        </w:tc>
        <w:tc>
          <w:tcPr>
            <w:tcW w:w="1440" w:type="dxa"/>
            <w:hideMark/>
          </w:tcPr>
          <w:p w14:paraId="6BB978DD"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Nutrients, Freshwater, Sediment</w:t>
            </w:r>
          </w:p>
        </w:tc>
        <w:tc>
          <w:tcPr>
            <w:tcW w:w="1620" w:type="dxa"/>
            <w:hideMark/>
          </w:tcPr>
          <w:p w14:paraId="455EB9EF" w14:textId="0A01C091"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Commercial, </w:t>
            </w:r>
            <w:r>
              <w:rPr>
                <w:rFonts w:eastAsia="Times New Roman" w:cs="Calibri"/>
                <w:color w:val="000000"/>
                <w:kern w:val="0"/>
                <w:sz w:val="20"/>
                <w:szCs w:val="20"/>
                <w14:ligatures w14:val="none"/>
              </w:rPr>
              <w:t>Technical Staff, Engineers, Developers</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Stormwater Managers, Stormwater Staff</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Supervisory Staff, Administrators</w:t>
            </w:r>
          </w:p>
        </w:tc>
        <w:tc>
          <w:tcPr>
            <w:tcW w:w="2520" w:type="dxa"/>
            <w:hideMark/>
          </w:tcPr>
          <w:p w14:paraId="5E0FE535" w14:textId="78B672C2"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Low Impact Development for Residential Properties Presentation. At the South Carolina Association of Storm Water Managers in Columbia, SC, Clemson Extension covered various Low Impact Development practices </w:t>
            </w:r>
            <w:r>
              <w:rPr>
                <w:rFonts w:eastAsia="Times New Roman" w:cs="Calibri"/>
                <w:color w:val="000000"/>
                <w:kern w:val="0"/>
                <w:sz w:val="20"/>
                <w:szCs w:val="20"/>
                <w14:ligatures w14:val="none"/>
              </w:rPr>
              <w:t xml:space="preserve">that help residents </w:t>
            </w:r>
            <w:r w:rsidRPr="00856160">
              <w:rPr>
                <w:rFonts w:eastAsia="Times New Roman" w:cs="Calibri"/>
                <w:color w:val="000000"/>
                <w:kern w:val="0"/>
                <w:sz w:val="20"/>
                <w:szCs w:val="20"/>
                <w14:ligatures w14:val="none"/>
              </w:rPr>
              <w:t xml:space="preserve">understand and install on their properties. The number of attendees determined the impact. </w:t>
            </w:r>
          </w:p>
        </w:tc>
        <w:tc>
          <w:tcPr>
            <w:tcW w:w="1620" w:type="dxa"/>
            <w:hideMark/>
          </w:tcPr>
          <w:p w14:paraId="22D904DD"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7A9C4742"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Carolina Clear</w:t>
            </w:r>
          </w:p>
        </w:tc>
        <w:tc>
          <w:tcPr>
            <w:tcW w:w="990" w:type="dxa"/>
            <w:hideMark/>
          </w:tcPr>
          <w:p w14:paraId="586698ED" w14:textId="01CE4EBD"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11/7/</w:t>
            </w:r>
            <w:r>
              <w:rPr>
                <w:rFonts w:eastAsia="Times New Roman" w:cs="Calibri"/>
                <w:color w:val="000000"/>
                <w:kern w:val="0"/>
                <w:sz w:val="20"/>
                <w:szCs w:val="20"/>
                <w14:ligatures w14:val="none"/>
              </w:rPr>
              <w:t>24</w:t>
            </w:r>
          </w:p>
        </w:tc>
        <w:tc>
          <w:tcPr>
            <w:tcW w:w="990" w:type="dxa"/>
            <w:hideMark/>
          </w:tcPr>
          <w:p w14:paraId="73058FF1" w14:textId="7B1B4BA5"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11/7/</w:t>
            </w:r>
            <w:r>
              <w:rPr>
                <w:rFonts w:eastAsia="Times New Roman" w:cs="Calibri"/>
                <w:color w:val="000000"/>
                <w:kern w:val="0"/>
                <w:sz w:val="20"/>
                <w:szCs w:val="20"/>
                <w14:ligatures w14:val="none"/>
              </w:rPr>
              <w:t>24</w:t>
            </w:r>
          </w:p>
        </w:tc>
        <w:tc>
          <w:tcPr>
            <w:tcW w:w="1090" w:type="dxa"/>
            <w:hideMark/>
          </w:tcPr>
          <w:p w14:paraId="376FF435"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130</w:t>
            </w:r>
          </w:p>
        </w:tc>
      </w:tr>
      <w:tr w:rsidR="002B10BE" w:rsidRPr="00EE6691" w14:paraId="3FE3D28F" w14:textId="77777777" w:rsidTr="00F4318C">
        <w:trPr>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3F6958CF"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Direct</w:t>
            </w:r>
          </w:p>
        </w:tc>
        <w:tc>
          <w:tcPr>
            <w:tcW w:w="1350" w:type="dxa"/>
            <w:hideMark/>
          </w:tcPr>
          <w:p w14:paraId="4780CDE6"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Presentation</w:t>
            </w:r>
          </w:p>
        </w:tc>
        <w:tc>
          <w:tcPr>
            <w:tcW w:w="1440" w:type="dxa"/>
            <w:hideMark/>
          </w:tcPr>
          <w:p w14:paraId="3367BC15"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Nutrients, Freshwater, Sediment</w:t>
            </w:r>
          </w:p>
        </w:tc>
        <w:tc>
          <w:tcPr>
            <w:tcW w:w="1620" w:type="dxa"/>
            <w:hideMark/>
          </w:tcPr>
          <w:p w14:paraId="2DA74F11" w14:textId="15DC9D8D"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Technical Staff, Engineers, Developers</w:t>
            </w:r>
            <w:r w:rsidRPr="00856160">
              <w:rPr>
                <w:rFonts w:eastAsia="Times New Roman" w:cs="Calibri"/>
                <w:color w:val="000000"/>
                <w:kern w:val="0"/>
                <w:sz w:val="20"/>
                <w:szCs w:val="20"/>
                <w14:ligatures w14:val="none"/>
              </w:rPr>
              <w:t>, Teachers, Residential</w:t>
            </w:r>
          </w:p>
        </w:tc>
        <w:tc>
          <w:tcPr>
            <w:tcW w:w="2520" w:type="dxa"/>
            <w:hideMark/>
          </w:tcPr>
          <w:p w14:paraId="06910610" w14:textId="0A5D64A1"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Natural Resources Team Lightning Talk for the South Carolina Association of County Agricultural Agents Conference in Beaufort, SC. This presentation covered the types of work and the importance of the work done by the Clemson Extension Natural Resources Team</w:t>
            </w:r>
            <w:r>
              <w:rPr>
                <w:rFonts w:eastAsia="Times New Roman" w:cs="Calibri"/>
                <w:color w:val="000000"/>
                <w:kern w:val="0"/>
                <w:sz w:val="20"/>
                <w:szCs w:val="20"/>
                <w14:ligatures w14:val="none"/>
              </w:rPr>
              <w:t>,</w:t>
            </w:r>
            <w:r w:rsidRPr="00856160">
              <w:rPr>
                <w:rFonts w:eastAsia="Times New Roman" w:cs="Calibri"/>
                <w:color w:val="000000"/>
                <w:kern w:val="0"/>
                <w:sz w:val="20"/>
                <w:szCs w:val="20"/>
                <w14:ligatures w14:val="none"/>
              </w:rPr>
              <w:t xml:space="preserve"> including the stormwater-focused Carolina Clear program. The number of attendees determined the impact.</w:t>
            </w:r>
          </w:p>
        </w:tc>
        <w:tc>
          <w:tcPr>
            <w:tcW w:w="1620" w:type="dxa"/>
            <w:hideMark/>
          </w:tcPr>
          <w:p w14:paraId="04A240D9"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5F9E7EAD"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Carolina Clear</w:t>
            </w:r>
          </w:p>
        </w:tc>
        <w:tc>
          <w:tcPr>
            <w:tcW w:w="990" w:type="dxa"/>
            <w:hideMark/>
          </w:tcPr>
          <w:p w14:paraId="5E6E9560" w14:textId="56B3E0CE"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5/17/</w:t>
            </w:r>
            <w:r>
              <w:rPr>
                <w:rFonts w:eastAsia="Times New Roman" w:cs="Calibri"/>
                <w:color w:val="000000"/>
                <w:kern w:val="0"/>
                <w:sz w:val="20"/>
                <w:szCs w:val="20"/>
                <w14:ligatures w14:val="none"/>
              </w:rPr>
              <w:t>24</w:t>
            </w:r>
          </w:p>
        </w:tc>
        <w:tc>
          <w:tcPr>
            <w:tcW w:w="990" w:type="dxa"/>
            <w:hideMark/>
          </w:tcPr>
          <w:p w14:paraId="53657E9B" w14:textId="7616207A"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5/17/</w:t>
            </w:r>
            <w:r>
              <w:rPr>
                <w:rFonts w:eastAsia="Times New Roman" w:cs="Calibri"/>
                <w:color w:val="000000"/>
                <w:kern w:val="0"/>
                <w:sz w:val="20"/>
                <w:szCs w:val="20"/>
                <w14:ligatures w14:val="none"/>
              </w:rPr>
              <w:t>24</w:t>
            </w:r>
          </w:p>
        </w:tc>
        <w:tc>
          <w:tcPr>
            <w:tcW w:w="1090" w:type="dxa"/>
            <w:hideMark/>
          </w:tcPr>
          <w:p w14:paraId="77B6EE60"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120</w:t>
            </w:r>
          </w:p>
        </w:tc>
      </w:tr>
      <w:tr w:rsidR="002B10BE" w:rsidRPr="00EE6691" w14:paraId="5B5AD917" w14:textId="77777777" w:rsidTr="00F4318C">
        <w:trPr>
          <w:cnfStyle w:val="000000100000" w:firstRow="0" w:lastRow="0" w:firstColumn="0" w:lastColumn="0" w:oddVBand="0" w:evenVBand="0" w:oddHBand="1" w:evenHBand="0" w:firstRowFirstColumn="0" w:firstRowLastColumn="0" w:lastRowFirstColumn="0" w:lastRowLastColumn="0"/>
          <w:cantSplit/>
          <w:trHeight w:val="870"/>
        </w:trPr>
        <w:tc>
          <w:tcPr>
            <w:cnfStyle w:val="001000000000" w:firstRow="0" w:lastRow="0" w:firstColumn="1" w:lastColumn="0" w:oddVBand="0" w:evenVBand="0" w:oddHBand="0" w:evenHBand="0" w:firstRowFirstColumn="0" w:firstRowLastColumn="0" w:lastRowFirstColumn="0" w:lastRowLastColumn="0"/>
            <w:tcW w:w="1165" w:type="dxa"/>
          </w:tcPr>
          <w:p w14:paraId="7B52A708" w14:textId="05F10F4A"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tcPr>
          <w:p w14:paraId="2CDEE5D4" w14:textId="0BE4411C"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Presentation</w:t>
            </w:r>
          </w:p>
        </w:tc>
        <w:tc>
          <w:tcPr>
            <w:tcW w:w="1440" w:type="dxa"/>
          </w:tcPr>
          <w:p w14:paraId="7E23BCAB" w14:textId="377BDD2E"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General Stormwater, </w:t>
            </w:r>
            <w:r>
              <w:rPr>
                <w:rFonts w:eastAsia="Times New Roman" w:cs="Calibri"/>
                <w:color w:val="000000"/>
                <w:kern w:val="0"/>
                <w:sz w:val="20"/>
                <w:szCs w:val="20"/>
                <w14:ligatures w14:val="none"/>
              </w:rPr>
              <w:t>Litter</w:t>
            </w:r>
          </w:p>
        </w:tc>
        <w:tc>
          <w:tcPr>
            <w:tcW w:w="1620" w:type="dxa"/>
          </w:tcPr>
          <w:p w14:paraId="3C09F757" w14:textId="627AF341" w:rsidR="002B10BE"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Residential</w:t>
            </w:r>
          </w:p>
        </w:tc>
        <w:tc>
          <w:tcPr>
            <w:tcW w:w="2520" w:type="dxa"/>
          </w:tcPr>
          <w:p w14:paraId="65628AF6" w14:textId="2B4506E4"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 xml:space="preserve">Oystering with Ed </w:t>
            </w:r>
            <w:proofErr w:type="spellStart"/>
            <w:r>
              <w:rPr>
                <w:rFonts w:eastAsia="Times New Roman" w:cs="Calibri"/>
                <w:color w:val="000000"/>
                <w:kern w:val="0"/>
                <w:sz w:val="20"/>
                <w:szCs w:val="20"/>
                <w14:ligatures w14:val="none"/>
              </w:rPr>
              <w:t>Aktins</w:t>
            </w:r>
            <w:proofErr w:type="spellEnd"/>
            <w:r>
              <w:rPr>
                <w:rFonts w:eastAsia="Times New Roman" w:cs="Calibri"/>
                <w:color w:val="000000"/>
                <w:kern w:val="0"/>
                <w:sz w:val="20"/>
                <w:szCs w:val="20"/>
                <w14:ligatures w14:val="none"/>
              </w:rPr>
              <w:t xml:space="preserve">. The Coastal Conservation League discussed the impacts of litter and plastic on water quality and wildlife health. The number of attendees determined the impact. </w:t>
            </w:r>
          </w:p>
        </w:tc>
        <w:tc>
          <w:tcPr>
            <w:tcW w:w="1620" w:type="dxa"/>
          </w:tcPr>
          <w:p w14:paraId="1079EEB7"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tcPr>
          <w:p w14:paraId="30C792CF" w14:textId="475B7C02"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Coastal Conservation League</w:t>
            </w:r>
          </w:p>
        </w:tc>
        <w:tc>
          <w:tcPr>
            <w:tcW w:w="990" w:type="dxa"/>
          </w:tcPr>
          <w:p w14:paraId="7357EF1B" w14:textId="2975EFA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11/1/24</w:t>
            </w:r>
          </w:p>
        </w:tc>
        <w:tc>
          <w:tcPr>
            <w:tcW w:w="990" w:type="dxa"/>
          </w:tcPr>
          <w:p w14:paraId="0F7CCBD5" w14:textId="6F7D9932"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11/1/24</w:t>
            </w:r>
          </w:p>
        </w:tc>
        <w:tc>
          <w:tcPr>
            <w:tcW w:w="1090" w:type="dxa"/>
          </w:tcPr>
          <w:p w14:paraId="41A468F2" w14:textId="7DBA70B3"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30</w:t>
            </w:r>
          </w:p>
        </w:tc>
      </w:tr>
      <w:tr w:rsidR="002B10BE" w:rsidRPr="00EE6691" w14:paraId="42DC5CD8" w14:textId="77777777" w:rsidTr="00A35763">
        <w:trPr>
          <w:cantSplit/>
          <w:trHeight w:val="1160"/>
        </w:trPr>
        <w:tc>
          <w:tcPr>
            <w:cnfStyle w:val="001000000000" w:firstRow="0" w:lastRow="0" w:firstColumn="1" w:lastColumn="0" w:oddVBand="0" w:evenVBand="0" w:oddHBand="0" w:evenHBand="0" w:firstRowFirstColumn="0" w:firstRowLastColumn="0" w:lastRowFirstColumn="0" w:lastRowLastColumn="0"/>
            <w:tcW w:w="1165" w:type="dxa"/>
            <w:hideMark/>
          </w:tcPr>
          <w:p w14:paraId="22119131"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hideMark/>
          </w:tcPr>
          <w:p w14:paraId="16FBC518"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Presentation</w:t>
            </w:r>
          </w:p>
        </w:tc>
        <w:tc>
          <w:tcPr>
            <w:tcW w:w="1440" w:type="dxa"/>
            <w:hideMark/>
          </w:tcPr>
          <w:p w14:paraId="53C4D759"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Bacteria, Freshwater, General Stormwater, Litter, Nutrients, Pesticides</w:t>
            </w:r>
          </w:p>
        </w:tc>
        <w:tc>
          <w:tcPr>
            <w:tcW w:w="1620" w:type="dxa"/>
            <w:hideMark/>
          </w:tcPr>
          <w:p w14:paraId="418662EC" w14:textId="2DAE66D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Boat Owners/Operators/Marinas, </w:t>
            </w:r>
            <w:r>
              <w:rPr>
                <w:rFonts w:eastAsia="Times New Roman" w:cs="Calibri"/>
                <w:color w:val="000000"/>
                <w:kern w:val="0"/>
                <w:sz w:val="20"/>
                <w:szCs w:val="20"/>
                <w14:ligatures w14:val="none"/>
              </w:rPr>
              <w:t>Elected &amp; Appointed Officials, High-Level Staff</w:t>
            </w:r>
            <w:r w:rsidRPr="00856160">
              <w:rPr>
                <w:rFonts w:eastAsia="Times New Roman" w:cs="Calibri"/>
                <w:color w:val="000000"/>
                <w:kern w:val="0"/>
                <w:sz w:val="20"/>
                <w:szCs w:val="20"/>
                <w14:ligatures w14:val="none"/>
              </w:rPr>
              <w:t>, Higher Education Students, K-12 Students, Youth, Residential, Teachers</w:t>
            </w:r>
          </w:p>
        </w:tc>
        <w:tc>
          <w:tcPr>
            <w:tcW w:w="2520" w:type="dxa"/>
            <w:hideMark/>
          </w:tcPr>
          <w:p w14:paraId="5B8DDFA9" w14:textId="38AEDDB1"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Port Royal Sound Foundation Maritime Center's Education Events. These special events regularly occurred at the Center</w:t>
            </w:r>
            <w:r>
              <w:rPr>
                <w:rFonts w:eastAsia="Times New Roman" w:cs="Calibri"/>
                <w:color w:val="000000"/>
                <w:kern w:val="0"/>
                <w:sz w:val="20"/>
                <w:szCs w:val="20"/>
                <w14:ligatures w14:val="none"/>
              </w:rPr>
              <w:t>, including</w:t>
            </w:r>
            <w:r w:rsidRPr="00856160">
              <w:rPr>
                <w:rFonts w:eastAsia="Times New Roman" w:cs="Calibri"/>
                <w:color w:val="000000"/>
                <w:kern w:val="0"/>
                <w:sz w:val="20"/>
                <w:szCs w:val="20"/>
                <w14:ligatures w14:val="none"/>
              </w:rPr>
              <w:t xml:space="preserve"> water quality and related themes. These programs included Tuesday Talks, Sound Vision Virtual Webinars, eco-boat tours, etc. The impact was determined by attendance</w:t>
            </w:r>
            <w:r>
              <w:rPr>
                <w:rFonts w:eastAsia="Times New Roman" w:cs="Calibri"/>
                <w:color w:val="000000"/>
                <w:kern w:val="0"/>
                <w:sz w:val="20"/>
                <w:szCs w:val="20"/>
                <w14:ligatures w14:val="none"/>
              </w:rPr>
              <w:t>.</w:t>
            </w:r>
          </w:p>
        </w:tc>
        <w:tc>
          <w:tcPr>
            <w:tcW w:w="1620" w:type="dxa"/>
            <w:hideMark/>
          </w:tcPr>
          <w:p w14:paraId="6CCA2DC2"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234A63BD"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Port Royal Sound Foundation</w:t>
            </w:r>
          </w:p>
        </w:tc>
        <w:tc>
          <w:tcPr>
            <w:tcW w:w="990" w:type="dxa"/>
            <w:hideMark/>
          </w:tcPr>
          <w:p w14:paraId="77E111AA" w14:textId="02EBBF5F"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106F95F4" w14:textId="49D9B95F"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shd w:val="clear" w:color="auto" w:fill="auto"/>
            <w:hideMark/>
          </w:tcPr>
          <w:p w14:paraId="23D87A66" w14:textId="0C256E25" w:rsidR="002B10BE" w:rsidRPr="00856160" w:rsidRDefault="002B10BE" w:rsidP="00A35763">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w:t>
            </w:r>
            <w:r w:rsidR="00A35763">
              <w:rPr>
                <w:rFonts w:eastAsia="Times New Roman" w:cs="Calibri"/>
                <w:color w:val="000000"/>
                <w:kern w:val="0"/>
                <w:sz w:val="20"/>
                <w:szCs w:val="20"/>
                <w14:ligatures w14:val="none"/>
              </w:rPr>
              <w:t>7961</w:t>
            </w:r>
          </w:p>
        </w:tc>
      </w:tr>
      <w:tr w:rsidR="002B10BE" w:rsidRPr="00EE6691" w14:paraId="6824DF9B" w14:textId="77777777" w:rsidTr="00F4318C">
        <w:trPr>
          <w:cnfStyle w:val="000000100000" w:firstRow="0" w:lastRow="0" w:firstColumn="0" w:lastColumn="0" w:oddVBand="0" w:evenVBand="0" w:oddHBand="1" w:evenHBand="0" w:firstRowFirstColumn="0" w:firstRowLastColumn="0" w:lastRowFirstColumn="0" w:lastRowLastColumn="0"/>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1AE29061"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Direct</w:t>
            </w:r>
          </w:p>
        </w:tc>
        <w:tc>
          <w:tcPr>
            <w:tcW w:w="1350" w:type="dxa"/>
            <w:hideMark/>
          </w:tcPr>
          <w:p w14:paraId="00C99EC7"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Presentation</w:t>
            </w:r>
          </w:p>
        </w:tc>
        <w:tc>
          <w:tcPr>
            <w:tcW w:w="1440" w:type="dxa"/>
            <w:hideMark/>
          </w:tcPr>
          <w:p w14:paraId="51DCDAFC"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Nutrients, Sediment, Freshwater, Bacteria</w:t>
            </w:r>
          </w:p>
        </w:tc>
        <w:tc>
          <w:tcPr>
            <w:tcW w:w="1620" w:type="dxa"/>
            <w:hideMark/>
          </w:tcPr>
          <w:p w14:paraId="20C9D336"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79B87F80" w14:textId="4EC3F3DC"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Preserve at Indigo Run Presentation. The LSP Coordinator spoke with the </w:t>
            </w:r>
            <w:r>
              <w:rPr>
                <w:rFonts w:eastAsia="Times New Roman" w:cs="Calibri"/>
                <w:color w:val="000000"/>
                <w:kern w:val="0"/>
                <w:sz w:val="20"/>
                <w:szCs w:val="20"/>
                <w14:ligatures w14:val="none"/>
              </w:rPr>
              <w:t xml:space="preserve">Preserve at Indigo Run community grounds committee </w:t>
            </w:r>
            <w:r w:rsidRPr="00856160">
              <w:rPr>
                <w:rFonts w:eastAsia="Times New Roman" w:cs="Calibri"/>
                <w:color w:val="000000"/>
                <w:kern w:val="0"/>
                <w:sz w:val="20"/>
                <w:szCs w:val="20"/>
                <w14:ligatures w14:val="none"/>
              </w:rPr>
              <w:t>about native plants, rainwater harvesting, drainage issues, and sustainable landscaping principles. The number of attendees determined the impact,</w:t>
            </w:r>
          </w:p>
        </w:tc>
        <w:tc>
          <w:tcPr>
            <w:tcW w:w="1620" w:type="dxa"/>
            <w:hideMark/>
          </w:tcPr>
          <w:p w14:paraId="36005D3E"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4705E439"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LSP</w:t>
            </w:r>
          </w:p>
        </w:tc>
        <w:tc>
          <w:tcPr>
            <w:tcW w:w="990" w:type="dxa"/>
            <w:hideMark/>
          </w:tcPr>
          <w:p w14:paraId="48112A3C" w14:textId="39DF0BD1"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6/27/</w:t>
            </w:r>
            <w:r>
              <w:rPr>
                <w:rFonts w:eastAsia="Times New Roman" w:cs="Calibri"/>
                <w:color w:val="000000"/>
                <w:kern w:val="0"/>
                <w:sz w:val="20"/>
                <w:szCs w:val="20"/>
                <w14:ligatures w14:val="none"/>
              </w:rPr>
              <w:t>24</w:t>
            </w:r>
          </w:p>
        </w:tc>
        <w:tc>
          <w:tcPr>
            <w:tcW w:w="990" w:type="dxa"/>
            <w:hideMark/>
          </w:tcPr>
          <w:p w14:paraId="558E1D3B" w14:textId="571BC6CA"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6/27/</w:t>
            </w:r>
            <w:r>
              <w:rPr>
                <w:rFonts w:eastAsia="Times New Roman" w:cs="Calibri"/>
                <w:color w:val="000000"/>
                <w:kern w:val="0"/>
                <w:sz w:val="20"/>
                <w:szCs w:val="20"/>
                <w14:ligatures w14:val="none"/>
              </w:rPr>
              <w:t>24</w:t>
            </w:r>
          </w:p>
        </w:tc>
        <w:tc>
          <w:tcPr>
            <w:tcW w:w="1090" w:type="dxa"/>
            <w:hideMark/>
          </w:tcPr>
          <w:p w14:paraId="48044DAE"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10</w:t>
            </w:r>
          </w:p>
        </w:tc>
      </w:tr>
      <w:tr w:rsidR="002B10BE" w:rsidRPr="00EE6691" w14:paraId="6C1D68F1" w14:textId="77777777" w:rsidTr="00F4318C">
        <w:trPr>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69A31D84"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hideMark/>
          </w:tcPr>
          <w:p w14:paraId="31B0337C"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Presentation</w:t>
            </w:r>
          </w:p>
        </w:tc>
        <w:tc>
          <w:tcPr>
            <w:tcW w:w="1440" w:type="dxa"/>
            <w:hideMark/>
          </w:tcPr>
          <w:p w14:paraId="4FB3F06A"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Flooding</w:t>
            </w:r>
          </w:p>
        </w:tc>
        <w:tc>
          <w:tcPr>
            <w:tcW w:w="1620" w:type="dxa"/>
            <w:hideMark/>
          </w:tcPr>
          <w:p w14:paraId="451B0094"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Residential </w:t>
            </w:r>
          </w:p>
        </w:tc>
        <w:tc>
          <w:tcPr>
            <w:tcW w:w="2520" w:type="dxa"/>
            <w:hideMark/>
          </w:tcPr>
          <w:p w14:paraId="37F20116" w14:textId="482A3299"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Resiliency Analysis Public Input </w:t>
            </w:r>
            <w:r>
              <w:rPr>
                <w:rFonts w:eastAsia="Times New Roman" w:cs="Calibri"/>
                <w:color w:val="000000"/>
                <w:kern w:val="0"/>
                <w:sz w:val="20"/>
                <w:szCs w:val="20"/>
                <w14:ligatures w14:val="none"/>
              </w:rPr>
              <w:t>Opportunities</w:t>
            </w:r>
            <w:r w:rsidRPr="00856160">
              <w:rPr>
                <w:rFonts w:eastAsia="Times New Roman" w:cs="Calibri"/>
                <w:color w:val="000000"/>
                <w:kern w:val="0"/>
                <w:sz w:val="20"/>
                <w:szCs w:val="20"/>
                <w14:ligatures w14:val="none"/>
              </w:rPr>
              <w:t>. Staff partnered with SC Sea Grant Consortium to complete a resiliency analysis. Part of this analysis was holding three events that allowed the public to inform staff from the Town and Sea Grant about their experiences with flooding. The impact was determined by the total number of people who attended the events.</w:t>
            </w:r>
          </w:p>
        </w:tc>
        <w:tc>
          <w:tcPr>
            <w:tcW w:w="1620" w:type="dxa"/>
            <w:hideMark/>
          </w:tcPr>
          <w:p w14:paraId="5A20823B" w14:textId="3E312554"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Events held on: 07/18/</w:t>
            </w:r>
            <w:r>
              <w:rPr>
                <w:rFonts w:eastAsia="Times New Roman" w:cs="Calibri"/>
                <w:color w:val="000000"/>
                <w:kern w:val="0"/>
                <w:sz w:val="20"/>
                <w:szCs w:val="20"/>
                <w14:ligatures w14:val="none"/>
              </w:rPr>
              <w:t>24</w:t>
            </w:r>
            <w:r w:rsidRPr="00856160">
              <w:rPr>
                <w:rFonts w:eastAsia="Times New Roman" w:cs="Calibri"/>
                <w:color w:val="000000"/>
                <w:kern w:val="0"/>
                <w:sz w:val="20"/>
                <w:szCs w:val="20"/>
                <w14:ligatures w14:val="none"/>
              </w:rPr>
              <w:t>, 08/20/</w:t>
            </w:r>
            <w:r>
              <w:rPr>
                <w:rFonts w:eastAsia="Times New Roman" w:cs="Calibri"/>
                <w:color w:val="000000"/>
                <w:kern w:val="0"/>
                <w:sz w:val="20"/>
                <w:szCs w:val="20"/>
                <w14:ligatures w14:val="none"/>
              </w:rPr>
              <w:t>24</w:t>
            </w:r>
            <w:r w:rsidRPr="00856160">
              <w:rPr>
                <w:rFonts w:eastAsia="Times New Roman" w:cs="Calibri"/>
                <w:color w:val="000000"/>
                <w:kern w:val="0"/>
                <w:sz w:val="20"/>
                <w:szCs w:val="20"/>
                <w14:ligatures w14:val="none"/>
              </w:rPr>
              <w:t>, 10/19/</w:t>
            </w:r>
            <w:r>
              <w:rPr>
                <w:rFonts w:eastAsia="Times New Roman" w:cs="Calibri"/>
                <w:color w:val="000000"/>
                <w:kern w:val="0"/>
                <w:sz w:val="20"/>
                <w:szCs w:val="20"/>
                <w14:ligatures w14:val="none"/>
              </w:rPr>
              <w:t>24</w:t>
            </w:r>
          </w:p>
        </w:tc>
        <w:tc>
          <w:tcPr>
            <w:tcW w:w="1890" w:type="dxa"/>
            <w:hideMark/>
          </w:tcPr>
          <w:p w14:paraId="2C30F816"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 and SC Sea Grant Consortium</w:t>
            </w:r>
          </w:p>
        </w:tc>
        <w:tc>
          <w:tcPr>
            <w:tcW w:w="990" w:type="dxa"/>
            <w:hideMark/>
          </w:tcPr>
          <w:p w14:paraId="6DAA37FC" w14:textId="723E0D76"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3632B024" w14:textId="354FF104"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519C16A4"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150</w:t>
            </w:r>
          </w:p>
        </w:tc>
      </w:tr>
      <w:tr w:rsidR="002B10BE" w:rsidRPr="00EE6691" w14:paraId="0D1D0902" w14:textId="77777777" w:rsidTr="00F4318C">
        <w:trPr>
          <w:cnfStyle w:val="000000100000" w:firstRow="0" w:lastRow="0" w:firstColumn="0" w:lastColumn="0" w:oddVBand="0" w:evenVBand="0" w:oddHBand="1" w:evenHBand="0" w:firstRowFirstColumn="0" w:firstRowLastColumn="0" w:lastRowFirstColumn="0" w:lastRowLastColumn="0"/>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3F4FDDD0"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hideMark/>
          </w:tcPr>
          <w:p w14:paraId="75FD3C91"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Presentation</w:t>
            </w:r>
          </w:p>
        </w:tc>
        <w:tc>
          <w:tcPr>
            <w:tcW w:w="1440" w:type="dxa"/>
            <w:hideMark/>
          </w:tcPr>
          <w:p w14:paraId="0F0975DF" w14:textId="5AD7B033"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FOG (Fats, Oils, Grease)</w:t>
            </w:r>
          </w:p>
        </w:tc>
        <w:tc>
          <w:tcPr>
            <w:tcW w:w="1620" w:type="dxa"/>
            <w:hideMark/>
          </w:tcPr>
          <w:p w14:paraId="78FBB4C4"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Commercial Restaurants</w:t>
            </w:r>
          </w:p>
        </w:tc>
        <w:tc>
          <w:tcPr>
            <w:tcW w:w="2520" w:type="dxa"/>
            <w:hideMark/>
          </w:tcPr>
          <w:p w14:paraId="6B52AB5A" w14:textId="63F9962E"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Restaurant IDDE Training. Town of Bluffton Staff provided IDDE training to restaurant employees about proper FOG protection measures. </w:t>
            </w:r>
            <w:r>
              <w:rPr>
                <w:rFonts w:eastAsia="Times New Roman" w:cs="Calibri"/>
                <w:color w:val="000000"/>
                <w:kern w:val="0"/>
                <w:sz w:val="20"/>
                <w:szCs w:val="20"/>
                <w14:ligatures w14:val="none"/>
              </w:rPr>
              <w:t>The number of employees trained determined the impact</w:t>
            </w:r>
            <w:r w:rsidRPr="00856160">
              <w:rPr>
                <w:rFonts w:eastAsia="Times New Roman" w:cs="Calibri"/>
                <w:color w:val="000000"/>
                <w:kern w:val="0"/>
                <w:sz w:val="20"/>
                <w:szCs w:val="20"/>
                <w14:ligatures w14:val="none"/>
              </w:rPr>
              <w:t>.</w:t>
            </w:r>
          </w:p>
        </w:tc>
        <w:tc>
          <w:tcPr>
            <w:tcW w:w="1620" w:type="dxa"/>
            <w:hideMark/>
          </w:tcPr>
          <w:p w14:paraId="5D84881D"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4066BA72"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400B6F32" w14:textId="1BE3C442"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2/26/</w:t>
            </w:r>
            <w:r>
              <w:rPr>
                <w:rFonts w:eastAsia="Times New Roman" w:cs="Calibri"/>
                <w:color w:val="000000"/>
                <w:kern w:val="0"/>
                <w:sz w:val="20"/>
                <w:szCs w:val="20"/>
                <w14:ligatures w14:val="none"/>
              </w:rPr>
              <w:t>24</w:t>
            </w:r>
          </w:p>
        </w:tc>
        <w:tc>
          <w:tcPr>
            <w:tcW w:w="990" w:type="dxa"/>
            <w:hideMark/>
          </w:tcPr>
          <w:p w14:paraId="11B5AB75" w14:textId="1A5F239C"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2/26/</w:t>
            </w:r>
            <w:r>
              <w:rPr>
                <w:rFonts w:eastAsia="Times New Roman" w:cs="Calibri"/>
                <w:color w:val="000000"/>
                <w:kern w:val="0"/>
                <w:sz w:val="20"/>
                <w:szCs w:val="20"/>
                <w14:ligatures w14:val="none"/>
              </w:rPr>
              <w:t>24</w:t>
            </w:r>
          </w:p>
        </w:tc>
        <w:tc>
          <w:tcPr>
            <w:tcW w:w="1090" w:type="dxa"/>
            <w:hideMark/>
          </w:tcPr>
          <w:p w14:paraId="017F5643"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9</w:t>
            </w:r>
          </w:p>
        </w:tc>
      </w:tr>
      <w:tr w:rsidR="002B10BE" w:rsidRPr="00EE6691" w14:paraId="4F79F432" w14:textId="77777777" w:rsidTr="00F4318C">
        <w:trPr>
          <w:cantSplit/>
          <w:trHeight w:val="1160"/>
        </w:trPr>
        <w:tc>
          <w:tcPr>
            <w:cnfStyle w:val="001000000000" w:firstRow="0" w:lastRow="0" w:firstColumn="1" w:lastColumn="0" w:oddVBand="0" w:evenVBand="0" w:oddHBand="0" w:evenHBand="0" w:firstRowFirstColumn="0" w:firstRowLastColumn="0" w:lastRowFirstColumn="0" w:lastRowLastColumn="0"/>
            <w:tcW w:w="1165" w:type="dxa"/>
            <w:hideMark/>
          </w:tcPr>
          <w:p w14:paraId="2DEF3BD7"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Direct</w:t>
            </w:r>
          </w:p>
        </w:tc>
        <w:tc>
          <w:tcPr>
            <w:tcW w:w="1350" w:type="dxa"/>
            <w:hideMark/>
          </w:tcPr>
          <w:p w14:paraId="4DD7693B"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Presentation</w:t>
            </w:r>
          </w:p>
        </w:tc>
        <w:tc>
          <w:tcPr>
            <w:tcW w:w="1440" w:type="dxa"/>
            <w:hideMark/>
          </w:tcPr>
          <w:p w14:paraId="5BECCE84"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Bacteria</w:t>
            </w:r>
          </w:p>
        </w:tc>
        <w:tc>
          <w:tcPr>
            <w:tcW w:w="1620" w:type="dxa"/>
            <w:hideMark/>
          </w:tcPr>
          <w:p w14:paraId="26BB8A73" w14:textId="7A1C536C"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Residential, Commercial, </w:t>
            </w:r>
            <w:r>
              <w:rPr>
                <w:rFonts w:eastAsia="Times New Roman" w:cs="Calibri"/>
                <w:color w:val="000000"/>
                <w:kern w:val="0"/>
                <w:sz w:val="20"/>
                <w:szCs w:val="20"/>
                <w14:ligatures w14:val="none"/>
              </w:rPr>
              <w:t>Technical Staff, Engineers, Developers</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Stormwater Managers, Stormwater Staff</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Supervisory Staff, Administrators</w:t>
            </w:r>
            <w:r w:rsidRPr="00856160">
              <w:rPr>
                <w:rFonts w:eastAsia="Times New Roman" w:cs="Calibri"/>
                <w:color w:val="000000"/>
                <w:kern w:val="0"/>
                <w:sz w:val="20"/>
                <w:szCs w:val="20"/>
                <w14:ligatures w14:val="none"/>
              </w:rPr>
              <w:t>, Stormwater Managers</w:t>
            </w:r>
          </w:p>
        </w:tc>
        <w:tc>
          <w:tcPr>
            <w:tcW w:w="2520" w:type="dxa"/>
            <w:hideMark/>
          </w:tcPr>
          <w:p w14:paraId="03BB3838" w14:textId="4A3ED0A1"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South Carolina Association of Storm Water Managers Septic Panel Discussion in Columbia, SC. This panel discussed the importance and issues ensuring the proper maintenance of septic systems to reduce bacterial pollution. The number of attendees determined the impact.</w:t>
            </w:r>
          </w:p>
        </w:tc>
        <w:tc>
          <w:tcPr>
            <w:tcW w:w="1620" w:type="dxa"/>
            <w:hideMark/>
          </w:tcPr>
          <w:p w14:paraId="40687909"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02F82D0F"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Carolina Clear</w:t>
            </w:r>
          </w:p>
        </w:tc>
        <w:tc>
          <w:tcPr>
            <w:tcW w:w="990" w:type="dxa"/>
            <w:hideMark/>
          </w:tcPr>
          <w:p w14:paraId="05E54350" w14:textId="652A2EE0"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6/6/</w:t>
            </w:r>
            <w:r>
              <w:rPr>
                <w:rFonts w:eastAsia="Times New Roman" w:cs="Calibri"/>
                <w:color w:val="000000"/>
                <w:kern w:val="0"/>
                <w:sz w:val="20"/>
                <w:szCs w:val="20"/>
                <w14:ligatures w14:val="none"/>
              </w:rPr>
              <w:t>24</w:t>
            </w:r>
          </w:p>
        </w:tc>
        <w:tc>
          <w:tcPr>
            <w:tcW w:w="990" w:type="dxa"/>
            <w:hideMark/>
          </w:tcPr>
          <w:p w14:paraId="475403A5" w14:textId="43A2E43F"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6/6/</w:t>
            </w:r>
            <w:r>
              <w:rPr>
                <w:rFonts w:eastAsia="Times New Roman" w:cs="Calibri"/>
                <w:color w:val="000000"/>
                <w:kern w:val="0"/>
                <w:sz w:val="20"/>
                <w:szCs w:val="20"/>
                <w14:ligatures w14:val="none"/>
              </w:rPr>
              <w:t>24</w:t>
            </w:r>
          </w:p>
        </w:tc>
        <w:tc>
          <w:tcPr>
            <w:tcW w:w="1090" w:type="dxa"/>
            <w:hideMark/>
          </w:tcPr>
          <w:p w14:paraId="7D1CA885"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130</w:t>
            </w:r>
          </w:p>
        </w:tc>
      </w:tr>
      <w:tr w:rsidR="002B10BE" w:rsidRPr="00EE6691" w14:paraId="6C28734A" w14:textId="77777777" w:rsidTr="00197358">
        <w:trPr>
          <w:cnfStyle w:val="000000100000" w:firstRow="0" w:lastRow="0" w:firstColumn="0" w:lastColumn="0" w:oddVBand="0" w:evenVBand="0" w:oddHBand="1" w:evenHBand="0" w:firstRowFirstColumn="0" w:firstRowLastColumn="0" w:lastRowFirstColumn="0" w:lastRowLastColumn="0"/>
          <w:cantSplit/>
          <w:trHeight w:val="870"/>
        </w:trPr>
        <w:tc>
          <w:tcPr>
            <w:cnfStyle w:val="001000000000" w:firstRow="0" w:lastRow="0" w:firstColumn="1" w:lastColumn="0" w:oddVBand="0" w:evenVBand="0" w:oddHBand="0" w:evenHBand="0" w:firstRowFirstColumn="0" w:firstRowLastColumn="0" w:lastRowFirstColumn="0" w:lastRowLastColumn="0"/>
            <w:tcW w:w="1165" w:type="dxa"/>
          </w:tcPr>
          <w:p w14:paraId="32AB3068" w14:textId="2D9B1883" w:rsidR="002B10BE" w:rsidRPr="00856160" w:rsidRDefault="002B10BE" w:rsidP="002B10BE">
            <w:pPr>
              <w:rPr>
                <w:rFonts w:eastAsia="Times New Roman" w:cs="Calibri"/>
                <w:color w:val="000000"/>
                <w:kern w:val="0"/>
                <w:sz w:val="20"/>
                <w:szCs w:val="20"/>
                <w14:ligatures w14:val="none"/>
              </w:rPr>
            </w:pPr>
            <w:r>
              <w:rPr>
                <w:rFonts w:eastAsia="Times New Roman" w:cs="Calibri"/>
                <w:color w:val="000000"/>
                <w:kern w:val="0"/>
                <w:sz w:val="20"/>
                <w:szCs w:val="20"/>
                <w14:ligatures w14:val="none"/>
              </w:rPr>
              <w:t>Direct</w:t>
            </w:r>
          </w:p>
        </w:tc>
        <w:tc>
          <w:tcPr>
            <w:tcW w:w="1350" w:type="dxa"/>
          </w:tcPr>
          <w:p w14:paraId="6C6CCEFC" w14:textId="32082711"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Presentation</w:t>
            </w:r>
          </w:p>
        </w:tc>
        <w:tc>
          <w:tcPr>
            <w:tcW w:w="1440" w:type="dxa"/>
          </w:tcPr>
          <w:p w14:paraId="254D8525" w14:textId="15CAB10A"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620" w:type="dxa"/>
          </w:tcPr>
          <w:p w14:paraId="29F9AFFD" w14:textId="1BF69684"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2520" w:type="dxa"/>
          </w:tcPr>
          <w:p w14:paraId="6AE144B0" w14:textId="68C8B025"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 xml:space="preserve">South Carolina Water Resources Conference Presentation. </w:t>
            </w:r>
            <w:r w:rsidR="00714564">
              <w:rPr>
                <w:rFonts w:eastAsia="Times New Roman" w:cs="Calibri"/>
                <w:color w:val="000000"/>
                <w:kern w:val="0"/>
                <w:sz w:val="20"/>
                <w:szCs w:val="20"/>
                <w14:ligatures w14:val="none"/>
              </w:rPr>
              <w:t xml:space="preserve">This presentation covered </w:t>
            </w:r>
            <w:r w:rsidR="00197358">
              <w:rPr>
                <w:rFonts w:eastAsia="Times New Roman" w:cs="Calibri"/>
                <w:color w:val="000000"/>
                <w:kern w:val="0"/>
                <w:sz w:val="20"/>
                <w:szCs w:val="20"/>
                <w14:ligatures w14:val="none"/>
              </w:rPr>
              <w:t xml:space="preserve">a Beaufort County </w:t>
            </w:r>
            <w:r w:rsidR="00714564">
              <w:rPr>
                <w:rFonts w:eastAsia="Times New Roman" w:cs="Calibri"/>
                <w:color w:val="000000"/>
                <w:kern w:val="0"/>
                <w:sz w:val="20"/>
                <w:szCs w:val="20"/>
                <w14:ligatures w14:val="none"/>
              </w:rPr>
              <w:t>n</w:t>
            </w:r>
            <w:r w:rsidR="00714564" w:rsidRPr="00714564">
              <w:rPr>
                <w:rFonts w:eastAsia="Times New Roman" w:cs="Calibri"/>
                <w:color w:val="000000"/>
                <w:kern w:val="0"/>
                <w:sz w:val="20"/>
                <w:szCs w:val="20"/>
                <w14:ligatures w14:val="none"/>
              </w:rPr>
              <w:t>ature-</w:t>
            </w:r>
            <w:r w:rsidR="00714564">
              <w:rPr>
                <w:rFonts w:eastAsia="Times New Roman" w:cs="Calibri"/>
                <w:color w:val="000000"/>
                <w:kern w:val="0"/>
                <w:sz w:val="20"/>
                <w:szCs w:val="20"/>
                <w14:ligatures w14:val="none"/>
              </w:rPr>
              <w:t>b</w:t>
            </w:r>
            <w:r w:rsidR="00714564" w:rsidRPr="00714564">
              <w:rPr>
                <w:rFonts w:eastAsia="Times New Roman" w:cs="Calibri"/>
                <w:color w:val="000000"/>
                <w:kern w:val="0"/>
                <w:sz w:val="20"/>
                <w:szCs w:val="20"/>
                <w14:ligatures w14:val="none"/>
              </w:rPr>
              <w:t>ased solutions project</w:t>
            </w:r>
            <w:r w:rsidR="00197358">
              <w:rPr>
                <w:rFonts w:eastAsia="Times New Roman" w:cs="Calibri"/>
                <w:color w:val="000000"/>
                <w:kern w:val="0"/>
                <w:sz w:val="20"/>
                <w:szCs w:val="20"/>
                <w14:ligatures w14:val="none"/>
              </w:rPr>
              <w:t xml:space="preserve"> that included </w:t>
            </w:r>
            <w:r w:rsidR="00714564" w:rsidRPr="00714564">
              <w:rPr>
                <w:rFonts w:eastAsia="Times New Roman" w:cs="Calibri"/>
                <w:color w:val="000000"/>
                <w:kern w:val="0"/>
                <w:sz w:val="20"/>
                <w:szCs w:val="20"/>
                <w14:ligatures w14:val="none"/>
              </w:rPr>
              <w:t>planting wildflowers and drying detention ponds</w:t>
            </w:r>
            <w:r w:rsidR="00197358">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The attendance determined the impact.</w:t>
            </w:r>
          </w:p>
        </w:tc>
        <w:tc>
          <w:tcPr>
            <w:tcW w:w="1620" w:type="dxa"/>
          </w:tcPr>
          <w:p w14:paraId="5F151496"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tcPr>
          <w:p w14:paraId="46C3BA0D" w14:textId="74CCBD9E"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Beaufort County</w:t>
            </w:r>
          </w:p>
        </w:tc>
        <w:tc>
          <w:tcPr>
            <w:tcW w:w="990" w:type="dxa"/>
          </w:tcPr>
          <w:p w14:paraId="5DC54C5A" w14:textId="22AEB602" w:rsidR="002B10BE" w:rsidRPr="00856160" w:rsidRDefault="00714564"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8/17/2024</w:t>
            </w:r>
          </w:p>
        </w:tc>
        <w:tc>
          <w:tcPr>
            <w:tcW w:w="990" w:type="dxa"/>
          </w:tcPr>
          <w:p w14:paraId="750F0B68" w14:textId="5B0559D7" w:rsidR="002B10BE" w:rsidRPr="00856160" w:rsidRDefault="00972779"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8/17</w:t>
            </w:r>
            <w:r w:rsidR="00714564">
              <w:rPr>
                <w:rFonts w:eastAsia="Times New Roman" w:cs="Calibri"/>
                <w:color w:val="000000"/>
                <w:kern w:val="0"/>
                <w:sz w:val="20"/>
                <w:szCs w:val="20"/>
                <w14:ligatures w14:val="none"/>
              </w:rPr>
              <w:t>/204</w:t>
            </w:r>
          </w:p>
        </w:tc>
        <w:tc>
          <w:tcPr>
            <w:tcW w:w="1090" w:type="dxa"/>
          </w:tcPr>
          <w:p w14:paraId="5D359881" w14:textId="7A790E61" w:rsidR="002B10BE" w:rsidRPr="00856160" w:rsidRDefault="00972779"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35</w:t>
            </w:r>
          </w:p>
        </w:tc>
      </w:tr>
      <w:tr w:rsidR="002B10BE" w:rsidRPr="00EE6691" w14:paraId="4AFA818D" w14:textId="77777777" w:rsidTr="00F4318C">
        <w:trPr>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149A0200"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hideMark/>
          </w:tcPr>
          <w:p w14:paraId="734B79B0"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Presentation</w:t>
            </w:r>
          </w:p>
        </w:tc>
        <w:tc>
          <w:tcPr>
            <w:tcW w:w="1440" w:type="dxa"/>
            <w:hideMark/>
          </w:tcPr>
          <w:p w14:paraId="31883DEA"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Bacteria, Freshwater, General Stormwater, Nutrients</w:t>
            </w:r>
          </w:p>
        </w:tc>
        <w:tc>
          <w:tcPr>
            <w:tcW w:w="1620" w:type="dxa"/>
            <w:hideMark/>
          </w:tcPr>
          <w:p w14:paraId="52BBFFEA"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11559FE8"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Sun City Pond Presentation. The LSP gave a presentation on stormwater pond design, issues, and management strategies at the Sun City Environmental Action Committee meeting. The number of people in attendance determined the impact.</w:t>
            </w:r>
          </w:p>
        </w:tc>
        <w:tc>
          <w:tcPr>
            <w:tcW w:w="1620" w:type="dxa"/>
            <w:hideMark/>
          </w:tcPr>
          <w:p w14:paraId="1CE45057"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7DEAD0E6"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LSP</w:t>
            </w:r>
          </w:p>
        </w:tc>
        <w:tc>
          <w:tcPr>
            <w:tcW w:w="990" w:type="dxa"/>
            <w:hideMark/>
          </w:tcPr>
          <w:p w14:paraId="345D09B5" w14:textId="3A7F36DB"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1/29/</w:t>
            </w:r>
            <w:r>
              <w:rPr>
                <w:rFonts w:eastAsia="Times New Roman" w:cs="Calibri"/>
                <w:color w:val="000000"/>
                <w:kern w:val="0"/>
                <w:sz w:val="20"/>
                <w:szCs w:val="20"/>
                <w14:ligatures w14:val="none"/>
              </w:rPr>
              <w:t>24</w:t>
            </w:r>
          </w:p>
        </w:tc>
        <w:tc>
          <w:tcPr>
            <w:tcW w:w="990" w:type="dxa"/>
            <w:hideMark/>
          </w:tcPr>
          <w:p w14:paraId="704A2BDC" w14:textId="62E915D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1/29/</w:t>
            </w:r>
            <w:r>
              <w:rPr>
                <w:rFonts w:eastAsia="Times New Roman" w:cs="Calibri"/>
                <w:color w:val="000000"/>
                <w:kern w:val="0"/>
                <w:sz w:val="20"/>
                <w:szCs w:val="20"/>
                <w14:ligatures w14:val="none"/>
              </w:rPr>
              <w:t>24</w:t>
            </w:r>
          </w:p>
        </w:tc>
        <w:tc>
          <w:tcPr>
            <w:tcW w:w="1090" w:type="dxa"/>
            <w:hideMark/>
          </w:tcPr>
          <w:p w14:paraId="68817F38"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200</w:t>
            </w:r>
          </w:p>
        </w:tc>
      </w:tr>
      <w:tr w:rsidR="002B10BE" w:rsidRPr="00EE6691" w14:paraId="2C82B742" w14:textId="77777777" w:rsidTr="00F4318C">
        <w:trPr>
          <w:cnfStyle w:val="000000100000" w:firstRow="0" w:lastRow="0" w:firstColumn="0" w:lastColumn="0" w:oddVBand="0" w:evenVBand="0" w:oddHBand="1" w:evenHBand="0" w:firstRowFirstColumn="0" w:firstRowLastColumn="0" w:lastRowFirstColumn="0" w:lastRowLastColumn="0"/>
          <w:cantSplit/>
          <w:trHeight w:val="870"/>
        </w:trPr>
        <w:tc>
          <w:tcPr>
            <w:cnfStyle w:val="001000000000" w:firstRow="0" w:lastRow="0" w:firstColumn="1" w:lastColumn="0" w:oddVBand="0" w:evenVBand="0" w:oddHBand="0" w:evenHBand="0" w:firstRowFirstColumn="0" w:firstRowLastColumn="0" w:lastRowFirstColumn="0" w:lastRowLastColumn="0"/>
            <w:tcW w:w="1165" w:type="dxa"/>
          </w:tcPr>
          <w:p w14:paraId="32E20A5C" w14:textId="640FBD5D"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Direct</w:t>
            </w:r>
          </w:p>
        </w:tc>
        <w:tc>
          <w:tcPr>
            <w:tcW w:w="1350" w:type="dxa"/>
          </w:tcPr>
          <w:p w14:paraId="24B43DFF" w14:textId="4AE090F8"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Presentation</w:t>
            </w:r>
          </w:p>
        </w:tc>
        <w:tc>
          <w:tcPr>
            <w:tcW w:w="1440" w:type="dxa"/>
          </w:tcPr>
          <w:p w14:paraId="31BB198F" w14:textId="2426616C"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General Stormwater, </w:t>
            </w:r>
            <w:r>
              <w:rPr>
                <w:rFonts w:eastAsia="Times New Roman" w:cs="Calibri"/>
                <w:color w:val="000000"/>
                <w:kern w:val="0"/>
                <w:sz w:val="20"/>
                <w:szCs w:val="20"/>
                <w14:ligatures w14:val="none"/>
              </w:rPr>
              <w:t>Litter</w:t>
            </w:r>
          </w:p>
        </w:tc>
        <w:tc>
          <w:tcPr>
            <w:tcW w:w="1620" w:type="dxa"/>
          </w:tcPr>
          <w:p w14:paraId="71D04615" w14:textId="6F74323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Residential</w:t>
            </w:r>
          </w:p>
        </w:tc>
        <w:tc>
          <w:tcPr>
            <w:tcW w:w="2520" w:type="dxa"/>
          </w:tcPr>
          <w:p w14:paraId="5E1D8A3D" w14:textId="3ABE2B8F"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 xml:space="preserve">Talk to the Port Royal Plantation Sea Turtle Group. The Coastal Conservation League discussed the impacts of litter and plastic on water quality and wildlife health. The number of attendees determined the impact. </w:t>
            </w:r>
          </w:p>
        </w:tc>
        <w:tc>
          <w:tcPr>
            <w:tcW w:w="1620" w:type="dxa"/>
          </w:tcPr>
          <w:p w14:paraId="2E4D34AE"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tcPr>
          <w:p w14:paraId="62EACDFA" w14:textId="3024FBD8"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Coastal Conservation League</w:t>
            </w:r>
          </w:p>
        </w:tc>
        <w:tc>
          <w:tcPr>
            <w:tcW w:w="990" w:type="dxa"/>
          </w:tcPr>
          <w:p w14:paraId="64ECD6B2" w14:textId="15DE4C1D"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7/11/24</w:t>
            </w:r>
          </w:p>
        </w:tc>
        <w:tc>
          <w:tcPr>
            <w:tcW w:w="990" w:type="dxa"/>
          </w:tcPr>
          <w:p w14:paraId="6CF55390" w14:textId="0C1AA252"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7/11/24</w:t>
            </w:r>
          </w:p>
        </w:tc>
        <w:tc>
          <w:tcPr>
            <w:tcW w:w="1090" w:type="dxa"/>
          </w:tcPr>
          <w:p w14:paraId="1A93A08B" w14:textId="74D1D696"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30</w:t>
            </w:r>
          </w:p>
        </w:tc>
      </w:tr>
      <w:tr w:rsidR="00F4318C" w:rsidRPr="00EE6691" w14:paraId="01059CAD" w14:textId="77777777" w:rsidTr="00F4318C">
        <w:trPr>
          <w:cantSplit/>
          <w:trHeight w:val="870"/>
        </w:trPr>
        <w:tc>
          <w:tcPr>
            <w:cnfStyle w:val="001000000000" w:firstRow="0" w:lastRow="0" w:firstColumn="1" w:lastColumn="0" w:oddVBand="0" w:evenVBand="0" w:oddHBand="0" w:evenHBand="0" w:firstRowFirstColumn="0" w:firstRowLastColumn="0" w:lastRowFirstColumn="0" w:lastRowLastColumn="0"/>
            <w:tcW w:w="1165" w:type="dxa"/>
          </w:tcPr>
          <w:p w14:paraId="79C00E35" w14:textId="31223E8A"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tcPr>
          <w:p w14:paraId="57EE0013" w14:textId="09C60C54"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Presentation</w:t>
            </w:r>
          </w:p>
        </w:tc>
        <w:tc>
          <w:tcPr>
            <w:tcW w:w="1440" w:type="dxa"/>
          </w:tcPr>
          <w:p w14:paraId="6085C206" w14:textId="0DD39DFA"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General Stormwater, </w:t>
            </w:r>
            <w:r>
              <w:rPr>
                <w:rFonts w:eastAsia="Times New Roman" w:cs="Calibri"/>
                <w:color w:val="000000"/>
                <w:kern w:val="0"/>
                <w:sz w:val="20"/>
                <w:szCs w:val="20"/>
                <w14:ligatures w14:val="none"/>
              </w:rPr>
              <w:t>Litter</w:t>
            </w:r>
          </w:p>
        </w:tc>
        <w:tc>
          <w:tcPr>
            <w:tcW w:w="1620" w:type="dxa"/>
          </w:tcPr>
          <w:p w14:paraId="06715A51" w14:textId="0A6040C9"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Residential</w:t>
            </w:r>
          </w:p>
        </w:tc>
        <w:tc>
          <w:tcPr>
            <w:tcW w:w="2520" w:type="dxa"/>
          </w:tcPr>
          <w:p w14:paraId="45A28BC0" w14:textId="062C6373"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 xml:space="preserve">Talk to the Turtle Trackers. The Coastal Conservation League discussed the impacts of litter and plastic on water quality and wildlife health. The number of attendees determined the impact. </w:t>
            </w:r>
          </w:p>
        </w:tc>
        <w:tc>
          <w:tcPr>
            <w:tcW w:w="1620" w:type="dxa"/>
          </w:tcPr>
          <w:p w14:paraId="07D812AE"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tcPr>
          <w:p w14:paraId="07514D18" w14:textId="4C7263DD"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Coastal Conservation League</w:t>
            </w:r>
          </w:p>
        </w:tc>
        <w:tc>
          <w:tcPr>
            <w:tcW w:w="990" w:type="dxa"/>
          </w:tcPr>
          <w:p w14:paraId="550747D1" w14:textId="5B6E0095"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8/14/24</w:t>
            </w:r>
          </w:p>
        </w:tc>
        <w:tc>
          <w:tcPr>
            <w:tcW w:w="990" w:type="dxa"/>
          </w:tcPr>
          <w:p w14:paraId="135AFC50" w14:textId="2619322A"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8/14/24</w:t>
            </w:r>
          </w:p>
        </w:tc>
        <w:tc>
          <w:tcPr>
            <w:tcW w:w="1090" w:type="dxa"/>
          </w:tcPr>
          <w:p w14:paraId="248E454F" w14:textId="2FA64D86"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30</w:t>
            </w:r>
          </w:p>
        </w:tc>
      </w:tr>
      <w:tr w:rsidR="002B10BE" w:rsidRPr="00EE6691" w14:paraId="47676505" w14:textId="77777777" w:rsidTr="00F4318C">
        <w:trPr>
          <w:cnfStyle w:val="000000100000" w:firstRow="0" w:lastRow="0" w:firstColumn="0" w:lastColumn="0" w:oddVBand="0" w:evenVBand="0" w:oddHBand="1" w:evenHBand="0" w:firstRowFirstColumn="0" w:firstRowLastColumn="0" w:lastRowFirstColumn="0" w:lastRowLastColumn="0"/>
          <w:cantSplit/>
          <w:trHeight w:val="1160"/>
        </w:trPr>
        <w:tc>
          <w:tcPr>
            <w:cnfStyle w:val="001000000000" w:firstRow="0" w:lastRow="0" w:firstColumn="1" w:lastColumn="0" w:oddVBand="0" w:evenVBand="0" w:oddHBand="0" w:evenHBand="0" w:firstRowFirstColumn="0" w:firstRowLastColumn="0" w:lastRowFirstColumn="0" w:lastRowLastColumn="0"/>
            <w:tcW w:w="1165" w:type="dxa"/>
            <w:hideMark/>
          </w:tcPr>
          <w:p w14:paraId="0748E1E2"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hideMark/>
          </w:tcPr>
          <w:p w14:paraId="120E3E8C" w14:textId="1D3A1199"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Presentation, </w:t>
            </w:r>
            <w:r>
              <w:rPr>
                <w:rFonts w:eastAsia="Times New Roman" w:cs="Calibri"/>
                <w:color w:val="000000"/>
                <w:kern w:val="0"/>
                <w:sz w:val="20"/>
                <w:szCs w:val="20"/>
                <w14:ligatures w14:val="none"/>
              </w:rPr>
              <w:t>Exhibit, Poster</w:t>
            </w:r>
          </w:p>
        </w:tc>
        <w:tc>
          <w:tcPr>
            <w:tcW w:w="1440" w:type="dxa"/>
            <w:hideMark/>
          </w:tcPr>
          <w:p w14:paraId="4782311D"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Freshwater, General Stormwater, Nutrients, Pesticides, Sediment, Bacteria</w:t>
            </w:r>
          </w:p>
        </w:tc>
        <w:tc>
          <w:tcPr>
            <w:tcW w:w="1620" w:type="dxa"/>
            <w:hideMark/>
          </w:tcPr>
          <w:p w14:paraId="68A2FE79" w14:textId="7DE446D6"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Landscapers, Landscape Designers, Nurseries</w:t>
            </w:r>
            <w:r w:rsidRPr="00856160">
              <w:rPr>
                <w:rFonts w:eastAsia="Times New Roman" w:cs="Calibri"/>
                <w:color w:val="000000"/>
                <w:kern w:val="0"/>
                <w:sz w:val="20"/>
                <w:szCs w:val="20"/>
                <w14:ligatures w14:val="none"/>
              </w:rPr>
              <w:t xml:space="preserve">, Residential, Teachers, </w:t>
            </w:r>
            <w:r>
              <w:rPr>
                <w:rFonts w:eastAsia="Times New Roman" w:cs="Calibri"/>
                <w:color w:val="000000"/>
                <w:kern w:val="0"/>
                <w:sz w:val="20"/>
                <w:szCs w:val="20"/>
                <w14:ligatures w14:val="none"/>
              </w:rPr>
              <w:t>Technical Staff, Engineers, Developers</w:t>
            </w:r>
            <w:r w:rsidRPr="00856160">
              <w:rPr>
                <w:rFonts w:eastAsia="Times New Roman" w:cs="Calibri"/>
                <w:color w:val="000000"/>
                <w:kern w:val="0"/>
                <w:sz w:val="20"/>
                <w:szCs w:val="20"/>
                <w14:ligatures w14:val="none"/>
              </w:rPr>
              <w:t>, Contractors</w:t>
            </w:r>
          </w:p>
        </w:tc>
        <w:tc>
          <w:tcPr>
            <w:tcW w:w="2520" w:type="dxa"/>
            <w:hideMark/>
          </w:tcPr>
          <w:p w14:paraId="50095919" w14:textId="112D45BC"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Various Posters and Presentations by the Clemson Extension Water Team. At the South Carolina Water Resources Conference in Columbia, SC</w:t>
            </w:r>
            <w:r>
              <w:rPr>
                <w:rFonts w:eastAsia="Times New Roman" w:cs="Calibri"/>
                <w:color w:val="000000"/>
                <w:kern w:val="0"/>
                <w:sz w:val="20"/>
                <w:szCs w:val="20"/>
                <w14:ligatures w14:val="none"/>
              </w:rPr>
              <w:t xml:space="preserve">, the Clemson Extension Water Team displayed and presented </w:t>
            </w:r>
            <w:r w:rsidRPr="00856160">
              <w:rPr>
                <w:rFonts w:eastAsia="Times New Roman" w:cs="Calibri"/>
                <w:color w:val="000000"/>
                <w:kern w:val="0"/>
                <w:sz w:val="20"/>
                <w:szCs w:val="20"/>
                <w14:ligatures w14:val="none"/>
              </w:rPr>
              <w:t>various topics such as Be Septic Safe efforts, Rain Gardens As A Wildlife Habitat, and On-Farm Water Management. The number of attendees determined the impact.</w:t>
            </w:r>
          </w:p>
        </w:tc>
        <w:tc>
          <w:tcPr>
            <w:tcW w:w="1620" w:type="dxa"/>
            <w:hideMark/>
          </w:tcPr>
          <w:p w14:paraId="11ABF890"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0D6B760C"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Carolina Clear</w:t>
            </w:r>
          </w:p>
        </w:tc>
        <w:tc>
          <w:tcPr>
            <w:tcW w:w="990" w:type="dxa"/>
            <w:hideMark/>
          </w:tcPr>
          <w:p w14:paraId="6E9C53A4" w14:textId="15A6C7EC"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10/16/</w:t>
            </w:r>
            <w:r>
              <w:rPr>
                <w:rFonts w:eastAsia="Times New Roman" w:cs="Calibri"/>
                <w:color w:val="000000"/>
                <w:kern w:val="0"/>
                <w:sz w:val="20"/>
                <w:szCs w:val="20"/>
                <w14:ligatures w14:val="none"/>
              </w:rPr>
              <w:t>24</w:t>
            </w:r>
          </w:p>
        </w:tc>
        <w:tc>
          <w:tcPr>
            <w:tcW w:w="990" w:type="dxa"/>
            <w:hideMark/>
          </w:tcPr>
          <w:p w14:paraId="7E41BE00" w14:textId="39D41F6F"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10/17/</w:t>
            </w:r>
            <w:r>
              <w:rPr>
                <w:rFonts w:eastAsia="Times New Roman" w:cs="Calibri"/>
                <w:color w:val="000000"/>
                <w:kern w:val="0"/>
                <w:sz w:val="20"/>
                <w:szCs w:val="20"/>
                <w14:ligatures w14:val="none"/>
              </w:rPr>
              <w:t>24</w:t>
            </w:r>
          </w:p>
        </w:tc>
        <w:tc>
          <w:tcPr>
            <w:tcW w:w="1090" w:type="dxa"/>
            <w:hideMark/>
          </w:tcPr>
          <w:p w14:paraId="3B22F6EB"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286</w:t>
            </w:r>
          </w:p>
        </w:tc>
      </w:tr>
      <w:tr w:rsidR="002B10BE" w:rsidRPr="00EE6691" w14:paraId="04A7152A" w14:textId="77777777" w:rsidTr="00F4318C">
        <w:trPr>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649B4DE0"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Direct</w:t>
            </w:r>
          </w:p>
        </w:tc>
        <w:tc>
          <w:tcPr>
            <w:tcW w:w="1350" w:type="dxa"/>
            <w:hideMark/>
          </w:tcPr>
          <w:p w14:paraId="35077B25"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Presentation, Summer Camp</w:t>
            </w:r>
          </w:p>
        </w:tc>
        <w:tc>
          <w:tcPr>
            <w:tcW w:w="1440" w:type="dxa"/>
            <w:hideMark/>
          </w:tcPr>
          <w:p w14:paraId="7B0BFC13" w14:textId="382509FD"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General Stormwater, </w:t>
            </w:r>
            <w:r>
              <w:rPr>
                <w:rFonts w:eastAsia="Times New Roman" w:cs="Calibri"/>
                <w:color w:val="000000"/>
                <w:kern w:val="0"/>
                <w:sz w:val="20"/>
                <w:szCs w:val="20"/>
                <w14:ligatures w14:val="none"/>
              </w:rPr>
              <w:t>Litter, Single-Use Plastics, Microplastics</w:t>
            </w:r>
          </w:p>
        </w:tc>
        <w:tc>
          <w:tcPr>
            <w:tcW w:w="1620" w:type="dxa"/>
            <w:hideMark/>
          </w:tcPr>
          <w:p w14:paraId="15D2699A" w14:textId="61C3E110"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K-12 Students, Youth</w:t>
            </w:r>
          </w:p>
        </w:tc>
        <w:tc>
          <w:tcPr>
            <w:tcW w:w="2520" w:type="dxa"/>
            <w:hideMark/>
          </w:tcPr>
          <w:p w14:paraId="442A06CC"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Small Presentation/Public Outreach to Hilton Head Prep Students at the Veteran's Memorial Park and Boardwalk Area. Town of Hilton Head Island staff spoke about stormwater, pollution in the stormwater systems, demonstrated pervious vs. impervious pavement, stormwater runoff and safety around stormwater systems. The number of attendees determined the impact.</w:t>
            </w:r>
          </w:p>
        </w:tc>
        <w:tc>
          <w:tcPr>
            <w:tcW w:w="1620" w:type="dxa"/>
            <w:hideMark/>
          </w:tcPr>
          <w:p w14:paraId="1B538F63"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6FB0832E"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Hilton Head</w:t>
            </w:r>
          </w:p>
        </w:tc>
        <w:tc>
          <w:tcPr>
            <w:tcW w:w="990" w:type="dxa"/>
            <w:hideMark/>
          </w:tcPr>
          <w:p w14:paraId="61A58115" w14:textId="77AC2AEB"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7/17/</w:t>
            </w:r>
            <w:r>
              <w:rPr>
                <w:rFonts w:eastAsia="Times New Roman" w:cs="Calibri"/>
                <w:color w:val="000000"/>
                <w:kern w:val="0"/>
                <w:sz w:val="20"/>
                <w:szCs w:val="20"/>
                <w14:ligatures w14:val="none"/>
              </w:rPr>
              <w:t>24</w:t>
            </w:r>
          </w:p>
        </w:tc>
        <w:tc>
          <w:tcPr>
            <w:tcW w:w="990" w:type="dxa"/>
            <w:hideMark/>
          </w:tcPr>
          <w:p w14:paraId="2555E8C2" w14:textId="0BAF2630"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7/17/</w:t>
            </w:r>
            <w:r>
              <w:rPr>
                <w:rFonts w:eastAsia="Times New Roman" w:cs="Calibri"/>
                <w:color w:val="000000"/>
                <w:kern w:val="0"/>
                <w:sz w:val="20"/>
                <w:szCs w:val="20"/>
                <w14:ligatures w14:val="none"/>
              </w:rPr>
              <w:t>24</w:t>
            </w:r>
          </w:p>
        </w:tc>
        <w:tc>
          <w:tcPr>
            <w:tcW w:w="1090" w:type="dxa"/>
            <w:hideMark/>
          </w:tcPr>
          <w:p w14:paraId="6BCF240E"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35</w:t>
            </w:r>
          </w:p>
        </w:tc>
      </w:tr>
      <w:tr w:rsidR="002B10BE" w:rsidRPr="00EE6691" w14:paraId="04B521CB" w14:textId="77777777" w:rsidTr="00F4318C">
        <w:trPr>
          <w:cnfStyle w:val="000000100000" w:firstRow="0" w:lastRow="0" w:firstColumn="0" w:lastColumn="0" w:oddVBand="0" w:evenVBand="0" w:oddHBand="1" w:evenHBand="0" w:firstRowFirstColumn="0" w:firstRowLastColumn="0" w:lastRowFirstColumn="0" w:lastRowLastColumn="0"/>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7A04B115"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210A74EE"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Publication/Article</w:t>
            </w:r>
          </w:p>
        </w:tc>
        <w:tc>
          <w:tcPr>
            <w:tcW w:w="1440" w:type="dxa"/>
            <w:hideMark/>
          </w:tcPr>
          <w:p w14:paraId="2934A382"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Bacteria, Nutrients, Sediment</w:t>
            </w:r>
          </w:p>
        </w:tc>
        <w:tc>
          <w:tcPr>
            <w:tcW w:w="1620" w:type="dxa"/>
            <w:hideMark/>
          </w:tcPr>
          <w:p w14:paraId="63716BEB"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Public</w:t>
            </w:r>
          </w:p>
        </w:tc>
        <w:tc>
          <w:tcPr>
            <w:tcW w:w="2520" w:type="dxa"/>
            <w:hideMark/>
          </w:tcPr>
          <w:p w14:paraId="11461155"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Newspapers. During the reporting year, two articles ("Clemson Extension Offers Stormwater Pond Preparation Tips" and "Floating Wetlands Bring Beauty, Benefits to South Carolina Ponds) were published by the Clemson Water Resources Team. The reach of the articles determined the impact.</w:t>
            </w:r>
          </w:p>
        </w:tc>
        <w:tc>
          <w:tcPr>
            <w:tcW w:w="1620" w:type="dxa"/>
            <w:hideMark/>
          </w:tcPr>
          <w:p w14:paraId="4813A020"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33F2D8F2"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CU, Clemson Extension</w:t>
            </w:r>
          </w:p>
        </w:tc>
        <w:tc>
          <w:tcPr>
            <w:tcW w:w="990" w:type="dxa"/>
            <w:hideMark/>
          </w:tcPr>
          <w:p w14:paraId="06799648" w14:textId="4DFDB7C6"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0186FDE2" w14:textId="5F14B274"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32C683A5"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2177</w:t>
            </w:r>
          </w:p>
        </w:tc>
      </w:tr>
      <w:tr w:rsidR="002B10BE" w:rsidRPr="00EE6691" w14:paraId="1A42E0CC" w14:textId="77777777" w:rsidTr="00F4318C">
        <w:trPr>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33DE275A"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6C98652C"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Publication/Article</w:t>
            </w:r>
          </w:p>
        </w:tc>
        <w:tc>
          <w:tcPr>
            <w:tcW w:w="1440" w:type="dxa"/>
            <w:hideMark/>
          </w:tcPr>
          <w:p w14:paraId="2D6E3765"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Bacteria, Nutrients, Sediment</w:t>
            </w:r>
          </w:p>
        </w:tc>
        <w:tc>
          <w:tcPr>
            <w:tcW w:w="1620" w:type="dxa"/>
            <w:hideMark/>
          </w:tcPr>
          <w:p w14:paraId="784FD6DC"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Public</w:t>
            </w:r>
          </w:p>
        </w:tc>
        <w:tc>
          <w:tcPr>
            <w:tcW w:w="2520" w:type="dxa"/>
            <w:hideMark/>
          </w:tcPr>
          <w:p w14:paraId="29F2A677" w14:textId="2EADBEF4"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Greenville News Article Interview. In </w:t>
            </w:r>
            <w:r>
              <w:rPr>
                <w:rFonts w:eastAsia="Times New Roman" w:cs="Calibri"/>
                <w:color w:val="000000"/>
                <w:kern w:val="0"/>
                <w:sz w:val="20"/>
                <w:szCs w:val="20"/>
                <w14:ligatures w14:val="none"/>
              </w:rPr>
              <w:t>24,</w:t>
            </w:r>
            <w:r w:rsidRPr="00856160">
              <w:rPr>
                <w:rFonts w:eastAsia="Times New Roman" w:cs="Calibri"/>
                <w:color w:val="000000"/>
                <w:kern w:val="0"/>
                <w:sz w:val="20"/>
                <w:szCs w:val="20"/>
                <w14:ligatures w14:val="none"/>
              </w:rPr>
              <w:t xml:space="preserve"> the "Sustainability with Sarah: Why Does Polluted Stormwater Flow into Rivers and Lakes?" was published. The </w:t>
            </w:r>
            <w:r>
              <w:rPr>
                <w:rFonts w:eastAsia="Times New Roman" w:cs="Calibri"/>
                <w:color w:val="000000"/>
                <w:kern w:val="0"/>
                <w:sz w:val="20"/>
                <w:szCs w:val="20"/>
                <w14:ligatures w14:val="none"/>
              </w:rPr>
              <w:t>interview's reach</w:t>
            </w:r>
            <w:r w:rsidRPr="00856160">
              <w:rPr>
                <w:rFonts w:eastAsia="Times New Roman" w:cs="Calibri"/>
                <w:color w:val="000000"/>
                <w:kern w:val="0"/>
                <w:sz w:val="20"/>
                <w:szCs w:val="20"/>
                <w14:ligatures w14:val="none"/>
              </w:rPr>
              <w:t xml:space="preserve"> determined the impact.</w:t>
            </w:r>
          </w:p>
        </w:tc>
        <w:tc>
          <w:tcPr>
            <w:tcW w:w="1620" w:type="dxa"/>
            <w:hideMark/>
          </w:tcPr>
          <w:p w14:paraId="5CE8F679"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70447897"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Carolina Clear</w:t>
            </w:r>
          </w:p>
        </w:tc>
        <w:tc>
          <w:tcPr>
            <w:tcW w:w="990" w:type="dxa"/>
            <w:hideMark/>
          </w:tcPr>
          <w:p w14:paraId="0DD323A2" w14:textId="7B1B02EB"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4/16/</w:t>
            </w:r>
            <w:r>
              <w:rPr>
                <w:rFonts w:eastAsia="Times New Roman" w:cs="Calibri"/>
                <w:color w:val="000000"/>
                <w:kern w:val="0"/>
                <w:sz w:val="20"/>
                <w:szCs w:val="20"/>
                <w14:ligatures w14:val="none"/>
              </w:rPr>
              <w:t>24</w:t>
            </w:r>
          </w:p>
        </w:tc>
        <w:tc>
          <w:tcPr>
            <w:tcW w:w="990" w:type="dxa"/>
            <w:hideMark/>
          </w:tcPr>
          <w:p w14:paraId="780AAB2E" w14:textId="3A7106DF"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4/16/</w:t>
            </w:r>
            <w:r>
              <w:rPr>
                <w:rFonts w:eastAsia="Times New Roman" w:cs="Calibri"/>
                <w:color w:val="000000"/>
                <w:kern w:val="0"/>
                <w:sz w:val="20"/>
                <w:szCs w:val="20"/>
                <w14:ligatures w14:val="none"/>
              </w:rPr>
              <w:t>24</w:t>
            </w:r>
          </w:p>
        </w:tc>
        <w:tc>
          <w:tcPr>
            <w:tcW w:w="1090" w:type="dxa"/>
            <w:hideMark/>
          </w:tcPr>
          <w:p w14:paraId="4C55FFCB"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45000</w:t>
            </w:r>
          </w:p>
        </w:tc>
      </w:tr>
      <w:tr w:rsidR="002B10BE" w:rsidRPr="00EE6691" w14:paraId="446F9413" w14:textId="77777777" w:rsidTr="00F4318C">
        <w:trPr>
          <w:cnfStyle w:val="000000100000" w:firstRow="0" w:lastRow="0" w:firstColumn="0" w:lastColumn="0" w:oddVBand="0" w:evenVBand="0" w:oddHBand="1" w:evenHBand="0" w:firstRowFirstColumn="0" w:firstRowLastColumn="0" w:lastRowFirstColumn="0" w:lastRowLastColumn="0"/>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12B6A19E"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0362E406"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Publication/Article</w:t>
            </w:r>
          </w:p>
        </w:tc>
        <w:tc>
          <w:tcPr>
            <w:tcW w:w="1440" w:type="dxa"/>
            <w:hideMark/>
          </w:tcPr>
          <w:p w14:paraId="03D26172"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Nutrients, Sediment</w:t>
            </w:r>
          </w:p>
        </w:tc>
        <w:tc>
          <w:tcPr>
            <w:tcW w:w="1620" w:type="dxa"/>
            <w:hideMark/>
          </w:tcPr>
          <w:p w14:paraId="38F10CC9"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Public</w:t>
            </w:r>
          </w:p>
        </w:tc>
        <w:tc>
          <w:tcPr>
            <w:tcW w:w="2520" w:type="dxa"/>
            <w:hideMark/>
          </w:tcPr>
          <w:p w14:paraId="1284419B" w14:textId="357D5155"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Island Packet Articles. These articles covered soil sampling, sustainable landscaping, native plants, and irrigation. </w:t>
            </w:r>
            <w:r>
              <w:rPr>
                <w:rFonts w:eastAsia="Times New Roman" w:cs="Calibri"/>
                <w:color w:val="000000"/>
                <w:kern w:val="0"/>
                <w:sz w:val="20"/>
                <w:szCs w:val="20"/>
                <w14:ligatures w14:val="none"/>
              </w:rPr>
              <w:t>The distribution estimate determined the impact</w:t>
            </w:r>
            <w:r w:rsidRPr="00856160">
              <w:rPr>
                <w:rFonts w:eastAsia="Times New Roman" w:cs="Calibri"/>
                <w:color w:val="000000"/>
                <w:kern w:val="0"/>
                <w:sz w:val="20"/>
                <w:szCs w:val="20"/>
                <w14:ligatures w14:val="none"/>
              </w:rPr>
              <w:t xml:space="preserve">. </w:t>
            </w:r>
          </w:p>
        </w:tc>
        <w:tc>
          <w:tcPr>
            <w:tcW w:w="1620" w:type="dxa"/>
            <w:hideMark/>
          </w:tcPr>
          <w:p w14:paraId="76D58ED4"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Articles were published on 2/11/24, 4/7/24, and 6/8/24.</w:t>
            </w:r>
          </w:p>
        </w:tc>
        <w:tc>
          <w:tcPr>
            <w:tcW w:w="1890" w:type="dxa"/>
            <w:hideMark/>
          </w:tcPr>
          <w:p w14:paraId="79D54BB4"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LSP</w:t>
            </w:r>
          </w:p>
        </w:tc>
        <w:tc>
          <w:tcPr>
            <w:tcW w:w="990" w:type="dxa"/>
            <w:hideMark/>
          </w:tcPr>
          <w:p w14:paraId="06C63FCA" w14:textId="269C0E3E"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7E89E48C" w14:textId="2F3EEE4D"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noWrap/>
            <w:hideMark/>
          </w:tcPr>
          <w:p w14:paraId="0B11C998" w14:textId="54C837A1"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191316</w:t>
            </w:r>
          </w:p>
        </w:tc>
      </w:tr>
      <w:tr w:rsidR="002B10BE" w:rsidRPr="00EE6691" w14:paraId="018C2E45" w14:textId="77777777" w:rsidTr="00F4318C">
        <w:trPr>
          <w:cantSplit/>
          <w:trHeight w:val="1160"/>
        </w:trPr>
        <w:tc>
          <w:tcPr>
            <w:cnfStyle w:val="001000000000" w:firstRow="0" w:lastRow="0" w:firstColumn="1" w:lastColumn="0" w:oddVBand="0" w:evenVBand="0" w:oddHBand="0" w:evenHBand="0" w:firstRowFirstColumn="0" w:firstRowLastColumn="0" w:lastRowFirstColumn="0" w:lastRowLastColumn="0"/>
            <w:tcW w:w="1165" w:type="dxa"/>
            <w:hideMark/>
          </w:tcPr>
          <w:p w14:paraId="07907E2A"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4D44BBE4"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Publication/Article</w:t>
            </w:r>
          </w:p>
        </w:tc>
        <w:tc>
          <w:tcPr>
            <w:tcW w:w="1440" w:type="dxa"/>
            <w:hideMark/>
          </w:tcPr>
          <w:p w14:paraId="60E9013A" w14:textId="7DC3CD35"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FOG (Fats, Oils, Grease)</w:t>
            </w:r>
            <w:r w:rsidRPr="00856160">
              <w:rPr>
                <w:rFonts w:eastAsia="Times New Roman" w:cs="Calibri"/>
                <w:color w:val="000000"/>
                <w:kern w:val="0"/>
                <w:sz w:val="20"/>
                <w:szCs w:val="20"/>
                <w14:ligatures w14:val="none"/>
              </w:rPr>
              <w:t>, Freshwater, General Stormwater, Litter, Bacteria</w:t>
            </w:r>
          </w:p>
        </w:tc>
        <w:tc>
          <w:tcPr>
            <w:tcW w:w="1620" w:type="dxa"/>
            <w:hideMark/>
          </w:tcPr>
          <w:p w14:paraId="65E10162"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Public</w:t>
            </w:r>
          </w:p>
        </w:tc>
        <w:tc>
          <w:tcPr>
            <w:tcW w:w="2520" w:type="dxa"/>
            <w:hideMark/>
          </w:tcPr>
          <w:p w14:paraId="03FEFB59" w14:textId="3ACFDFA0"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Land Grant Press. Publications authored by the Clemson Extension Water Resources Team include</w:t>
            </w:r>
            <w:r w:rsidRPr="00856160">
              <w:rPr>
                <w:rFonts w:eastAsia="Times New Roman" w:cs="Calibri"/>
                <w:kern w:val="0"/>
                <w:sz w:val="20"/>
                <w:szCs w:val="20"/>
                <w14:ligatures w14:val="none"/>
              </w:rPr>
              <w:t xml:space="preserve"> 31</w:t>
            </w:r>
            <w:r w:rsidRPr="00856160">
              <w:rPr>
                <w:rFonts w:eastAsia="Times New Roman" w:cs="Calibri"/>
                <w:color w:val="FF0000"/>
                <w:kern w:val="0"/>
                <w:sz w:val="20"/>
                <w:szCs w:val="20"/>
                <w14:ligatures w14:val="none"/>
              </w:rPr>
              <w:t xml:space="preserve"> </w:t>
            </w:r>
            <w:r w:rsidRPr="00856160">
              <w:rPr>
                <w:rFonts w:eastAsia="Times New Roman" w:cs="Calibri"/>
                <w:color w:val="000000"/>
                <w:kern w:val="0"/>
                <w:sz w:val="20"/>
                <w:szCs w:val="20"/>
                <w14:ligatures w14:val="none"/>
              </w:rPr>
              <w:t xml:space="preserve">publications since 2019. Topics include stormwater ponds, livestock ponds, recreational ponds, wetlands, aquaponics, funding, flooding, pond dredging, pond weeds, headwater streams, watershed-based planning, harmful algal blooms and more. These publications can be accessed at lgpress.clemson.edu.  The total unique views (estimated from historical data and current trends) determine the impact. </w:t>
            </w:r>
          </w:p>
        </w:tc>
        <w:tc>
          <w:tcPr>
            <w:tcW w:w="1620" w:type="dxa"/>
            <w:hideMark/>
          </w:tcPr>
          <w:p w14:paraId="67FD4AA3"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7B255017"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Carolina Clear, Clemson Extension, LGP</w:t>
            </w:r>
          </w:p>
        </w:tc>
        <w:tc>
          <w:tcPr>
            <w:tcW w:w="990" w:type="dxa"/>
            <w:hideMark/>
          </w:tcPr>
          <w:p w14:paraId="617E6C61" w14:textId="31127B29"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4A109FFA" w14:textId="30A25EAC"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7AD61262"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59865</w:t>
            </w:r>
          </w:p>
        </w:tc>
      </w:tr>
      <w:tr w:rsidR="00D51B80" w:rsidRPr="00EE6691" w14:paraId="0169626B" w14:textId="77777777" w:rsidTr="00F4318C">
        <w:trPr>
          <w:cnfStyle w:val="000000100000" w:firstRow="0" w:lastRow="0" w:firstColumn="0" w:lastColumn="0" w:oddVBand="0" w:evenVBand="0" w:oddHBand="1" w:evenHBand="0" w:firstRowFirstColumn="0" w:firstRowLastColumn="0" w:lastRowFirstColumn="0" w:lastRowLastColumn="0"/>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44780D01"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4C97A62C"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Publication/Article</w:t>
            </w:r>
          </w:p>
        </w:tc>
        <w:tc>
          <w:tcPr>
            <w:tcW w:w="1440" w:type="dxa"/>
            <w:hideMark/>
          </w:tcPr>
          <w:p w14:paraId="70CEB269"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Bacteria</w:t>
            </w:r>
          </w:p>
        </w:tc>
        <w:tc>
          <w:tcPr>
            <w:tcW w:w="1620" w:type="dxa"/>
            <w:hideMark/>
          </w:tcPr>
          <w:p w14:paraId="449F4A79"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2DF8E630" w14:textId="50C49BD5"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Taking Care of Business: A User’s Guide For Being Septic Safe. This publication teaches best practices for septic system maintenance and troubleshooting. The number of booklets distributed determined the impact.</w:t>
            </w:r>
          </w:p>
        </w:tc>
        <w:tc>
          <w:tcPr>
            <w:tcW w:w="1620" w:type="dxa"/>
            <w:hideMark/>
          </w:tcPr>
          <w:p w14:paraId="40A39E4C"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5FFCA1CC"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Carolina Clear</w:t>
            </w:r>
          </w:p>
        </w:tc>
        <w:tc>
          <w:tcPr>
            <w:tcW w:w="990" w:type="dxa"/>
            <w:hideMark/>
          </w:tcPr>
          <w:p w14:paraId="79D8074B" w14:textId="6F05A206"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6F9CAF92" w14:textId="2FBCF3A9"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69086075"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2300</w:t>
            </w:r>
          </w:p>
        </w:tc>
      </w:tr>
      <w:tr w:rsidR="0022206E" w:rsidRPr="00EE6691" w14:paraId="3B02FFD6" w14:textId="77777777" w:rsidTr="00F4318C">
        <w:trPr>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42F1444A"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Direct</w:t>
            </w:r>
          </w:p>
        </w:tc>
        <w:tc>
          <w:tcPr>
            <w:tcW w:w="1350" w:type="dxa"/>
            <w:hideMark/>
          </w:tcPr>
          <w:p w14:paraId="3CD5A52C"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Summer Camp</w:t>
            </w:r>
          </w:p>
        </w:tc>
        <w:tc>
          <w:tcPr>
            <w:tcW w:w="1440" w:type="dxa"/>
            <w:hideMark/>
          </w:tcPr>
          <w:p w14:paraId="6B2E6991"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Freshwater, Nutrients, Bacteria</w:t>
            </w:r>
          </w:p>
        </w:tc>
        <w:tc>
          <w:tcPr>
            <w:tcW w:w="1620" w:type="dxa"/>
            <w:hideMark/>
          </w:tcPr>
          <w:p w14:paraId="6E94BEAF" w14:textId="71C18689"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K-12 Students, Youth</w:t>
            </w:r>
          </w:p>
        </w:tc>
        <w:tc>
          <w:tcPr>
            <w:tcW w:w="2520" w:type="dxa"/>
            <w:hideMark/>
          </w:tcPr>
          <w:p w14:paraId="5B6425B3" w14:textId="7AE7C60C"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4-H2O Summer Camp. 4-H2O camp is a youth development day camping program </w:t>
            </w:r>
            <w:r>
              <w:rPr>
                <w:rFonts w:eastAsia="Times New Roman" w:cs="Calibri"/>
                <w:color w:val="000000"/>
                <w:kern w:val="0"/>
                <w:sz w:val="20"/>
                <w:szCs w:val="20"/>
                <w14:ligatures w14:val="none"/>
              </w:rPr>
              <w:t>that educates</w:t>
            </w:r>
            <w:r w:rsidRPr="00856160">
              <w:rPr>
                <w:rFonts w:eastAsia="Times New Roman" w:cs="Calibri"/>
                <w:color w:val="000000"/>
                <w:kern w:val="0"/>
                <w:sz w:val="20"/>
                <w:szCs w:val="20"/>
                <w14:ligatures w14:val="none"/>
              </w:rPr>
              <w:t xml:space="preserve"> youth on water quality through hands-on experiences. During the three days of camp, students learned about </w:t>
            </w:r>
            <w:r>
              <w:rPr>
                <w:rFonts w:eastAsia="Times New Roman" w:cs="Calibri"/>
                <w:color w:val="000000"/>
                <w:kern w:val="0"/>
                <w:sz w:val="20"/>
                <w:szCs w:val="20"/>
                <w14:ligatures w14:val="none"/>
              </w:rPr>
              <w:t>watersheds</w:t>
            </w:r>
            <w:r w:rsidRPr="00856160">
              <w:rPr>
                <w:rFonts w:eastAsia="Times New Roman" w:cs="Calibri"/>
                <w:color w:val="000000"/>
                <w:kern w:val="0"/>
                <w:sz w:val="20"/>
                <w:szCs w:val="20"/>
                <w14:ligatures w14:val="none"/>
              </w:rPr>
              <w:t xml:space="preserve">, water quality, and ecology. The impact was </w:t>
            </w:r>
            <w:r>
              <w:rPr>
                <w:rFonts w:eastAsia="Times New Roman" w:cs="Calibri"/>
                <w:color w:val="000000"/>
                <w:kern w:val="0"/>
                <w:sz w:val="20"/>
                <w:szCs w:val="20"/>
                <w14:ligatures w14:val="none"/>
              </w:rPr>
              <w:t>measured</w:t>
            </w:r>
            <w:r w:rsidRPr="00856160">
              <w:rPr>
                <w:rFonts w:eastAsia="Times New Roman" w:cs="Calibri"/>
                <w:color w:val="000000"/>
                <w:kern w:val="0"/>
                <w:sz w:val="20"/>
                <w:szCs w:val="20"/>
                <w14:ligatures w14:val="none"/>
              </w:rPr>
              <w:t xml:space="preserve"> by attendance.</w:t>
            </w:r>
          </w:p>
        </w:tc>
        <w:tc>
          <w:tcPr>
            <w:tcW w:w="1620" w:type="dxa"/>
            <w:hideMark/>
          </w:tcPr>
          <w:p w14:paraId="2C07340C"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2B64790B"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LSP</w:t>
            </w:r>
          </w:p>
        </w:tc>
        <w:tc>
          <w:tcPr>
            <w:tcW w:w="990" w:type="dxa"/>
            <w:noWrap/>
            <w:hideMark/>
          </w:tcPr>
          <w:p w14:paraId="488455D1" w14:textId="678134B4"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7/8/</w:t>
            </w:r>
            <w:r>
              <w:rPr>
                <w:rFonts w:eastAsia="Times New Roman" w:cs="Calibri"/>
                <w:color w:val="000000"/>
                <w:kern w:val="0"/>
                <w:sz w:val="20"/>
                <w:szCs w:val="20"/>
                <w14:ligatures w14:val="none"/>
              </w:rPr>
              <w:t>24</w:t>
            </w:r>
          </w:p>
        </w:tc>
        <w:tc>
          <w:tcPr>
            <w:tcW w:w="990" w:type="dxa"/>
            <w:noWrap/>
            <w:hideMark/>
          </w:tcPr>
          <w:p w14:paraId="17DCFCF5" w14:textId="5924BC88"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7/10/</w:t>
            </w:r>
            <w:r>
              <w:rPr>
                <w:rFonts w:eastAsia="Times New Roman" w:cs="Calibri"/>
                <w:color w:val="000000"/>
                <w:kern w:val="0"/>
                <w:sz w:val="20"/>
                <w:szCs w:val="20"/>
                <w14:ligatures w14:val="none"/>
              </w:rPr>
              <w:t>24</w:t>
            </w:r>
          </w:p>
        </w:tc>
        <w:tc>
          <w:tcPr>
            <w:tcW w:w="1090" w:type="dxa"/>
            <w:noWrap/>
            <w:hideMark/>
          </w:tcPr>
          <w:p w14:paraId="13E1082A"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6</w:t>
            </w:r>
          </w:p>
        </w:tc>
      </w:tr>
      <w:tr w:rsidR="00D51B80" w:rsidRPr="00EE6691" w14:paraId="520CE41D" w14:textId="77777777" w:rsidTr="00F4318C">
        <w:trPr>
          <w:cnfStyle w:val="000000100000" w:firstRow="0" w:lastRow="0" w:firstColumn="0" w:lastColumn="0" w:oddVBand="0" w:evenVBand="0" w:oddHBand="1" w:evenHBand="0" w:firstRowFirstColumn="0" w:firstRowLastColumn="0" w:lastRowFirstColumn="0" w:lastRowLastColumn="0"/>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7D1D80A4"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hideMark/>
          </w:tcPr>
          <w:p w14:paraId="6FDD13DA"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Summer Camp, Presentation</w:t>
            </w:r>
          </w:p>
        </w:tc>
        <w:tc>
          <w:tcPr>
            <w:tcW w:w="1440" w:type="dxa"/>
            <w:hideMark/>
          </w:tcPr>
          <w:p w14:paraId="0F4F9134"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Litter</w:t>
            </w:r>
          </w:p>
        </w:tc>
        <w:tc>
          <w:tcPr>
            <w:tcW w:w="1620" w:type="dxa"/>
            <w:hideMark/>
          </w:tcPr>
          <w:p w14:paraId="7A8226DE"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K-12 Students, Youth</w:t>
            </w:r>
          </w:p>
        </w:tc>
        <w:tc>
          <w:tcPr>
            <w:tcW w:w="2520" w:type="dxa"/>
            <w:hideMark/>
          </w:tcPr>
          <w:p w14:paraId="6E1A0E94" w14:textId="7601D9F1"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Eco Camp. This four-day summer camp engaged elementary-aged children in </w:t>
            </w:r>
            <w:r>
              <w:rPr>
                <w:rFonts w:eastAsia="Times New Roman" w:cs="Calibri"/>
                <w:color w:val="000000"/>
                <w:kern w:val="0"/>
                <w:sz w:val="20"/>
                <w:szCs w:val="20"/>
                <w14:ligatures w14:val="none"/>
              </w:rPr>
              <w:t>various</w:t>
            </w:r>
            <w:r w:rsidRPr="00856160">
              <w:rPr>
                <w:rFonts w:eastAsia="Times New Roman" w:cs="Calibri"/>
                <w:color w:val="000000"/>
                <w:kern w:val="0"/>
                <w:sz w:val="20"/>
                <w:szCs w:val="20"/>
                <w14:ligatures w14:val="none"/>
              </w:rPr>
              <w:t xml:space="preserve"> hands-on learning activities centered on wildlife, sustainability, water quality, and other environmental issues. The impact was determined by attendance.</w:t>
            </w:r>
          </w:p>
        </w:tc>
        <w:tc>
          <w:tcPr>
            <w:tcW w:w="1620" w:type="dxa"/>
            <w:hideMark/>
          </w:tcPr>
          <w:p w14:paraId="78AE2E63"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4D367816"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Beaufort County Soil and Water Conservation District</w:t>
            </w:r>
          </w:p>
        </w:tc>
        <w:tc>
          <w:tcPr>
            <w:tcW w:w="990" w:type="dxa"/>
            <w:hideMark/>
          </w:tcPr>
          <w:p w14:paraId="3DA9C207" w14:textId="417C77C9"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w:t>
            </w:r>
            <w:r>
              <w:rPr>
                <w:rFonts w:eastAsia="Times New Roman" w:cs="Calibri"/>
                <w:color w:val="000000"/>
                <w:kern w:val="0"/>
                <w:sz w:val="20"/>
                <w:szCs w:val="20"/>
                <w14:ligatures w14:val="none"/>
              </w:rPr>
              <w:t>7/22/24</w:t>
            </w:r>
          </w:p>
        </w:tc>
        <w:tc>
          <w:tcPr>
            <w:tcW w:w="990" w:type="dxa"/>
            <w:hideMark/>
          </w:tcPr>
          <w:p w14:paraId="34855ECF" w14:textId="71732675"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w:t>
            </w:r>
            <w:r>
              <w:rPr>
                <w:rFonts w:eastAsia="Times New Roman" w:cs="Calibri"/>
                <w:color w:val="000000"/>
                <w:kern w:val="0"/>
                <w:sz w:val="20"/>
                <w:szCs w:val="20"/>
                <w14:ligatures w14:val="none"/>
              </w:rPr>
              <w:t>7/26/24</w:t>
            </w:r>
          </w:p>
        </w:tc>
        <w:tc>
          <w:tcPr>
            <w:tcW w:w="1090" w:type="dxa"/>
            <w:hideMark/>
          </w:tcPr>
          <w:p w14:paraId="7B9303FC" w14:textId="6E8CE7FF" w:rsidR="002B10BE" w:rsidRPr="00856160" w:rsidRDefault="002B10BE" w:rsidP="002279B1">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w:t>
            </w:r>
            <w:r>
              <w:rPr>
                <w:rFonts w:eastAsia="Times New Roman" w:cs="Calibri"/>
                <w:color w:val="000000"/>
                <w:kern w:val="0"/>
                <w:sz w:val="20"/>
                <w:szCs w:val="20"/>
                <w14:ligatures w14:val="none"/>
              </w:rPr>
              <w:t>40</w:t>
            </w:r>
          </w:p>
        </w:tc>
      </w:tr>
      <w:tr w:rsidR="0022206E" w:rsidRPr="00EE6691" w14:paraId="7396A5C2" w14:textId="77777777" w:rsidTr="00F4318C">
        <w:trPr>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53981941"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Direct</w:t>
            </w:r>
          </w:p>
        </w:tc>
        <w:tc>
          <w:tcPr>
            <w:tcW w:w="1350" w:type="dxa"/>
            <w:hideMark/>
          </w:tcPr>
          <w:p w14:paraId="0D0DC1F6" w14:textId="3B4BCBEA"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Summer </w:t>
            </w:r>
            <w:r>
              <w:rPr>
                <w:rFonts w:eastAsia="Times New Roman" w:cs="Calibri"/>
                <w:color w:val="000000"/>
                <w:kern w:val="0"/>
                <w:sz w:val="20"/>
                <w:szCs w:val="20"/>
                <w14:ligatures w14:val="none"/>
              </w:rPr>
              <w:t>C</w:t>
            </w:r>
            <w:r w:rsidRPr="00856160">
              <w:rPr>
                <w:rFonts w:eastAsia="Times New Roman" w:cs="Calibri"/>
                <w:color w:val="000000"/>
                <w:kern w:val="0"/>
                <w:sz w:val="20"/>
                <w:szCs w:val="20"/>
                <w14:ligatures w14:val="none"/>
              </w:rPr>
              <w:t>amp, Presentation</w:t>
            </w:r>
          </w:p>
        </w:tc>
        <w:tc>
          <w:tcPr>
            <w:tcW w:w="1440" w:type="dxa"/>
            <w:hideMark/>
          </w:tcPr>
          <w:p w14:paraId="63D6AAB2"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Bacteria</w:t>
            </w:r>
          </w:p>
        </w:tc>
        <w:tc>
          <w:tcPr>
            <w:tcW w:w="1620" w:type="dxa"/>
            <w:hideMark/>
          </w:tcPr>
          <w:p w14:paraId="3D5F4E93"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K-12 Students, Youth</w:t>
            </w:r>
          </w:p>
        </w:tc>
        <w:tc>
          <w:tcPr>
            <w:tcW w:w="2520" w:type="dxa"/>
            <w:hideMark/>
          </w:tcPr>
          <w:p w14:paraId="0C562410" w14:textId="53698E3A"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Soil Tunnel Presentation for Kindergarten Students. This </w:t>
            </w:r>
            <w:r>
              <w:rPr>
                <w:rFonts w:eastAsia="Times New Roman" w:cs="Calibri"/>
                <w:color w:val="000000"/>
                <w:kern w:val="0"/>
                <w:sz w:val="20"/>
                <w:szCs w:val="20"/>
                <w14:ligatures w14:val="none"/>
              </w:rPr>
              <w:t>presentation aimed to educate and involve students on</w:t>
            </w:r>
            <w:r w:rsidRPr="00856160">
              <w:rPr>
                <w:rFonts w:eastAsia="Times New Roman" w:cs="Calibri"/>
                <w:color w:val="000000"/>
                <w:kern w:val="0"/>
                <w:sz w:val="20"/>
                <w:szCs w:val="20"/>
                <w14:ligatures w14:val="none"/>
              </w:rPr>
              <w:t xml:space="preserve"> how water quality and soil affect their lives. Presenters discussed wells, septic tanks, and </w:t>
            </w:r>
            <w:r>
              <w:rPr>
                <w:rFonts w:eastAsia="Times New Roman" w:cs="Calibri"/>
                <w:color w:val="000000"/>
                <w:kern w:val="0"/>
                <w:sz w:val="20"/>
                <w:szCs w:val="20"/>
                <w14:ligatures w14:val="none"/>
              </w:rPr>
              <w:t>groundwater</w:t>
            </w:r>
            <w:r w:rsidRPr="00856160">
              <w:rPr>
                <w:rFonts w:eastAsia="Times New Roman" w:cs="Calibri"/>
                <w:color w:val="000000"/>
                <w:kern w:val="0"/>
                <w:sz w:val="20"/>
                <w:szCs w:val="20"/>
                <w14:ligatures w14:val="none"/>
              </w:rPr>
              <w:t xml:space="preserve"> recharge at Beaufort County schools and provided a booklet highlighting water cycle &amp; water conservation. The impact was determined by attendance</w:t>
            </w:r>
            <w:r>
              <w:rPr>
                <w:rFonts w:eastAsia="Times New Roman" w:cs="Calibri"/>
                <w:color w:val="000000"/>
                <w:kern w:val="0"/>
                <w:sz w:val="20"/>
                <w:szCs w:val="20"/>
                <w14:ligatures w14:val="none"/>
              </w:rPr>
              <w:t>.</w:t>
            </w:r>
          </w:p>
        </w:tc>
        <w:tc>
          <w:tcPr>
            <w:tcW w:w="1620" w:type="dxa"/>
            <w:hideMark/>
          </w:tcPr>
          <w:p w14:paraId="5FB2384D" w14:textId="0C6EAD81"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This presentation was given </w:t>
            </w:r>
            <w:r>
              <w:rPr>
                <w:rFonts w:eastAsia="Times New Roman" w:cs="Calibri"/>
                <w:color w:val="000000"/>
                <w:kern w:val="0"/>
                <w:sz w:val="20"/>
                <w:szCs w:val="20"/>
                <w14:ligatures w14:val="none"/>
              </w:rPr>
              <w:t>six</w:t>
            </w:r>
            <w:r w:rsidRPr="00856160">
              <w:rPr>
                <w:rFonts w:eastAsia="Times New Roman" w:cs="Calibri"/>
                <w:color w:val="000000"/>
                <w:kern w:val="0"/>
                <w:sz w:val="20"/>
                <w:szCs w:val="20"/>
                <w14:ligatures w14:val="none"/>
              </w:rPr>
              <w:t xml:space="preserve"> times to multiple Beaufort County Schools classrooms on </w:t>
            </w:r>
            <w:r>
              <w:rPr>
                <w:rFonts w:eastAsia="Times New Roman" w:cs="Calibri"/>
                <w:color w:val="000000"/>
                <w:kern w:val="0"/>
                <w:sz w:val="20"/>
                <w:szCs w:val="20"/>
                <w14:ligatures w14:val="none"/>
              </w:rPr>
              <w:t xml:space="preserve">4/1-2/24, 4/25/24, 5/21-22/24, 6/17-24/24, 9/26/24, 11/20-21/24. </w:t>
            </w:r>
          </w:p>
        </w:tc>
        <w:tc>
          <w:tcPr>
            <w:tcW w:w="1890" w:type="dxa"/>
            <w:hideMark/>
          </w:tcPr>
          <w:p w14:paraId="5326CE8B"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Beaufort County Soil and Water Conservation District</w:t>
            </w:r>
          </w:p>
        </w:tc>
        <w:tc>
          <w:tcPr>
            <w:tcW w:w="990" w:type="dxa"/>
            <w:hideMark/>
          </w:tcPr>
          <w:p w14:paraId="12CE8BE8" w14:textId="52624734"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w:t>
            </w:r>
            <w:r>
              <w:rPr>
                <w:rFonts w:eastAsia="Times New Roman" w:cs="Calibri"/>
                <w:color w:val="000000"/>
                <w:kern w:val="0"/>
                <w:sz w:val="20"/>
                <w:szCs w:val="20"/>
                <w14:ligatures w14:val="none"/>
              </w:rPr>
              <w:t>1/1/24</w:t>
            </w:r>
          </w:p>
        </w:tc>
        <w:tc>
          <w:tcPr>
            <w:tcW w:w="990" w:type="dxa"/>
            <w:hideMark/>
          </w:tcPr>
          <w:p w14:paraId="18D9FBDB" w14:textId="317EBA48"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w:t>
            </w:r>
            <w:r>
              <w:rPr>
                <w:rFonts w:eastAsia="Times New Roman" w:cs="Calibri"/>
                <w:color w:val="000000"/>
                <w:kern w:val="0"/>
                <w:sz w:val="20"/>
                <w:szCs w:val="20"/>
                <w14:ligatures w14:val="none"/>
              </w:rPr>
              <w:t>12/31/24</w:t>
            </w:r>
          </w:p>
        </w:tc>
        <w:tc>
          <w:tcPr>
            <w:tcW w:w="1090" w:type="dxa"/>
            <w:hideMark/>
          </w:tcPr>
          <w:p w14:paraId="7D9FB95A" w14:textId="64B78026" w:rsidR="002B10BE" w:rsidRPr="00856160" w:rsidRDefault="002B10BE" w:rsidP="002279B1">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w:t>
            </w:r>
            <w:r>
              <w:rPr>
                <w:rFonts w:eastAsia="Times New Roman" w:cs="Calibri"/>
                <w:color w:val="000000"/>
                <w:kern w:val="0"/>
                <w:sz w:val="20"/>
                <w:szCs w:val="20"/>
                <w14:ligatures w14:val="none"/>
              </w:rPr>
              <w:t>586</w:t>
            </w:r>
          </w:p>
        </w:tc>
      </w:tr>
      <w:tr w:rsidR="00D51B80" w:rsidRPr="00EE6691" w14:paraId="683A8DFD" w14:textId="77777777" w:rsidTr="00F4318C">
        <w:trPr>
          <w:cnfStyle w:val="000000100000" w:firstRow="0" w:lastRow="0" w:firstColumn="0" w:lastColumn="0" w:oddVBand="0" w:evenVBand="0" w:oddHBand="1" w:evenHBand="0" w:firstRowFirstColumn="0" w:firstRowLastColumn="0" w:lastRowFirstColumn="0" w:lastRowLastColumn="0"/>
          <w:cantSplit/>
          <w:trHeight w:val="1450"/>
        </w:trPr>
        <w:tc>
          <w:tcPr>
            <w:cnfStyle w:val="001000000000" w:firstRow="0" w:lastRow="0" w:firstColumn="1" w:lastColumn="0" w:oddVBand="0" w:evenVBand="0" w:oddHBand="0" w:evenHBand="0" w:firstRowFirstColumn="0" w:firstRowLastColumn="0" w:lastRowFirstColumn="0" w:lastRowLastColumn="0"/>
            <w:tcW w:w="1165" w:type="dxa"/>
            <w:hideMark/>
          </w:tcPr>
          <w:p w14:paraId="7561EB40"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hideMark/>
          </w:tcPr>
          <w:p w14:paraId="488AE61E"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Symposium</w:t>
            </w:r>
          </w:p>
        </w:tc>
        <w:tc>
          <w:tcPr>
            <w:tcW w:w="1440" w:type="dxa"/>
            <w:hideMark/>
          </w:tcPr>
          <w:p w14:paraId="13AAEE15"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1F7C65A9" w14:textId="18C11B42"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Elected &amp; Appointed Officials, High-Level Staff</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Stormwater Managers, Stormwater Staff</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Technical Staff, Engineers, Developers</w:t>
            </w:r>
            <w:r w:rsidRPr="00856160">
              <w:rPr>
                <w:rFonts w:eastAsia="Times New Roman" w:cs="Calibri"/>
                <w:color w:val="000000"/>
                <w:kern w:val="0"/>
                <w:sz w:val="20"/>
                <w:szCs w:val="20"/>
                <w14:ligatures w14:val="none"/>
              </w:rPr>
              <w:t>, Commercial (</w:t>
            </w:r>
            <w:r>
              <w:rPr>
                <w:rFonts w:eastAsia="Times New Roman" w:cs="Calibri"/>
                <w:color w:val="000000"/>
                <w:kern w:val="0"/>
                <w:sz w:val="20"/>
                <w:szCs w:val="20"/>
                <w14:ligatures w14:val="none"/>
              </w:rPr>
              <w:t>Landscapers, Landscape Designers, Nurseries</w:t>
            </w:r>
            <w:r w:rsidRPr="00856160">
              <w:rPr>
                <w:rFonts w:eastAsia="Times New Roman" w:cs="Calibri"/>
                <w:color w:val="000000"/>
                <w:kern w:val="0"/>
                <w:sz w:val="20"/>
                <w:szCs w:val="20"/>
                <w14:ligatures w14:val="none"/>
              </w:rPr>
              <w:t>)</w:t>
            </w:r>
          </w:p>
        </w:tc>
        <w:tc>
          <w:tcPr>
            <w:tcW w:w="2520" w:type="dxa"/>
            <w:hideMark/>
          </w:tcPr>
          <w:p w14:paraId="0254C98F" w14:textId="0531F9EB"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ACE Basin Symposium: Water Connects Us All. </w:t>
            </w:r>
            <w:r>
              <w:rPr>
                <w:rFonts w:eastAsia="Times New Roman" w:cs="Calibri"/>
                <w:color w:val="000000"/>
                <w:kern w:val="0"/>
                <w:sz w:val="20"/>
                <w:szCs w:val="20"/>
                <w14:ligatures w14:val="none"/>
              </w:rPr>
              <w:t>This symposium aimed</w:t>
            </w:r>
            <w:r w:rsidRPr="00856160">
              <w:rPr>
                <w:rFonts w:eastAsia="Times New Roman" w:cs="Calibri"/>
                <w:color w:val="000000"/>
                <w:kern w:val="0"/>
                <w:sz w:val="20"/>
                <w:szCs w:val="20"/>
                <w14:ligatures w14:val="none"/>
              </w:rPr>
              <w:t xml:space="preserve"> to highlight projects focused on coastal resilience, water quality, habitat protection and restoration, and public access being conducted in and around the ACE Basin. The number of participants determined the impact.</w:t>
            </w:r>
          </w:p>
        </w:tc>
        <w:tc>
          <w:tcPr>
            <w:tcW w:w="1620" w:type="dxa"/>
            <w:hideMark/>
          </w:tcPr>
          <w:p w14:paraId="09C5192B"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69632C29"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ACE Basin Coastal Training Program, DNR, SC DNR, SC DNR ACE Basin NERR, SC DNR SCORE Program</w:t>
            </w:r>
          </w:p>
        </w:tc>
        <w:tc>
          <w:tcPr>
            <w:tcW w:w="990" w:type="dxa"/>
            <w:hideMark/>
          </w:tcPr>
          <w:p w14:paraId="1CA211CE" w14:textId="463AC5CD"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3/1/</w:t>
            </w:r>
            <w:r>
              <w:rPr>
                <w:rFonts w:eastAsia="Times New Roman" w:cs="Calibri"/>
                <w:color w:val="000000"/>
                <w:kern w:val="0"/>
                <w:sz w:val="20"/>
                <w:szCs w:val="20"/>
                <w14:ligatures w14:val="none"/>
              </w:rPr>
              <w:t>24</w:t>
            </w:r>
          </w:p>
        </w:tc>
        <w:tc>
          <w:tcPr>
            <w:tcW w:w="990" w:type="dxa"/>
            <w:hideMark/>
          </w:tcPr>
          <w:p w14:paraId="1091CC21" w14:textId="7193A3BC"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3/1/</w:t>
            </w:r>
            <w:r>
              <w:rPr>
                <w:rFonts w:eastAsia="Times New Roman" w:cs="Calibri"/>
                <w:color w:val="000000"/>
                <w:kern w:val="0"/>
                <w:sz w:val="20"/>
                <w:szCs w:val="20"/>
                <w14:ligatures w14:val="none"/>
              </w:rPr>
              <w:t>24</w:t>
            </w:r>
          </w:p>
        </w:tc>
        <w:tc>
          <w:tcPr>
            <w:tcW w:w="1090" w:type="dxa"/>
            <w:hideMark/>
          </w:tcPr>
          <w:p w14:paraId="4450BB9F"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133</w:t>
            </w:r>
          </w:p>
        </w:tc>
      </w:tr>
      <w:tr w:rsidR="0022206E" w:rsidRPr="00EE6691" w14:paraId="421A729D" w14:textId="77777777" w:rsidTr="00F4318C">
        <w:trPr>
          <w:cantSplit/>
          <w:trHeight w:val="1160"/>
        </w:trPr>
        <w:tc>
          <w:tcPr>
            <w:cnfStyle w:val="001000000000" w:firstRow="0" w:lastRow="0" w:firstColumn="1" w:lastColumn="0" w:oddVBand="0" w:evenVBand="0" w:oddHBand="0" w:evenHBand="0" w:firstRowFirstColumn="0" w:firstRowLastColumn="0" w:lastRowFirstColumn="0" w:lastRowLastColumn="0"/>
            <w:tcW w:w="1165" w:type="dxa"/>
            <w:hideMark/>
          </w:tcPr>
          <w:p w14:paraId="29660AD6"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4ABA8B1C" w14:textId="4777F6D3"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Television, Video</w:t>
            </w:r>
          </w:p>
        </w:tc>
        <w:tc>
          <w:tcPr>
            <w:tcW w:w="1440" w:type="dxa"/>
            <w:hideMark/>
          </w:tcPr>
          <w:p w14:paraId="71778311"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Bacteria</w:t>
            </w:r>
          </w:p>
        </w:tc>
        <w:tc>
          <w:tcPr>
            <w:tcW w:w="1620" w:type="dxa"/>
            <w:hideMark/>
          </w:tcPr>
          <w:p w14:paraId="10EC1179"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4B6710D2" w14:textId="5E5ABD32"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Clemson Extension's Carolina Clear's Septic Maintenance Mass Media Campaign Commercial. The </w:t>
            </w:r>
            <w:r>
              <w:rPr>
                <w:rFonts w:eastAsia="Times New Roman" w:cs="Calibri"/>
                <w:color w:val="000000"/>
                <w:kern w:val="0"/>
                <w:sz w:val="20"/>
                <w:szCs w:val="20"/>
                <w14:ligatures w14:val="none"/>
              </w:rPr>
              <w:t>24</w:t>
            </w:r>
            <w:r w:rsidRPr="00856160">
              <w:rPr>
                <w:rFonts w:eastAsia="Times New Roman" w:cs="Calibri"/>
                <w:color w:val="000000"/>
                <w:kern w:val="0"/>
                <w:sz w:val="20"/>
                <w:szCs w:val="20"/>
                <w14:ligatures w14:val="none"/>
              </w:rPr>
              <w:t>-2025 Carolina Clear mass media campaign focused on regular septic system maintenance</w:t>
            </w:r>
            <w:r>
              <w:rPr>
                <w:rFonts w:eastAsia="Times New Roman" w:cs="Calibri"/>
                <w:color w:val="000000"/>
                <w:kern w:val="0"/>
                <w:sz w:val="20"/>
                <w:szCs w:val="20"/>
                <w14:ligatures w14:val="none"/>
              </w:rPr>
              <w:t>, keeping</w:t>
            </w:r>
            <w:r w:rsidRPr="00856160">
              <w:rPr>
                <w:rFonts w:eastAsia="Times New Roman" w:cs="Calibri"/>
                <w:color w:val="000000"/>
                <w:kern w:val="0"/>
                <w:sz w:val="20"/>
                <w:szCs w:val="20"/>
                <w14:ligatures w14:val="none"/>
              </w:rPr>
              <w:t xml:space="preserve"> you, your family, and your community healthy.  Commercial messaging was provided on the target behavior</w:t>
            </w:r>
            <w:r>
              <w:rPr>
                <w:rFonts w:eastAsia="Times New Roman" w:cs="Calibri"/>
                <w:color w:val="000000"/>
                <w:kern w:val="0"/>
                <w:sz w:val="20"/>
                <w:szCs w:val="20"/>
                <w14:ligatures w14:val="none"/>
              </w:rPr>
              <w:t>:</w:t>
            </w:r>
            <w:r w:rsidRPr="00856160">
              <w:rPr>
                <w:rFonts w:eastAsia="Times New Roman" w:cs="Calibri"/>
                <w:color w:val="000000"/>
                <w:kern w:val="0"/>
                <w:sz w:val="20"/>
                <w:szCs w:val="20"/>
                <w14:ligatures w14:val="none"/>
              </w:rPr>
              <w:t xml:space="preserve"> “Pump your septic system every three to five years” on Beaufort Streaming in Beaufort County. The number of impressions determined the impact.</w:t>
            </w:r>
          </w:p>
        </w:tc>
        <w:tc>
          <w:tcPr>
            <w:tcW w:w="1620" w:type="dxa"/>
            <w:hideMark/>
          </w:tcPr>
          <w:p w14:paraId="4BFD152A"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4721D409"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Carolina Clear, LSP</w:t>
            </w:r>
          </w:p>
        </w:tc>
        <w:tc>
          <w:tcPr>
            <w:tcW w:w="990" w:type="dxa"/>
            <w:hideMark/>
          </w:tcPr>
          <w:p w14:paraId="77D026B2" w14:textId="21A1919D"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1</w:t>
            </w: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07697B2B" w14:textId="3D43E42E"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74A6E7E0"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209330</w:t>
            </w:r>
          </w:p>
        </w:tc>
      </w:tr>
      <w:tr w:rsidR="00D51B80" w:rsidRPr="00EE6691" w14:paraId="06432AC4" w14:textId="77777777" w:rsidTr="00F4318C">
        <w:trPr>
          <w:cnfStyle w:val="000000100000" w:firstRow="0" w:lastRow="0" w:firstColumn="0" w:lastColumn="0" w:oddVBand="0" w:evenVBand="0" w:oddHBand="1" w:evenHBand="0" w:firstRowFirstColumn="0" w:firstRowLastColumn="0" w:lastRowFirstColumn="0" w:lastRowLastColumn="0"/>
          <w:cantSplit/>
          <w:trHeight w:val="1160"/>
        </w:trPr>
        <w:tc>
          <w:tcPr>
            <w:cnfStyle w:val="001000000000" w:firstRow="0" w:lastRow="0" w:firstColumn="1" w:lastColumn="0" w:oddVBand="0" w:evenVBand="0" w:oddHBand="0" w:evenHBand="0" w:firstRowFirstColumn="0" w:firstRowLastColumn="0" w:lastRowFirstColumn="0" w:lastRowLastColumn="0"/>
            <w:tcW w:w="1165" w:type="dxa"/>
            <w:hideMark/>
          </w:tcPr>
          <w:p w14:paraId="0BABBCCB"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56765D5C" w14:textId="4E8BD2EC"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Television, Video</w:t>
            </w:r>
          </w:p>
        </w:tc>
        <w:tc>
          <w:tcPr>
            <w:tcW w:w="1440" w:type="dxa"/>
            <w:hideMark/>
          </w:tcPr>
          <w:p w14:paraId="15E8734F"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Nutrients, Sediment, Bacteria</w:t>
            </w:r>
          </w:p>
        </w:tc>
        <w:tc>
          <w:tcPr>
            <w:tcW w:w="1620" w:type="dxa"/>
            <w:hideMark/>
          </w:tcPr>
          <w:p w14:paraId="119C4BDC" w14:textId="17BCD4AA"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Agriculture, </w:t>
            </w:r>
            <w:r>
              <w:rPr>
                <w:rFonts w:eastAsia="Times New Roman" w:cs="Calibri"/>
                <w:color w:val="000000"/>
                <w:kern w:val="0"/>
                <w:sz w:val="20"/>
                <w:szCs w:val="20"/>
                <w14:ligatures w14:val="none"/>
              </w:rPr>
              <w:t>Landscapers, Landscape Designers, Nurseries</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Grounds Crew, Maintenance, Facilities Staff</w:t>
            </w:r>
            <w:r w:rsidRPr="00856160">
              <w:rPr>
                <w:rFonts w:eastAsia="Times New Roman" w:cs="Calibri"/>
                <w:color w:val="000000"/>
                <w:kern w:val="0"/>
                <w:sz w:val="20"/>
                <w:szCs w:val="20"/>
                <w14:ligatures w14:val="none"/>
              </w:rPr>
              <w:t>, Residential</w:t>
            </w:r>
          </w:p>
        </w:tc>
        <w:tc>
          <w:tcPr>
            <w:tcW w:w="2520" w:type="dxa"/>
            <w:hideMark/>
          </w:tcPr>
          <w:p w14:paraId="3416E634" w14:textId="76E23815"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SC ETV Making It Grow! </w:t>
            </w:r>
            <w:r>
              <w:rPr>
                <w:rFonts w:eastAsia="Times New Roman" w:cs="Calibri"/>
                <w:color w:val="000000"/>
                <w:kern w:val="0"/>
                <w:sz w:val="20"/>
                <w:szCs w:val="20"/>
                <w14:ligatures w14:val="none"/>
              </w:rPr>
              <w:t>This TV show shared home and garden information with South Carolina residents and water quality tips during the broadcast</w:t>
            </w:r>
            <w:r w:rsidRPr="00856160">
              <w:rPr>
                <w:rFonts w:eastAsia="Times New Roman" w:cs="Calibri"/>
                <w:color w:val="000000"/>
                <w:kern w:val="0"/>
                <w:sz w:val="20"/>
                <w:szCs w:val="20"/>
                <w14:ligatures w14:val="none"/>
              </w:rPr>
              <w:t>. The average viewers per episode (based on average households viewing each episode and persons per household via census) determined the impact.</w:t>
            </w:r>
          </w:p>
        </w:tc>
        <w:tc>
          <w:tcPr>
            <w:tcW w:w="1620" w:type="dxa"/>
            <w:hideMark/>
          </w:tcPr>
          <w:p w14:paraId="6D8A23F7"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6792BB15"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SC ETV</w:t>
            </w:r>
          </w:p>
        </w:tc>
        <w:tc>
          <w:tcPr>
            <w:tcW w:w="990" w:type="dxa"/>
            <w:hideMark/>
          </w:tcPr>
          <w:p w14:paraId="031FF451" w14:textId="31B18499"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7BEC792D" w14:textId="554CF1F9"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39F1A491"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19866</w:t>
            </w:r>
          </w:p>
        </w:tc>
      </w:tr>
      <w:tr w:rsidR="0022206E" w:rsidRPr="00EE6691" w14:paraId="14DC1E41" w14:textId="77777777" w:rsidTr="00F4318C">
        <w:trPr>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59CC5DBE"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1035393D" w14:textId="43A42771"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Television, Video</w:t>
            </w:r>
          </w:p>
        </w:tc>
        <w:tc>
          <w:tcPr>
            <w:tcW w:w="1440" w:type="dxa"/>
            <w:hideMark/>
          </w:tcPr>
          <w:p w14:paraId="64E18C42" w14:textId="529149CF"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Toxic Contaminants, Heavy Metals</w:t>
            </w:r>
          </w:p>
        </w:tc>
        <w:tc>
          <w:tcPr>
            <w:tcW w:w="1620" w:type="dxa"/>
            <w:hideMark/>
          </w:tcPr>
          <w:p w14:paraId="3BCEBB89"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04FD3E68" w14:textId="5F8E7510"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Television Segment. A Clemson water expert talked about how to keep your family safe after lead </w:t>
            </w:r>
            <w:r>
              <w:rPr>
                <w:rFonts w:eastAsia="Times New Roman" w:cs="Calibri"/>
                <w:color w:val="000000"/>
                <w:kern w:val="0"/>
                <w:sz w:val="20"/>
                <w:szCs w:val="20"/>
                <w14:ligatures w14:val="none"/>
              </w:rPr>
              <w:t xml:space="preserve">was </w:t>
            </w:r>
            <w:r w:rsidRPr="00856160">
              <w:rPr>
                <w:rFonts w:eastAsia="Times New Roman" w:cs="Calibri"/>
                <w:color w:val="000000"/>
                <w:kern w:val="0"/>
                <w:sz w:val="20"/>
                <w:szCs w:val="20"/>
                <w14:ligatures w14:val="none"/>
              </w:rPr>
              <w:t xml:space="preserve">detected in Asheville City Water on </w:t>
            </w:r>
            <w:proofErr w:type="spellStart"/>
            <w:r w:rsidRPr="00856160">
              <w:rPr>
                <w:rFonts w:eastAsia="Times New Roman" w:cs="Calibri"/>
                <w:color w:val="000000"/>
                <w:kern w:val="0"/>
                <w:sz w:val="20"/>
                <w:szCs w:val="20"/>
                <w14:ligatures w14:val="none"/>
              </w:rPr>
              <w:t>FoxCarolina</w:t>
            </w:r>
            <w:proofErr w:type="spellEnd"/>
            <w:r w:rsidRPr="00856160">
              <w:rPr>
                <w:rFonts w:eastAsia="Times New Roman" w:cs="Calibri"/>
                <w:color w:val="000000"/>
                <w:kern w:val="0"/>
                <w:sz w:val="20"/>
                <w:szCs w:val="20"/>
                <w14:ligatures w14:val="none"/>
              </w:rPr>
              <w:t xml:space="preserve"> News. The total number of impressions determined the segment's impact.</w:t>
            </w:r>
          </w:p>
        </w:tc>
        <w:tc>
          <w:tcPr>
            <w:tcW w:w="1620" w:type="dxa"/>
            <w:hideMark/>
          </w:tcPr>
          <w:p w14:paraId="024FC1C6"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48C97FED"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Carolina Clear</w:t>
            </w:r>
          </w:p>
        </w:tc>
        <w:tc>
          <w:tcPr>
            <w:tcW w:w="990" w:type="dxa"/>
            <w:hideMark/>
          </w:tcPr>
          <w:p w14:paraId="753D8D60" w14:textId="08F45879"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11/14/</w:t>
            </w:r>
            <w:r>
              <w:rPr>
                <w:rFonts w:eastAsia="Times New Roman" w:cs="Calibri"/>
                <w:color w:val="000000"/>
                <w:kern w:val="0"/>
                <w:sz w:val="20"/>
                <w:szCs w:val="20"/>
                <w14:ligatures w14:val="none"/>
              </w:rPr>
              <w:t>24</w:t>
            </w:r>
          </w:p>
        </w:tc>
        <w:tc>
          <w:tcPr>
            <w:tcW w:w="990" w:type="dxa"/>
            <w:hideMark/>
          </w:tcPr>
          <w:p w14:paraId="55658A65" w14:textId="1CF995EC"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11/14/</w:t>
            </w:r>
            <w:r>
              <w:rPr>
                <w:rFonts w:eastAsia="Times New Roman" w:cs="Calibri"/>
                <w:color w:val="000000"/>
                <w:kern w:val="0"/>
                <w:sz w:val="20"/>
                <w:szCs w:val="20"/>
                <w14:ligatures w14:val="none"/>
              </w:rPr>
              <w:t>24</w:t>
            </w:r>
          </w:p>
        </w:tc>
        <w:tc>
          <w:tcPr>
            <w:tcW w:w="1090" w:type="dxa"/>
            <w:hideMark/>
          </w:tcPr>
          <w:p w14:paraId="337B1B89"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845990</w:t>
            </w:r>
          </w:p>
        </w:tc>
      </w:tr>
      <w:tr w:rsidR="00D51B80" w:rsidRPr="00EE6691" w14:paraId="22751B7A" w14:textId="77777777" w:rsidTr="00F4318C">
        <w:trPr>
          <w:cnfStyle w:val="000000100000" w:firstRow="0" w:lastRow="0" w:firstColumn="0" w:lastColumn="0" w:oddVBand="0" w:evenVBand="0" w:oddHBand="1" w:evenHBand="0" w:firstRowFirstColumn="0" w:firstRowLastColumn="0" w:lastRowFirstColumn="0" w:lastRowLastColumn="0"/>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5B816207"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hideMark/>
          </w:tcPr>
          <w:p w14:paraId="0D9A8C26"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Training</w:t>
            </w:r>
          </w:p>
        </w:tc>
        <w:tc>
          <w:tcPr>
            <w:tcW w:w="1440" w:type="dxa"/>
            <w:hideMark/>
          </w:tcPr>
          <w:p w14:paraId="7CFF4CF7"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6938A4A7"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3D117D80"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Annual meeting with PUDs to discuss Stormwater and Hurricane Season. Town of Hilton Head Island staff discussed BMPs and infrastructure assessment as flooding arises. The number of attendees determined the impact.</w:t>
            </w:r>
          </w:p>
        </w:tc>
        <w:tc>
          <w:tcPr>
            <w:tcW w:w="1620" w:type="dxa"/>
            <w:hideMark/>
          </w:tcPr>
          <w:p w14:paraId="63086161"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538CA3D3"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Hilton Head</w:t>
            </w:r>
          </w:p>
        </w:tc>
        <w:tc>
          <w:tcPr>
            <w:tcW w:w="990" w:type="dxa"/>
            <w:hideMark/>
          </w:tcPr>
          <w:p w14:paraId="5575AA78" w14:textId="4E5558C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4/24/</w:t>
            </w:r>
            <w:r>
              <w:rPr>
                <w:rFonts w:eastAsia="Times New Roman" w:cs="Calibri"/>
                <w:color w:val="000000"/>
                <w:kern w:val="0"/>
                <w:sz w:val="20"/>
                <w:szCs w:val="20"/>
                <w14:ligatures w14:val="none"/>
              </w:rPr>
              <w:t>24</w:t>
            </w:r>
          </w:p>
        </w:tc>
        <w:tc>
          <w:tcPr>
            <w:tcW w:w="990" w:type="dxa"/>
            <w:hideMark/>
          </w:tcPr>
          <w:p w14:paraId="1E19AF1D" w14:textId="79E3A038"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4/24/</w:t>
            </w:r>
            <w:r>
              <w:rPr>
                <w:rFonts w:eastAsia="Times New Roman" w:cs="Calibri"/>
                <w:color w:val="000000"/>
                <w:kern w:val="0"/>
                <w:sz w:val="20"/>
                <w:szCs w:val="20"/>
                <w14:ligatures w14:val="none"/>
              </w:rPr>
              <w:t>24</w:t>
            </w:r>
          </w:p>
        </w:tc>
        <w:tc>
          <w:tcPr>
            <w:tcW w:w="1090" w:type="dxa"/>
            <w:hideMark/>
          </w:tcPr>
          <w:p w14:paraId="5A5FA621"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25</w:t>
            </w:r>
          </w:p>
        </w:tc>
      </w:tr>
      <w:tr w:rsidR="0022206E" w:rsidRPr="00EE6691" w14:paraId="1BDE69DD" w14:textId="77777777" w:rsidTr="00F4318C">
        <w:trPr>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01ABE8D9"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hideMark/>
          </w:tcPr>
          <w:p w14:paraId="3B1071EC"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Training</w:t>
            </w:r>
          </w:p>
        </w:tc>
        <w:tc>
          <w:tcPr>
            <w:tcW w:w="1440" w:type="dxa"/>
            <w:hideMark/>
          </w:tcPr>
          <w:p w14:paraId="00EF4135"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Nutrients, Pesticides, Sediment</w:t>
            </w:r>
          </w:p>
        </w:tc>
        <w:tc>
          <w:tcPr>
            <w:tcW w:w="1620" w:type="dxa"/>
            <w:hideMark/>
          </w:tcPr>
          <w:p w14:paraId="75A549E5"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6110C682" w14:textId="398CB632"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Backyard Wildlife Habitat Short Course. This course taught participants the basic principles of creating and establishing a wildlife habitat in their backyard</w:t>
            </w:r>
            <w:r>
              <w:rPr>
                <w:rFonts w:eastAsia="Times New Roman" w:cs="Calibri"/>
                <w:color w:val="000000"/>
                <w:kern w:val="0"/>
                <w:sz w:val="20"/>
                <w:szCs w:val="20"/>
                <w14:ligatures w14:val="none"/>
              </w:rPr>
              <w:t>. It covered</w:t>
            </w:r>
            <w:r w:rsidRPr="00856160">
              <w:rPr>
                <w:rFonts w:eastAsia="Times New Roman" w:cs="Calibri"/>
                <w:color w:val="000000"/>
                <w:kern w:val="0"/>
                <w:sz w:val="20"/>
                <w:szCs w:val="20"/>
                <w14:ligatures w14:val="none"/>
              </w:rPr>
              <w:t xml:space="preserve"> topics that included the basic needs for your garden, food, shelter, water, and space requirements for attracting wildlife. The number of participants determined the impact.</w:t>
            </w:r>
          </w:p>
        </w:tc>
        <w:tc>
          <w:tcPr>
            <w:tcW w:w="1620" w:type="dxa"/>
            <w:hideMark/>
          </w:tcPr>
          <w:p w14:paraId="5B9C5965"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181E4E50"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w:t>
            </w:r>
          </w:p>
        </w:tc>
        <w:tc>
          <w:tcPr>
            <w:tcW w:w="990" w:type="dxa"/>
            <w:hideMark/>
          </w:tcPr>
          <w:p w14:paraId="5DAF05A3" w14:textId="3E86ACD1"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1E782F5C" w14:textId="626D6F12"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03BD9A8B"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345</w:t>
            </w:r>
          </w:p>
        </w:tc>
      </w:tr>
      <w:tr w:rsidR="00D51B80" w:rsidRPr="00EE6691" w14:paraId="291D5447" w14:textId="77777777" w:rsidTr="00F4318C">
        <w:trPr>
          <w:cnfStyle w:val="000000100000" w:firstRow="0" w:lastRow="0" w:firstColumn="0" w:lastColumn="0" w:oddVBand="0" w:evenVBand="0" w:oddHBand="1" w:evenHBand="0" w:firstRowFirstColumn="0" w:firstRowLastColumn="0" w:lastRowFirstColumn="0" w:lastRowLastColumn="0"/>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3E9012EF"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Direct</w:t>
            </w:r>
          </w:p>
        </w:tc>
        <w:tc>
          <w:tcPr>
            <w:tcW w:w="1350" w:type="dxa"/>
            <w:hideMark/>
          </w:tcPr>
          <w:p w14:paraId="383337E3"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Training</w:t>
            </w:r>
          </w:p>
        </w:tc>
        <w:tc>
          <w:tcPr>
            <w:tcW w:w="1440" w:type="dxa"/>
            <w:hideMark/>
          </w:tcPr>
          <w:p w14:paraId="1FF3C9DF" w14:textId="0D8528FC"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Bacteria, Sediment, </w:t>
            </w:r>
            <w:r>
              <w:rPr>
                <w:rFonts w:eastAsia="Times New Roman" w:cs="Calibri"/>
                <w:color w:val="000000"/>
                <w:kern w:val="0"/>
                <w:sz w:val="20"/>
                <w:szCs w:val="20"/>
                <w14:ligatures w14:val="none"/>
              </w:rPr>
              <w:t>Toxic Contaminants, Heavy Metals</w:t>
            </w:r>
          </w:p>
        </w:tc>
        <w:tc>
          <w:tcPr>
            <w:tcW w:w="1620" w:type="dxa"/>
            <w:hideMark/>
          </w:tcPr>
          <w:p w14:paraId="669431A6"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5E418BA3" w14:textId="663661EC"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Be Well Informed. This on-demand, online course provided information for people relying on private drinking water wells</w:t>
            </w:r>
            <w:r>
              <w:rPr>
                <w:rFonts w:eastAsia="Times New Roman" w:cs="Calibri"/>
                <w:color w:val="000000"/>
                <w:kern w:val="0"/>
                <w:sz w:val="20"/>
                <w:szCs w:val="20"/>
                <w14:ligatures w14:val="none"/>
              </w:rPr>
              <w:t>,</w:t>
            </w:r>
            <w:r w:rsidRPr="00856160">
              <w:rPr>
                <w:rFonts w:eastAsia="Times New Roman" w:cs="Calibri"/>
                <w:color w:val="000000"/>
                <w:kern w:val="0"/>
                <w:sz w:val="20"/>
                <w:szCs w:val="20"/>
                <w14:ligatures w14:val="none"/>
              </w:rPr>
              <w:t xml:space="preserve"> including a basic introduction to groundwater, well components, well maintenance, and relevant water quality issues. Participation determined impact.</w:t>
            </w:r>
          </w:p>
        </w:tc>
        <w:tc>
          <w:tcPr>
            <w:tcW w:w="1620" w:type="dxa"/>
            <w:hideMark/>
          </w:tcPr>
          <w:p w14:paraId="1396E05B"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1E29CB5E"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Carolina Clear</w:t>
            </w:r>
          </w:p>
        </w:tc>
        <w:tc>
          <w:tcPr>
            <w:tcW w:w="990" w:type="dxa"/>
            <w:hideMark/>
          </w:tcPr>
          <w:p w14:paraId="446B937D" w14:textId="2470A681"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6E06010B" w14:textId="5B0F1532"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7762ECA4"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115</w:t>
            </w:r>
          </w:p>
        </w:tc>
      </w:tr>
      <w:tr w:rsidR="0022206E" w:rsidRPr="00EE6691" w14:paraId="6D6BD9FB" w14:textId="77777777" w:rsidTr="00F4318C">
        <w:trPr>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6536F5A4"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hideMark/>
          </w:tcPr>
          <w:p w14:paraId="087A8A38"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Training</w:t>
            </w:r>
          </w:p>
        </w:tc>
        <w:tc>
          <w:tcPr>
            <w:tcW w:w="1440" w:type="dxa"/>
            <w:hideMark/>
          </w:tcPr>
          <w:p w14:paraId="60154090"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Bacteria, General Stormwater, Nutrients, Sediment</w:t>
            </w:r>
          </w:p>
        </w:tc>
        <w:tc>
          <w:tcPr>
            <w:tcW w:w="1620" w:type="dxa"/>
            <w:hideMark/>
          </w:tcPr>
          <w:p w14:paraId="2A5AB353"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749E36EA" w14:textId="69BE15F6"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Carolina Yards Online Course. This course was developed to assist and guide South Carolina homeowners in conserving water in the landscape and making positive changes in the environmental quality of their yards, neighborhoods, and surrounding waterways by implementing and maintaining </w:t>
            </w:r>
            <w:r>
              <w:rPr>
                <w:rFonts w:eastAsia="Times New Roman" w:cs="Calibri"/>
                <w:color w:val="000000"/>
                <w:kern w:val="0"/>
                <w:sz w:val="20"/>
                <w:szCs w:val="20"/>
                <w14:ligatures w14:val="none"/>
              </w:rPr>
              <w:t>low-impact and low-maintenance</w:t>
            </w:r>
            <w:r w:rsidRPr="00856160">
              <w:rPr>
                <w:rFonts w:eastAsia="Times New Roman" w:cs="Calibri"/>
                <w:color w:val="000000"/>
                <w:kern w:val="0"/>
                <w:sz w:val="20"/>
                <w:szCs w:val="20"/>
                <w14:ligatures w14:val="none"/>
              </w:rPr>
              <w:t xml:space="preserve"> yard practices. Participation determined impact.</w:t>
            </w:r>
          </w:p>
        </w:tc>
        <w:tc>
          <w:tcPr>
            <w:tcW w:w="1620" w:type="dxa"/>
            <w:hideMark/>
          </w:tcPr>
          <w:p w14:paraId="74AD9EF3"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43B7B881"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w:t>
            </w:r>
          </w:p>
        </w:tc>
        <w:tc>
          <w:tcPr>
            <w:tcW w:w="990" w:type="dxa"/>
            <w:hideMark/>
          </w:tcPr>
          <w:p w14:paraId="7A2DF9D0" w14:textId="42F34BDF"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50D58F4E" w14:textId="7D9B9250"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2BE78F29"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30</w:t>
            </w:r>
          </w:p>
        </w:tc>
      </w:tr>
      <w:tr w:rsidR="00D51B80" w:rsidRPr="00EE6691" w14:paraId="246A1C30" w14:textId="77777777" w:rsidTr="00F4318C">
        <w:trPr>
          <w:cnfStyle w:val="000000100000" w:firstRow="0" w:lastRow="0" w:firstColumn="0" w:lastColumn="0" w:oddVBand="0" w:evenVBand="0" w:oddHBand="1" w:evenHBand="0" w:firstRowFirstColumn="0" w:firstRowLastColumn="0" w:lastRowFirstColumn="0" w:lastRowLastColumn="0"/>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5D9653F7"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Direct</w:t>
            </w:r>
          </w:p>
        </w:tc>
        <w:tc>
          <w:tcPr>
            <w:tcW w:w="1350" w:type="dxa"/>
            <w:hideMark/>
          </w:tcPr>
          <w:p w14:paraId="6B200637"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Training</w:t>
            </w:r>
          </w:p>
        </w:tc>
        <w:tc>
          <w:tcPr>
            <w:tcW w:w="1440" w:type="dxa"/>
            <w:hideMark/>
          </w:tcPr>
          <w:p w14:paraId="469B63DE"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Sediment</w:t>
            </w:r>
          </w:p>
        </w:tc>
        <w:tc>
          <w:tcPr>
            <w:tcW w:w="1620" w:type="dxa"/>
            <w:hideMark/>
          </w:tcPr>
          <w:p w14:paraId="5253071A" w14:textId="5E7C0D86"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Landscapers, Landscape Designers, Nurseries</w:t>
            </w:r>
            <w:r w:rsidRPr="00856160">
              <w:rPr>
                <w:rFonts w:eastAsia="Times New Roman" w:cs="Calibri"/>
                <w:color w:val="000000"/>
                <w:kern w:val="0"/>
                <w:sz w:val="20"/>
                <w:szCs w:val="20"/>
                <w14:ligatures w14:val="none"/>
              </w:rPr>
              <w:t xml:space="preserve">, Contractors, </w:t>
            </w:r>
            <w:r>
              <w:rPr>
                <w:rFonts w:eastAsia="Times New Roman" w:cs="Calibri"/>
                <w:color w:val="000000"/>
                <w:kern w:val="0"/>
                <w:sz w:val="20"/>
                <w:szCs w:val="20"/>
                <w14:ligatures w14:val="none"/>
              </w:rPr>
              <w:t>Grounds Crew, Maintenance, Facilities Staff</w:t>
            </w:r>
          </w:p>
        </w:tc>
        <w:tc>
          <w:tcPr>
            <w:tcW w:w="2520" w:type="dxa"/>
            <w:hideMark/>
          </w:tcPr>
          <w:p w14:paraId="564446E9" w14:textId="6483959F"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CEPSCI Course. Clemson provided training and certification through the Certified Erosion Prevention and Sediment Control Inspector (CEPSCI) program to assist in pollution prevention control on construction projects. Certifications and recertifications were offered </w:t>
            </w:r>
            <w:r>
              <w:rPr>
                <w:rFonts w:eastAsia="Times New Roman" w:cs="Calibri"/>
                <w:color w:val="000000"/>
                <w:kern w:val="0"/>
                <w:sz w:val="20"/>
                <w:szCs w:val="20"/>
                <w14:ligatures w14:val="none"/>
              </w:rPr>
              <w:t>in</w:t>
            </w:r>
            <w:r w:rsidRPr="00856160">
              <w:rPr>
                <w:rFonts w:eastAsia="Times New Roman" w:cs="Calibri"/>
                <w:color w:val="000000"/>
                <w:kern w:val="0"/>
                <w:sz w:val="20"/>
                <w:szCs w:val="20"/>
                <w14:ligatures w14:val="none"/>
              </w:rPr>
              <w:t xml:space="preserve"> online and in-person formats statewide. The number of participants determined the impact.</w:t>
            </w:r>
          </w:p>
        </w:tc>
        <w:tc>
          <w:tcPr>
            <w:tcW w:w="1620" w:type="dxa"/>
            <w:hideMark/>
          </w:tcPr>
          <w:p w14:paraId="14614A04"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7361281C"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Clemson University, SCDOT, SCDES</w:t>
            </w:r>
          </w:p>
        </w:tc>
        <w:tc>
          <w:tcPr>
            <w:tcW w:w="990" w:type="dxa"/>
            <w:hideMark/>
          </w:tcPr>
          <w:p w14:paraId="714C9DE6" w14:textId="0EEDE15F"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235277C5" w14:textId="28B1AA98"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2DC973BE"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1295</w:t>
            </w:r>
          </w:p>
        </w:tc>
      </w:tr>
      <w:tr w:rsidR="0022206E" w:rsidRPr="00EE6691" w14:paraId="262993E9" w14:textId="77777777" w:rsidTr="00F4318C">
        <w:trPr>
          <w:cantSplit/>
          <w:trHeight w:val="1160"/>
        </w:trPr>
        <w:tc>
          <w:tcPr>
            <w:cnfStyle w:val="001000000000" w:firstRow="0" w:lastRow="0" w:firstColumn="1" w:lastColumn="0" w:oddVBand="0" w:evenVBand="0" w:oddHBand="0" w:evenHBand="0" w:firstRowFirstColumn="0" w:firstRowLastColumn="0" w:lastRowFirstColumn="0" w:lastRowLastColumn="0"/>
            <w:tcW w:w="1165" w:type="dxa"/>
            <w:hideMark/>
          </w:tcPr>
          <w:p w14:paraId="15C820F3"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hideMark/>
          </w:tcPr>
          <w:p w14:paraId="39A4D701"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Training</w:t>
            </w:r>
          </w:p>
        </w:tc>
        <w:tc>
          <w:tcPr>
            <w:tcW w:w="1440" w:type="dxa"/>
            <w:hideMark/>
          </w:tcPr>
          <w:p w14:paraId="03D91B35"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Freshwater, General Stormwater</w:t>
            </w:r>
          </w:p>
        </w:tc>
        <w:tc>
          <w:tcPr>
            <w:tcW w:w="1620" w:type="dxa"/>
            <w:hideMark/>
          </w:tcPr>
          <w:p w14:paraId="3AF56B90" w14:textId="748927F2"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Stormwater Managers, Stormwater Staff</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Supervisory Staff, Administrators</w:t>
            </w:r>
            <w:r w:rsidRPr="00856160">
              <w:rPr>
                <w:rFonts w:eastAsia="Times New Roman" w:cs="Calibri"/>
                <w:color w:val="000000"/>
                <w:kern w:val="0"/>
                <w:sz w:val="20"/>
                <w:szCs w:val="20"/>
                <w14:ligatures w14:val="none"/>
              </w:rPr>
              <w:t xml:space="preserve">, Stormwater Managers, </w:t>
            </w:r>
            <w:r>
              <w:rPr>
                <w:rFonts w:eastAsia="Times New Roman" w:cs="Calibri"/>
                <w:color w:val="000000"/>
                <w:kern w:val="0"/>
                <w:sz w:val="20"/>
                <w:szCs w:val="20"/>
                <w14:ligatures w14:val="none"/>
              </w:rPr>
              <w:t>Technical Staff, Engineers, Developers</w:t>
            </w:r>
          </w:p>
        </w:tc>
        <w:tc>
          <w:tcPr>
            <w:tcW w:w="2520" w:type="dxa"/>
            <w:hideMark/>
          </w:tcPr>
          <w:p w14:paraId="742C4CB3" w14:textId="2B02680C"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CSPR Course. Clemson provided training and certification through the Certified Stormwater Plan Reviewer (CSPR) program to educate personnel on </w:t>
            </w:r>
            <w:r>
              <w:rPr>
                <w:rFonts w:eastAsia="Times New Roman" w:cs="Calibri"/>
                <w:color w:val="000000"/>
                <w:kern w:val="0"/>
                <w:sz w:val="20"/>
                <w:szCs w:val="20"/>
                <w14:ligatures w14:val="none"/>
              </w:rPr>
              <w:t>properly designing and reviewing</w:t>
            </w:r>
            <w:r w:rsidRPr="00856160">
              <w:rPr>
                <w:rFonts w:eastAsia="Times New Roman" w:cs="Calibri"/>
                <w:color w:val="000000"/>
                <w:kern w:val="0"/>
                <w:sz w:val="20"/>
                <w:szCs w:val="20"/>
                <w14:ligatures w14:val="none"/>
              </w:rPr>
              <w:t xml:space="preserve"> stormwater and sediment control plans for development sites </w:t>
            </w:r>
            <w:r>
              <w:rPr>
                <w:rFonts w:eastAsia="Times New Roman" w:cs="Calibri"/>
                <w:color w:val="000000"/>
                <w:kern w:val="0"/>
                <w:sz w:val="20"/>
                <w:szCs w:val="20"/>
                <w14:ligatures w14:val="none"/>
              </w:rPr>
              <w:t>to</w:t>
            </w:r>
            <w:r w:rsidRPr="00856160">
              <w:rPr>
                <w:rFonts w:eastAsia="Times New Roman" w:cs="Calibri"/>
                <w:color w:val="000000"/>
                <w:kern w:val="0"/>
                <w:sz w:val="20"/>
                <w:szCs w:val="20"/>
                <w14:ligatures w14:val="none"/>
              </w:rPr>
              <w:t xml:space="preserve"> meet regulator and environmental requirements. Certifications and recertifications were offered </w:t>
            </w:r>
            <w:r>
              <w:rPr>
                <w:rFonts w:eastAsia="Times New Roman" w:cs="Calibri"/>
                <w:color w:val="000000"/>
                <w:kern w:val="0"/>
                <w:sz w:val="20"/>
                <w:szCs w:val="20"/>
                <w14:ligatures w14:val="none"/>
              </w:rPr>
              <w:t>in</w:t>
            </w:r>
            <w:r w:rsidRPr="00856160">
              <w:rPr>
                <w:rFonts w:eastAsia="Times New Roman" w:cs="Calibri"/>
                <w:color w:val="000000"/>
                <w:kern w:val="0"/>
                <w:sz w:val="20"/>
                <w:szCs w:val="20"/>
                <w14:ligatures w14:val="none"/>
              </w:rPr>
              <w:t xml:space="preserve"> online and in-person formats statewide. The number of participants determined the impact.</w:t>
            </w:r>
          </w:p>
        </w:tc>
        <w:tc>
          <w:tcPr>
            <w:tcW w:w="1620" w:type="dxa"/>
            <w:hideMark/>
          </w:tcPr>
          <w:p w14:paraId="6287639D"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7F057026"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Clemson University, SCDES</w:t>
            </w:r>
          </w:p>
        </w:tc>
        <w:tc>
          <w:tcPr>
            <w:tcW w:w="990" w:type="dxa"/>
            <w:hideMark/>
          </w:tcPr>
          <w:p w14:paraId="0EAC5426" w14:textId="33A236BC"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0424F07A" w14:textId="26D27BFB"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182A346A"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59</w:t>
            </w:r>
          </w:p>
        </w:tc>
      </w:tr>
      <w:tr w:rsidR="00D51B80" w:rsidRPr="00EE6691" w14:paraId="3C95D08C" w14:textId="77777777" w:rsidTr="00F4318C">
        <w:trPr>
          <w:cnfStyle w:val="000000100000" w:firstRow="0" w:lastRow="0" w:firstColumn="0" w:lastColumn="0" w:oddVBand="0" w:evenVBand="0" w:oddHBand="1" w:evenHBand="0" w:firstRowFirstColumn="0" w:firstRowLastColumn="0" w:lastRowFirstColumn="0" w:lastRowLastColumn="0"/>
          <w:cantSplit/>
          <w:trHeight w:val="1450"/>
        </w:trPr>
        <w:tc>
          <w:tcPr>
            <w:cnfStyle w:val="001000000000" w:firstRow="0" w:lastRow="0" w:firstColumn="1" w:lastColumn="0" w:oddVBand="0" w:evenVBand="0" w:oddHBand="0" w:evenHBand="0" w:firstRowFirstColumn="0" w:firstRowLastColumn="0" w:lastRowFirstColumn="0" w:lastRowLastColumn="0"/>
            <w:tcW w:w="1165" w:type="dxa"/>
            <w:hideMark/>
          </w:tcPr>
          <w:p w14:paraId="241C1D79"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Direct</w:t>
            </w:r>
          </w:p>
        </w:tc>
        <w:tc>
          <w:tcPr>
            <w:tcW w:w="1350" w:type="dxa"/>
            <w:hideMark/>
          </w:tcPr>
          <w:p w14:paraId="65A37DE7"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Training</w:t>
            </w:r>
          </w:p>
        </w:tc>
        <w:tc>
          <w:tcPr>
            <w:tcW w:w="1440" w:type="dxa"/>
            <w:hideMark/>
          </w:tcPr>
          <w:p w14:paraId="4C21E3AE"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Freshwater, Sediment</w:t>
            </w:r>
          </w:p>
        </w:tc>
        <w:tc>
          <w:tcPr>
            <w:tcW w:w="1620" w:type="dxa"/>
            <w:hideMark/>
          </w:tcPr>
          <w:p w14:paraId="4B285F1B" w14:textId="3DAB1741"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Residential, Commercial, </w:t>
            </w:r>
            <w:r>
              <w:rPr>
                <w:rFonts w:eastAsia="Times New Roman" w:cs="Calibri"/>
                <w:color w:val="000000"/>
                <w:kern w:val="0"/>
                <w:sz w:val="20"/>
                <w:szCs w:val="20"/>
                <w14:ligatures w14:val="none"/>
              </w:rPr>
              <w:t>Technical Staff, Engineers, Developers</w:t>
            </w:r>
            <w:r w:rsidRPr="00856160">
              <w:rPr>
                <w:rFonts w:eastAsia="Times New Roman" w:cs="Calibri"/>
                <w:color w:val="000000"/>
                <w:kern w:val="0"/>
                <w:sz w:val="20"/>
                <w:szCs w:val="20"/>
                <w14:ligatures w14:val="none"/>
              </w:rPr>
              <w:t xml:space="preserve">, Stormwater Managers, Stormwater Staff, </w:t>
            </w:r>
            <w:r>
              <w:rPr>
                <w:rFonts w:eastAsia="Times New Roman" w:cs="Calibri"/>
                <w:color w:val="000000"/>
                <w:kern w:val="0"/>
                <w:sz w:val="20"/>
                <w:szCs w:val="20"/>
                <w14:ligatures w14:val="none"/>
              </w:rPr>
              <w:t>Supervisory Staff, Administrators</w:t>
            </w:r>
            <w:r w:rsidRPr="00856160">
              <w:rPr>
                <w:rFonts w:eastAsia="Times New Roman" w:cs="Calibri"/>
                <w:color w:val="000000"/>
                <w:kern w:val="0"/>
                <w:sz w:val="20"/>
                <w:szCs w:val="20"/>
                <w14:ligatures w14:val="none"/>
              </w:rPr>
              <w:t>, Stormwater Managers, Residential Contractors</w:t>
            </w:r>
          </w:p>
        </w:tc>
        <w:tc>
          <w:tcPr>
            <w:tcW w:w="2520" w:type="dxa"/>
            <w:hideMark/>
          </w:tcPr>
          <w:p w14:paraId="66D560EE" w14:textId="435808D4"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Dam Ownership in South Carolina Course. This on-demand online course assisted dam owners and/or operators </w:t>
            </w:r>
            <w:r>
              <w:rPr>
                <w:rFonts w:eastAsia="Times New Roman" w:cs="Calibri"/>
                <w:color w:val="000000"/>
                <w:kern w:val="0"/>
                <w:sz w:val="20"/>
                <w:szCs w:val="20"/>
                <w14:ligatures w14:val="none"/>
              </w:rPr>
              <w:t>in understanding</w:t>
            </w:r>
            <w:r w:rsidRPr="00856160">
              <w:rPr>
                <w:rFonts w:eastAsia="Times New Roman" w:cs="Calibri"/>
                <w:color w:val="000000"/>
                <w:kern w:val="0"/>
                <w:sz w:val="20"/>
                <w:szCs w:val="20"/>
                <w14:ligatures w14:val="none"/>
              </w:rPr>
              <w:t xml:space="preserve"> the basic concepts to protect the integrity and benefit of dams. The number of participants determined the impact.</w:t>
            </w:r>
          </w:p>
        </w:tc>
        <w:tc>
          <w:tcPr>
            <w:tcW w:w="1620" w:type="dxa"/>
            <w:hideMark/>
          </w:tcPr>
          <w:p w14:paraId="22F4674D"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152BAA79"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Clemson Extension, SCDES, Natural Resources Conservation Service </w:t>
            </w:r>
          </w:p>
        </w:tc>
        <w:tc>
          <w:tcPr>
            <w:tcW w:w="990" w:type="dxa"/>
            <w:hideMark/>
          </w:tcPr>
          <w:p w14:paraId="4737B1F5" w14:textId="1F2A0556"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3EB2E137" w14:textId="7BA2AA44"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6F76D351"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35</w:t>
            </w:r>
          </w:p>
        </w:tc>
      </w:tr>
      <w:tr w:rsidR="0022206E" w:rsidRPr="00EE6691" w14:paraId="107E184F" w14:textId="77777777" w:rsidTr="00F4318C">
        <w:trPr>
          <w:cantSplit/>
          <w:trHeight w:val="1450"/>
        </w:trPr>
        <w:tc>
          <w:tcPr>
            <w:cnfStyle w:val="001000000000" w:firstRow="0" w:lastRow="0" w:firstColumn="1" w:lastColumn="0" w:oddVBand="0" w:evenVBand="0" w:oddHBand="0" w:evenHBand="0" w:firstRowFirstColumn="0" w:firstRowLastColumn="0" w:lastRowFirstColumn="0" w:lastRowLastColumn="0"/>
            <w:tcW w:w="1165" w:type="dxa"/>
            <w:hideMark/>
          </w:tcPr>
          <w:p w14:paraId="5A6E6A18"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hideMark/>
          </w:tcPr>
          <w:p w14:paraId="58E8EF63"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Training</w:t>
            </w:r>
          </w:p>
        </w:tc>
        <w:tc>
          <w:tcPr>
            <w:tcW w:w="1440" w:type="dxa"/>
            <w:hideMark/>
          </w:tcPr>
          <w:p w14:paraId="7B348C8B"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Sediment</w:t>
            </w:r>
          </w:p>
        </w:tc>
        <w:tc>
          <w:tcPr>
            <w:tcW w:w="1620" w:type="dxa"/>
            <w:hideMark/>
          </w:tcPr>
          <w:p w14:paraId="2A0099B2" w14:textId="23AF847F"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Elected &amp; Appointed Officials, High-Level Staff</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Stormwater Managers, Stormwater Staff</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Technical Staff, Engineers, Developers</w:t>
            </w:r>
            <w:r w:rsidRPr="00856160">
              <w:rPr>
                <w:rFonts w:eastAsia="Times New Roman" w:cs="Calibri"/>
                <w:color w:val="000000"/>
                <w:kern w:val="0"/>
                <w:sz w:val="20"/>
                <w:szCs w:val="20"/>
                <w14:ligatures w14:val="none"/>
              </w:rPr>
              <w:t>, Commercial (</w:t>
            </w:r>
            <w:r>
              <w:rPr>
                <w:rFonts w:eastAsia="Times New Roman" w:cs="Calibri"/>
                <w:color w:val="000000"/>
                <w:kern w:val="0"/>
                <w:sz w:val="20"/>
                <w:szCs w:val="20"/>
                <w14:ligatures w14:val="none"/>
              </w:rPr>
              <w:t>Landscapers, Landscape Designers, Nurseries</w:t>
            </w:r>
            <w:r w:rsidRPr="00856160">
              <w:rPr>
                <w:rFonts w:eastAsia="Times New Roman" w:cs="Calibri"/>
                <w:color w:val="000000"/>
                <w:kern w:val="0"/>
                <w:sz w:val="20"/>
                <w:szCs w:val="20"/>
                <w14:ligatures w14:val="none"/>
              </w:rPr>
              <w:t>)</w:t>
            </w:r>
          </w:p>
        </w:tc>
        <w:tc>
          <w:tcPr>
            <w:tcW w:w="2520" w:type="dxa"/>
            <w:hideMark/>
          </w:tcPr>
          <w:p w14:paraId="74151C66"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Living Shorelines. This on-demand online course shared how living shorelines are a powerful tool to proactively protect estuarine shorelines and prevent erosion along residential and commercial properties. The number of participants determined the impact.</w:t>
            </w:r>
          </w:p>
        </w:tc>
        <w:tc>
          <w:tcPr>
            <w:tcW w:w="1620" w:type="dxa"/>
            <w:hideMark/>
          </w:tcPr>
          <w:p w14:paraId="68EF73FB"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454158FF"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Carolina Clear</w:t>
            </w:r>
          </w:p>
        </w:tc>
        <w:tc>
          <w:tcPr>
            <w:tcW w:w="990" w:type="dxa"/>
            <w:hideMark/>
          </w:tcPr>
          <w:p w14:paraId="77000F4B" w14:textId="64403CAA"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58579639" w14:textId="1147C94C"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332AEACA"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75</w:t>
            </w:r>
          </w:p>
        </w:tc>
      </w:tr>
      <w:tr w:rsidR="00D51B80" w:rsidRPr="00EE6691" w14:paraId="00BCBEFD" w14:textId="77777777" w:rsidTr="00F4318C">
        <w:trPr>
          <w:cnfStyle w:val="000000100000" w:firstRow="0" w:lastRow="0" w:firstColumn="0" w:lastColumn="0" w:oddVBand="0" w:evenVBand="0" w:oddHBand="1" w:evenHBand="0" w:firstRowFirstColumn="0" w:firstRowLastColumn="0" w:lastRowFirstColumn="0" w:lastRowLastColumn="0"/>
          <w:cantSplit/>
          <w:trHeight w:val="1450"/>
        </w:trPr>
        <w:tc>
          <w:tcPr>
            <w:cnfStyle w:val="001000000000" w:firstRow="0" w:lastRow="0" w:firstColumn="1" w:lastColumn="0" w:oddVBand="0" w:evenVBand="0" w:oddHBand="0" w:evenHBand="0" w:firstRowFirstColumn="0" w:firstRowLastColumn="0" w:lastRowFirstColumn="0" w:lastRowLastColumn="0"/>
            <w:tcW w:w="1165" w:type="dxa"/>
            <w:hideMark/>
          </w:tcPr>
          <w:p w14:paraId="507748C5"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Direct</w:t>
            </w:r>
          </w:p>
        </w:tc>
        <w:tc>
          <w:tcPr>
            <w:tcW w:w="1350" w:type="dxa"/>
            <w:hideMark/>
          </w:tcPr>
          <w:p w14:paraId="0B2F7EA4"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Training</w:t>
            </w:r>
          </w:p>
        </w:tc>
        <w:tc>
          <w:tcPr>
            <w:tcW w:w="1440" w:type="dxa"/>
            <w:hideMark/>
          </w:tcPr>
          <w:p w14:paraId="381A2196"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5D874052" w14:textId="434DAD93"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Elected &amp; Appointed Officials, High-Level Staff</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Stormwater Managers, Stormwater Staff</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Technical Staff, Engineers, Developers</w:t>
            </w:r>
            <w:r w:rsidRPr="00856160">
              <w:rPr>
                <w:rFonts w:eastAsia="Times New Roman" w:cs="Calibri"/>
                <w:color w:val="000000"/>
                <w:kern w:val="0"/>
                <w:sz w:val="20"/>
                <w:szCs w:val="20"/>
                <w14:ligatures w14:val="none"/>
              </w:rPr>
              <w:t>, Commercial (</w:t>
            </w:r>
            <w:r>
              <w:rPr>
                <w:rFonts w:eastAsia="Times New Roman" w:cs="Calibri"/>
                <w:color w:val="000000"/>
                <w:kern w:val="0"/>
                <w:sz w:val="20"/>
                <w:szCs w:val="20"/>
                <w14:ligatures w14:val="none"/>
              </w:rPr>
              <w:t>Landscapers, Landscape Designers, Nurseries</w:t>
            </w:r>
            <w:r w:rsidRPr="00856160">
              <w:rPr>
                <w:rFonts w:eastAsia="Times New Roman" w:cs="Calibri"/>
                <w:color w:val="000000"/>
                <w:kern w:val="0"/>
                <w:sz w:val="20"/>
                <w:szCs w:val="20"/>
                <w14:ligatures w14:val="none"/>
              </w:rPr>
              <w:t>)</w:t>
            </w:r>
          </w:p>
        </w:tc>
        <w:tc>
          <w:tcPr>
            <w:tcW w:w="2520" w:type="dxa"/>
            <w:hideMark/>
          </w:tcPr>
          <w:p w14:paraId="28BB78E9"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Nature-Based Exchange Local Policy and Ordinance Training. This training sought to help participants understand key ways the language of policies can facilitate or inhibit nature-based solutions and maintain, enhance, restore, or mimic ecosystem functions, learn and discuss examples of comprehensive policies that facilitate and incentivize specific nature-based solution and design needs, identify the strengths and weaknesses of anonymous policies from ordinances along the US coast, and hear a case study of how the existing policy landscape of coastal SC was utilized in a landmark nature-based design. The number of participants determined the impact.</w:t>
            </w:r>
          </w:p>
        </w:tc>
        <w:tc>
          <w:tcPr>
            <w:tcW w:w="1620" w:type="dxa"/>
            <w:hideMark/>
          </w:tcPr>
          <w:p w14:paraId="3B1A446F"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79C01C3B" w14:textId="5E94A0E6"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ACE Basin Coastal Training Program, DNR, The Nature Conservancy, SC DNR ACE Basin NERR, SC Sea Grant Consortium, SC Sea Grant</w:t>
            </w:r>
          </w:p>
        </w:tc>
        <w:tc>
          <w:tcPr>
            <w:tcW w:w="990" w:type="dxa"/>
            <w:hideMark/>
          </w:tcPr>
          <w:p w14:paraId="5A07EF54" w14:textId="0F74D8BA"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11/7/</w:t>
            </w:r>
            <w:r>
              <w:rPr>
                <w:rFonts w:eastAsia="Times New Roman" w:cs="Calibri"/>
                <w:color w:val="000000"/>
                <w:kern w:val="0"/>
                <w:sz w:val="20"/>
                <w:szCs w:val="20"/>
                <w14:ligatures w14:val="none"/>
              </w:rPr>
              <w:t>24</w:t>
            </w:r>
          </w:p>
        </w:tc>
        <w:tc>
          <w:tcPr>
            <w:tcW w:w="990" w:type="dxa"/>
            <w:hideMark/>
          </w:tcPr>
          <w:p w14:paraId="7D7558EE" w14:textId="0C580299"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11/7/</w:t>
            </w:r>
            <w:r>
              <w:rPr>
                <w:rFonts w:eastAsia="Times New Roman" w:cs="Calibri"/>
                <w:color w:val="000000"/>
                <w:kern w:val="0"/>
                <w:sz w:val="20"/>
                <w:szCs w:val="20"/>
                <w14:ligatures w14:val="none"/>
              </w:rPr>
              <w:t>24</w:t>
            </w:r>
          </w:p>
        </w:tc>
        <w:tc>
          <w:tcPr>
            <w:tcW w:w="1090" w:type="dxa"/>
            <w:hideMark/>
          </w:tcPr>
          <w:p w14:paraId="19E1A67D"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30</w:t>
            </w:r>
          </w:p>
        </w:tc>
      </w:tr>
      <w:tr w:rsidR="0022206E" w:rsidRPr="00EE6691" w14:paraId="5DD1B3D9" w14:textId="77777777" w:rsidTr="00F4318C">
        <w:trPr>
          <w:cantSplit/>
          <w:trHeight w:val="1450"/>
        </w:trPr>
        <w:tc>
          <w:tcPr>
            <w:cnfStyle w:val="001000000000" w:firstRow="0" w:lastRow="0" w:firstColumn="1" w:lastColumn="0" w:oddVBand="0" w:evenVBand="0" w:oddHBand="0" w:evenHBand="0" w:firstRowFirstColumn="0" w:firstRowLastColumn="0" w:lastRowFirstColumn="0" w:lastRowLastColumn="0"/>
            <w:tcW w:w="1165" w:type="dxa"/>
            <w:hideMark/>
          </w:tcPr>
          <w:p w14:paraId="63F79E84"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Direct</w:t>
            </w:r>
          </w:p>
        </w:tc>
        <w:tc>
          <w:tcPr>
            <w:tcW w:w="1350" w:type="dxa"/>
            <w:hideMark/>
          </w:tcPr>
          <w:p w14:paraId="2D89070C"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Training</w:t>
            </w:r>
          </w:p>
        </w:tc>
        <w:tc>
          <w:tcPr>
            <w:tcW w:w="1440" w:type="dxa"/>
            <w:hideMark/>
          </w:tcPr>
          <w:p w14:paraId="7CE0152C"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3B993391" w14:textId="67A150E9"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Elected &amp; Appointed Officials, High-Level Staff</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Stormwater Managers, Stormwater Staff</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Technical Staff, Engineers, Developers</w:t>
            </w:r>
            <w:r w:rsidRPr="00856160">
              <w:rPr>
                <w:rFonts w:eastAsia="Times New Roman" w:cs="Calibri"/>
                <w:color w:val="000000"/>
                <w:kern w:val="0"/>
                <w:sz w:val="20"/>
                <w:szCs w:val="20"/>
                <w14:ligatures w14:val="none"/>
              </w:rPr>
              <w:t>, Commercial (</w:t>
            </w:r>
            <w:r>
              <w:rPr>
                <w:rFonts w:eastAsia="Times New Roman" w:cs="Calibri"/>
                <w:color w:val="000000"/>
                <w:kern w:val="0"/>
                <w:sz w:val="20"/>
                <w:szCs w:val="20"/>
                <w14:ligatures w14:val="none"/>
              </w:rPr>
              <w:t>Landscapers, Landscape Designers, Nurseries</w:t>
            </w:r>
            <w:r w:rsidRPr="00856160">
              <w:rPr>
                <w:rFonts w:eastAsia="Times New Roman" w:cs="Calibri"/>
                <w:color w:val="000000"/>
                <w:kern w:val="0"/>
                <w:sz w:val="20"/>
                <w:szCs w:val="20"/>
                <w14:ligatures w14:val="none"/>
              </w:rPr>
              <w:t>)</w:t>
            </w:r>
          </w:p>
        </w:tc>
        <w:tc>
          <w:tcPr>
            <w:tcW w:w="2520" w:type="dxa"/>
            <w:hideMark/>
          </w:tcPr>
          <w:p w14:paraId="7F5C21CE" w14:textId="45B8EDCE"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Nature-Based Exchange Training 1: Native Plants, Soils, and Habitat Features. </w:t>
            </w:r>
            <w:r>
              <w:rPr>
                <w:rFonts w:eastAsia="Times New Roman" w:cs="Calibri"/>
                <w:color w:val="000000"/>
                <w:kern w:val="0"/>
                <w:sz w:val="20"/>
                <w:szCs w:val="20"/>
                <w14:ligatures w14:val="none"/>
              </w:rPr>
              <w:t>These lessons explored best practices for plant, soil, and habitat feature selection, design, construction, management, and maintenance using a whole-systems approach</w:t>
            </w:r>
            <w:r w:rsidRPr="00856160">
              <w:rPr>
                <w:rFonts w:eastAsia="Times New Roman" w:cs="Calibri"/>
                <w:color w:val="000000"/>
                <w:kern w:val="0"/>
                <w:sz w:val="20"/>
                <w:szCs w:val="20"/>
                <w14:ligatures w14:val="none"/>
              </w:rPr>
              <w:t xml:space="preserve">. Case studies supplemented ecological theory, </w:t>
            </w:r>
            <w:r>
              <w:rPr>
                <w:rFonts w:eastAsia="Times New Roman" w:cs="Calibri"/>
                <w:color w:val="000000"/>
                <w:kern w:val="0"/>
                <w:sz w:val="20"/>
                <w:szCs w:val="20"/>
                <w14:ligatures w14:val="none"/>
              </w:rPr>
              <w:t xml:space="preserve">preparing participants with the tools needed to execute their </w:t>
            </w:r>
            <w:r w:rsidRPr="00856160">
              <w:rPr>
                <w:rFonts w:eastAsia="Times New Roman" w:cs="Calibri"/>
                <w:color w:val="000000"/>
                <w:kern w:val="0"/>
                <w:sz w:val="20"/>
                <w:szCs w:val="20"/>
                <w14:ligatures w14:val="none"/>
              </w:rPr>
              <w:t>nature-based projects. The number of participants determined the impact.</w:t>
            </w:r>
          </w:p>
        </w:tc>
        <w:tc>
          <w:tcPr>
            <w:tcW w:w="1620" w:type="dxa"/>
            <w:hideMark/>
          </w:tcPr>
          <w:p w14:paraId="0C89DDC4"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200D5A7B"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ACE Basin Coastal Training Program, DNR, The Nature Conservancy</w:t>
            </w:r>
          </w:p>
        </w:tc>
        <w:tc>
          <w:tcPr>
            <w:tcW w:w="990" w:type="dxa"/>
            <w:hideMark/>
          </w:tcPr>
          <w:p w14:paraId="3B54F5F4" w14:textId="67385A1D"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4/25/</w:t>
            </w:r>
            <w:r>
              <w:rPr>
                <w:rFonts w:eastAsia="Times New Roman" w:cs="Calibri"/>
                <w:color w:val="000000"/>
                <w:kern w:val="0"/>
                <w:sz w:val="20"/>
                <w:szCs w:val="20"/>
                <w14:ligatures w14:val="none"/>
              </w:rPr>
              <w:t>24</w:t>
            </w:r>
          </w:p>
        </w:tc>
        <w:tc>
          <w:tcPr>
            <w:tcW w:w="990" w:type="dxa"/>
            <w:hideMark/>
          </w:tcPr>
          <w:p w14:paraId="456C603E" w14:textId="4CCCC223"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4/25/</w:t>
            </w:r>
            <w:r>
              <w:rPr>
                <w:rFonts w:eastAsia="Times New Roman" w:cs="Calibri"/>
                <w:color w:val="000000"/>
                <w:kern w:val="0"/>
                <w:sz w:val="20"/>
                <w:szCs w:val="20"/>
                <w14:ligatures w14:val="none"/>
              </w:rPr>
              <w:t>24</w:t>
            </w:r>
          </w:p>
        </w:tc>
        <w:tc>
          <w:tcPr>
            <w:tcW w:w="1090" w:type="dxa"/>
            <w:hideMark/>
          </w:tcPr>
          <w:p w14:paraId="69B4F2C1"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26</w:t>
            </w:r>
          </w:p>
        </w:tc>
      </w:tr>
      <w:tr w:rsidR="00D51B80" w:rsidRPr="00EE6691" w14:paraId="7723797B" w14:textId="77777777" w:rsidTr="00F4318C">
        <w:trPr>
          <w:cnfStyle w:val="000000100000" w:firstRow="0" w:lastRow="0" w:firstColumn="0" w:lastColumn="0" w:oddVBand="0" w:evenVBand="0" w:oddHBand="1" w:evenHBand="0" w:firstRowFirstColumn="0" w:firstRowLastColumn="0" w:lastRowFirstColumn="0" w:lastRowLastColumn="0"/>
          <w:cantSplit/>
          <w:trHeight w:val="1170"/>
        </w:trPr>
        <w:tc>
          <w:tcPr>
            <w:cnfStyle w:val="001000000000" w:firstRow="0" w:lastRow="0" w:firstColumn="1" w:lastColumn="0" w:oddVBand="0" w:evenVBand="0" w:oddHBand="0" w:evenHBand="0" w:firstRowFirstColumn="0" w:firstRowLastColumn="0" w:lastRowFirstColumn="0" w:lastRowLastColumn="0"/>
            <w:tcW w:w="1165" w:type="dxa"/>
            <w:hideMark/>
          </w:tcPr>
          <w:p w14:paraId="50ED6E96"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Direct</w:t>
            </w:r>
          </w:p>
        </w:tc>
        <w:tc>
          <w:tcPr>
            <w:tcW w:w="1350" w:type="dxa"/>
            <w:hideMark/>
          </w:tcPr>
          <w:p w14:paraId="3FB859C4"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Training</w:t>
            </w:r>
          </w:p>
        </w:tc>
        <w:tc>
          <w:tcPr>
            <w:tcW w:w="1440" w:type="dxa"/>
            <w:hideMark/>
          </w:tcPr>
          <w:p w14:paraId="1E5895E9"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Freshwater, General Stormwater</w:t>
            </w:r>
          </w:p>
        </w:tc>
        <w:tc>
          <w:tcPr>
            <w:tcW w:w="1620" w:type="dxa"/>
            <w:hideMark/>
          </w:tcPr>
          <w:p w14:paraId="477BE017" w14:textId="39B0BA8E"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Stormwater Managers, Stormwater Staff</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Technical Staff, Engineers, Developers</w:t>
            </w:r>
          </w:p>
        </w:tc>
        <w:tc>
          <w:tcPr>
            <w:tcW w:w="2520" w:type="dxa"/>
            <w:hideMark/>
          </w:tcPr>
          <w:p w14:paraId="7650A107" w14:textId="2B2CE90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Post-Construction BMP Inspector. The certification and re-certification hybrid courses included online,</w:t>
            </w:r>
            <w:r>
              <w:rPr>
                <w:rFonts w:eastAsia="Times New Roman" w:cs="Calibri"/>
                <w:color w:val="000000"/>
                <w:kern w:val="0"/>
                <w:sz w:val="20"/>
                <w:szCs w:val="20"/>
                <w14:ligatures w14:val="none"/>
              </w:rPr>
              <w:t xml:space="preserve"> and field-based training</w:t>
            </w:r>
            <w:r w:rsidRPr="00856160">
              <w:rPr>
                <w:rFonts w:eastAsia="Times New Roman" w:cs="Calibri"/>
                <w:color w:val="000000"/>
                <w:kern w:val="0"/>
                <w:sz w:val="20"/>
                <w:szCs w:val="20"/>
                <w14:ligatures w14:val="none"/>
              </w:rPr>
              <w:t xml:space="preserve"> focused on </w:t>
            </w:r>
            <w:r>
              <w:rPr>
                <w:rFonts w:eastAsia="Times New Roman" w:cs="Calibri"/>
                <w:color w:val="000000"/>
                <w:kern w:val="0"/>
                <w:sz w:val="20"/>
                <w:szCs w:val="20"/>
                <w14:ligatures w14:val="none"/>
              </w:rPr>
              <w:t>inspecting and maintaining</w:t>
            </w:r>
            <w:r w:rsidRPr="00856160">
              <w:rPr>
                <w:rFonts w:eastAsia="Times New Roman" w:cs="Calibri"/>
                <w:color w:val="000000"/>
                <w:kern w:val="0"/>
                <w:sz w:val="20"/>
                <w:szCs w:val="20"/>
                <w14:ligatures w14:val="none"/>
              </w:rPr>
              <w:t xml:space="preserve"> best management practices used for stormwater management. The certification course was offered in the spring, with the field day held on June 25 in Clemson, SC, and both the certification and re-certification courses were offered in the fall</w:t>
            </w:r>
            <w:r>
              <w:rPr>
                <w:rFonts w:eastAsia="Times New Roman" w:cs="Calibri"/>
                <w:color w:val="000000"/>
                <w:kern w:val="0"/>
                <w:sz w:val="20"/>
                <w:szCs w:val="20"/>
                <w14:ligatures w14:val="none"/>
              </w:rPr>
              <w:t>,</w:t>
            </w:r>
            <w:r w:rsidRPr="00856160">
              <w:rPr>
                <w:rFonts w:eastAsia="Times New Roman" w:cs="Calibri"/>
                <w:color w:val="000000"/>
                <w:kern w:val="0"/>
                <w:sz w:val="20"/>
                <w:szCs w:val="20"/>
                <w14:ligatures w14:val="none"/>
              </w:rPr>
              <w:t xml:space="preserve"> with the field days held on December 5 and 6 in North Charleston, SC. The number of certifications and recertifications determined the impact.</w:t>
            </w:r>
          </w:p>
        </w:tc>
        <w:tc>
          <w:tcPr>
            <w:tcW w:w="1620" w:type="dxa"/>
            <w:hideMark/>
          </w:tcPr>
          <w:p w14:paraId="0E3E7F1C" w14:textId="08EC515F"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A total of 67 individuals were certified</w:t>
            </w:r>
            <w:r>
              <w:rPr>
                <w:rFonts w:eastAsia="Times New Roman" w:cs="Calibri"/>
                <w:color w:val="000000"/>
                <w:kern w:val="0"/>
                <w:sz w:val="20"/>
                <w:szCs w:val="20"/>
                <w14:ligatures w14:val="none"/>
              </w:rPr>
              <w:t>,</w:t>
            </w:r>
            <w:r w:rsidRPr="00856160">
              <w:rPr>
                <w:rFonts w:eastAsia="Times New Roman" w:cs="Calibri"/>
                <w:color w:val="000000"/>
                <w:kern w:val="0"/>
                <w:sz w:val="20"/>
                <w:szCs w:val="20"/>
                <w14:ligatures w14:val="none"/>
              </w:rPr>
              <w:t xml:space="preserve"> and 32 were re-certified.</w:t>
            </w:r>
          </w:p>
        </w:tc>
        <w:tc>
          <w:tcPr>
            <w:tcW w:w="1890" w:type="dxa"/>
            <w:hideMark/>
          </w:tcPr>
          <w:p w14:paraId="0E9F0880"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w:t>
            </w:r>
          </w:p>
        </w:tc>
        <w:tc>
          <w:tcPr>
            <w:tcW w:w="990" w:type="dxa"/>
            <w:hideMark/>
          </w:tcPr>
          <w:p w14:paraId="0615DA3D" w14:textId="56C19D91"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0F62116F" w14:textId="4C16D14B"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40437670"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99</w:t>
            </w:r>
          </w:p>
        </w:tc>
      </w:tr>
      <w:tr w:rsidR="0022206E" w:rsidRPr="00EE6691" w14:paraId="2BB56032" w14:textId="77777777" w:rsidTr="00F4318C">
        <w:trPr>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26F858E0"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hideMark/>
          </w:tcPr>
          <w:p w14:paraId="20764026"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Training</w:t>
            </w:r>
          </w:p>
        </w:tc>
        <w:tc>
          <w:tcPr>
            <w:tcW w:w="1440" w:type="dxa"/>
            <w:hideMark/>
          </w:tcPr>
          <w:p w14:paraId="7387C32D"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Sediment, Nutrients, Bacteria, Freshwater</w:t>
            </w:r>
          </w:p>
        </w:tc>
        <w:tc>
          <w:tcPr>
            <w:tcW w:w="1620" w:type="dxa"/>
            <w:hideMark/>
          </w:tcPr>
          <w:p w14:paraId="3A57793A"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public</w:t>
            </w:r>
          </w:p>
        </w:tc>
        <w:tc>
          <w:tcPr>
            <w:tcW w:w="2520" w:type="dxa"/>
            <w:hideMark/>
          </w:tcPr>
          <w:p w14:paraId="48D284DB" w14:textId="5CB41D3C"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Salt Marsh Short Course. This on-demand online course taught participants about ecosystems, threats &amp; stressors, flora &amp; fauna, oysters, </w:t>
            </w:r>
            <w:r>
              <w:rPr>
                <w:rFonts w:eastAsia="Times New Roman" w:cs="Calibri"/>
                <w:color w:val="000000"/>
                <w:kern w:val="0"/>
                <w:sz w:val="20"/>
                <w:szCs w:val="20"/>
                <w14:ligatures w14:val="none"/>
              </w:rPr>
              <w:t>and stewardship</w:t>
            </w:r>
            <w:r w:rsidRPr="00856160">
              <w:rPr>
                <w:rFonts w:eastAsia="Times New Roman" w:cs="Calibri"/>
                <w:color w:val="000000"/>
                <w:kern w:val="0"/>
                <w:sz w:val="20"/>
                <w:szCs w:val="20"/>
                <w14:ligatures w14:val="none"/>
              </w:rPr>
              <w:t xml:space="preserve"> and provided additional resources related to salt marshes. The number of participants determined the impact.</w:t>
            </w:r>
          </w:p>
        </w:tc>
        <w:tc>
          <w:tcPr>
            <w:tcW w:w="1620" w:type="dxa"/>
            <w:hideMark/>
          </w:tcPr>
          <w:p w14:paraId="4F3F96C8"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55884C99"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SC Department of Natural Resources, SC Sea Grant Consortium, National Oceanic and Atmospheric Administration</w:t>
            </w:r>
          </w:p>
        </w:tc>
        <w:tc>
          <w:tcPr>
            <w:tcW w:w="990" w:type="dxa"/>
            <w:hideMark/>
          </w:tcPr>
          <w:p w14:paraId="68EF7088" w14:textId="0EDB6A5A"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44BD0146" w14:textId="1627BDAC"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21E6BB8A"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175</w:t>
            </w:r>
          </w:p>
        </w:tc>
      </w:tr>
      <w:tr w:rsidR="00D51B80" w:rsidRPr="00EE6691" w14:paraId="191F5FF8" w14:textId="77777777" w:rsidTr="00F4318C">
        <w:trPr>
          <w:cnfStyle w:val="000000100000" w:firstRow="0" w:lastRow="0" w:firstColumn="0" w:lastColumn="0" w:oddVBand="0" w:evenVBand="0" w:oddHBand="1" w:evenHBand="0" w:firstRowFirstColumn="0" w:firstRowLastColumn="0" w:lastRowFirstColumn="0" w:lastRowLastColumn="0"/>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68382771"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Direct</w:t>
            </w:r>
          </w:p>
        </w:tc>
        <w:tc>
          <w:tcPr>
            <w:tcW w:w="1350" w:type="dxa"/>
            <w:hideMark/>
          </w:tcPr>
          <w:p w14:paraId="4D4E0C9E"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Training</w:t>
            </w:r>
          </w:p>
        </w:tc>
        <w:tc>
          <w:tcPr>
            <w:tcW w:w="1440" w:type="dxa"/>
            <w:hideMark/>
          </w:tcPr>
          <w:p w14:paraId="4646D8D3"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Freshwater, General Stormwater, Pesticides</w:t>
            </w:r>
          </w:p>
        </w:tc>
        <w:tc>
          <w:tcPr>
            <w:tcW w:w="1620" w:type="dxa"/>
            <w:hideMark/>
          </w:tcPr>
          <w:p w14:paraId="26F8DECF" w14:textId="5E661E63"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Stormwater Pond Management Companies, Pond Managers, Residential, Commercial, Contractors, Agriculture</w:t>
            </w:r>
          </w:p>
        </w:tc>
        <w:tc>
          <w:tcPr>
            <w:tcW w:w="2520" w:type="dxa"/>
            <w:hideMark/>
          </w:tcPr>
          <w:p w14:paraId="348881F8" w14:textId="181C8482"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Seasonal Pond Management in the Upstate. This online, asynchronous course provided information about </w:t>
            </w:r>
            <w:r>
              <w:rPr>
                <w:rFonts w:eastAsia="Times New Roman" w:cs="Calibri"/>
                <w:color w:val="000000"/>
                <w:kern w:val="0"/>
                <w:sz w:val="20"/>
                <w:szCs w:val="20"/>
                <w14:ligatures w14:val="none"/>
              </w:rPr>
              <w:t>managing</w:t>
            </w:r>
            <w:r w:rsidRPr="00856160">
              <w:rPr>
                <w:rFonts w:eastAsia="Times New Roman" w:cs="Calibri"/>
                <w:color w:val="000000"/>
                <w:kern w:val="0"/>
                <w:sz w:val="20"/>
                <w:szCs w:val="20"/>
                <w14:ligatures w14:val="none"/>
              </w:rPr>
              <w:t xml:space="preserve"> recreational ponds in South Carolina. The number of participants determined the impact.</w:t>
            </w:r>
          </w:p>
        </w:tc>
        <w:tc>
          <w:tcPr>
            <w:tcW w:w="1620" w:type="dxa"/>
            <w:hideMark/>
          </w:tcPr>
          <w:p w14:paraId="73EEC79B"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2A6C6E36"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Carolina Clear</w:t>
            </w:r>
          </w:p>
        </w:tc>
        <w:tc>
          <w:tcPr>
            <w:tcW w:w="990" w:type="dxa"/>
            <w:hideMark/>
          </w:tcPr>
          <w:p w14:paraId="1CCCCC7C" w14:textId="710B58ED"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77CD73BB" w14:textId="7958A5E8"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1FDDC01A"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15</w:t>
            </w:r>
          </w:p>
        </w:tc>
      </w:tr>
      <w:tr w:rsidR="0022206E" w:rsidRPr="00EE6691" w14:paraId="7480CD48" w14:textId="77777777" w:rsidTr="00F4318C">
        <w:trPr>
          <w:cantSplit/>
          <w:trHeight w:val="1160"/>
        </w:trPr>
        <w:tc>
          <w:tcPr>
            <w:cnfStyle w:val="001000000000" w:firstRow="0" w:lastRow="0" w:firstColumn="1" w:lastColumn="0" w:oddVBand="0" w:evenVBand="0" w:oddHBand="0" w:evenHBand="0" w:firstRowFirstColumn="0" w:firstRowLastColumn="0" w:lastRowFirstColumn="0" w:lastRowLastColumn="0"/>
            <w:tcW w:w="1165" w:type="dxa"/>
            <w:hideMark/>
          </w:tcPr>
          <w:p w14:paraId="63B15B3F"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hideMark/>
          </w:tcPr>
          <w:p w14:paraId="26067BE5"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Training</w:t>
            </w:r>
          </w:p>
        </w:tc>
        <w:tc>
          <w:tcPr>
            <w:tcW w:w="1440" w:type="dxa"/>
            <w:hideMark/>
          </w:tcPr>
          <w:p w14:paraId="61CBCB45"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Sediment, Nutrients</w:t>
            </w:r>
          </w:p>
        </w:tc>
        <w:tc>
          <w:tcPr>
            <w:tcW w:w="1620" w:type="dxa"/>
            <w:hideMark/>
          </w:tcPr>
          <w:p w14:paraId="6241F00E" w14:textId="5161CB60"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Landscapers, Landscape Designers, Nurseries</w:t>
            </w:r>
            <w:r w:rsidRPr="00856160">
              <w:rPr>
                <w:rFonts w:eastAsia="Times New Roman" w:cs="Calibri"/>
                <w:color w:val="000000"/>
                <w:kern w:val="0"/>
                <w:sz w:val="20"/>
                <w:szCs w:val="20"/>
                <w14:ligatures w14:val="none"/>
              </w:rPr>
              <w:t xml:space="preserve">, Contractors, </w:t>
            </w:r>
            <w:r>
              <w:rPr>
                <w:rFonts w:eastAsia="Times New Roman" w:cs="Calibri"/>
                <w:color w:val="000000"/>
                <w:kern w:val="0"/>
                <w:sz w:val="20"/>
                <w:szCs w:val="20"/>
                <w14:ligatures w14:val="none"/>
              </w:rPr>
              <w:t>Grounds Crew, Maintenance, Facilities Staff</w:t>
            </w:r>
            <w:r w:rsidRPr="00856160">
              <w:rPr>
                <w:rFonts w:eastAsia="Times New Roman" w:cs="Calibri"/>
                <w:color w:val="000000"/>
                <w:kern w:val="0"/>
                <w:sz w:val="20"/>
                <w:szCs w:val="20"/>
                <w14:ligatures w14:val="none"/>
              </w:rPr>
              <w:t>, Residential</w:t>
            </w:r>
          </w:p>
        </w:tc>
        <w:tc>
          <w:tcPr>
            <w:tcW w:w="2520" w:type="dxa"/>
            <w:hideMark/>
          </w:tcPr>
          <w:p w14:paraId="16A328B3"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South Carolina Certified Landscape Professional Course is an online course designed to provide a basic working knowledge of sound horticultural and landscaping practices. The number of participants determined the impact.</w:t>
            </w:r>
          </w:p>
        </w:tc>
        <w:tc>
          <w:tcPr>
            <w:tcW w:w="1620" w:type="dxa"/>
            <w:hideMark/>
          </w:tcPr>
          <w:p w14:paraId="0C5D05D1"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67B4CB89"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w:t>
            </w:r>
          </w:p>
        </w:tc>
        <w:tc>
          <w:tcPr>
            <w:tcW w:w="990" w:type="dxa"/>
            <w:hideMark/>
          </w:tcPr>
          <w:p w14:paraId="1DF131D8" w14:textId="64109DD5"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4911F499" w14:textId="1999145A"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50E17636"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53</w:t>
            </w:r>
          </w:p>
        </w:tc>
      </w:tr>
      <w:tr w:rsidR="00D51B80" w:rsidRPr="00EE6691" w14:paraId="54A38489" w14:textId="77777777" w:rsidTr="00F4318C">
        <w:trPr>
          <w:cnfStyle w:val="000000100000" w:firstRow="0" w:lastRow="0" w:firstColumn="0" w:lastColumn="0" w:oddVBand="0" w:evenVBand="0" w:oddHBand="1" w:evenHBand="0" w:firstRowFirstColumn="0" w:firstRowLastColumn="0" w:lastRowFirstColumn="0" w:lastRowLastColumn="0"/>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0C5030EE"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hideMark/>
          </w:tcPr>
          <w:p w14:paraId="7B71D1FB"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Webinar</w:t>
            </w:r>
          </w:p>
        </w:tc>
        <w:tc>
          <w:tcPr>
            <w:tcW w:w="1440" w:type="dxa"/>
            <w:hideMark/>
          </w:tcPr>
          <w:p w14:paraId="58917AE0"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Bacteria</w:t>
            </w:r>
          </w:p>
        </w:tc>
        <w:tc>
          <w:tcPr>
            <w:tcW w:w="1620" w:type="dxa"/>
            <w:hideMark/>
          </w:tcPr>
          <w:p w14:paraId="6023C468"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5732AC3C" w14:textId="4060DEA4"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Be Septic Safe Webinar. This webinar taught participants the role functioning septic systems play in reducing bacterial pollution, basic septic system maintenance, and how to recognize the signs of septic system failures. The number of participants determined the impact.</w:t>
            </w:r>
          </w:p>
        </w:tc>
        <w:tc>
          <w:tcPr>
            <w:tcW w:w="1620" w:type="dxa"/>
            <w:hideMark/>
          </w:tcPr>
          <w:p w14:paraId="4E066D90" w14:textId="1914258D"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The webinar was advertised</w:t>
            </w:r>
            <w:r>
              <w:rPr>
                <w:rFonts w:eastAsia="Times New Roman" w:cs="Calibri"/>
                <w:color w:val="000000"/>
                <w:kern w:val="0"/>
                <w:sz w:val="20"/>
                <w:szCs w:val="20"/>
                <w14:ligatures w14:val="none"/>
              </w:rPr>
              <w:t>,</w:t>
            </w:r>
            <w:r w:rsidRPr="00856160">
              <w:rPr>
                <w:rFonts w:eastAsia="Times New Roman" w:cs="Calibri"/>
                <w:color w:val="000000"/>
                <w:kern w:val="0"/>
                <w:sz w:val="20"/>
                <w:szCs w:val="20"/>
                <w14:ligatures w14:val="none"/>
              </w:rPr>
              <w:t xml:space="preserve"> and five people signed up but never attended.</w:t>
            </w:r>
          </w:p>
        </w:tc>
        <w:tc>
          <w:tcPr>
            <w:tcW w:w="1890" w:type="dxa"/>
            <w:hideMark/>
          </w:tcPr>
          <w:p w14:paraId="67A5F923"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LSP</w:t>
            </w:r>
          </w:p>
        </w:tc>
        <w:tc>
          <w:tcPr>
            <w:tcW w:w="990" w:type="dxa"/>
            <w:hideMark/>
          </w:tcPr>
          <w:p w14:paraId="6553AD06" w14:textId="619437AB"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4/10/</w:t>
            </w:r>
            <w:r>
              <w:rPr>
                <w:rFonts w:eastAsia="Times New Roman" w:cs="Calibri"/>
                <w:color w:val="000000"/>
                <w:kern w:val="0"/>
                <w:sz w:val="20"/>
                <w:szCs w:val="20"/>
                <w14:ligatures w14:val="none"/>
              </w:rPr>
              <w:t>24</w:t>
            </w:r>
          </w:p>
        </w:tc>
        <w:tc>
          <w:tcPr>
            <w:tcW w:w="990" w:type="dxa"/>
            <w:hideMark/>
          </w:tcPr>
          <w:p w14:paraId="56219BF1" w14:textId="454922EE"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4/10/</w:t>
            </w:r>
            <w:r>
              <w:rPr>
                <w:rFonts w:eastAsia="Times New Roman" w:cs="Calibri"/>
                <w:color w:val="000000"/>
                <w:kern w:val="0"/>
                <w:sz w:val="20"/>
                <w:szCs w:val="20"/>
                <w14:ligatures w14:val="none"/>
              </w:rPr>
              <w:t>24</w:t>
            </w:r>
          </w:p>
        </w:tc>
        <w:tc>
          <w:tcPr>
            <w:tcW w:w="1090" w:type="dxa"/>
            <w:hideMark/>
          </w:tcPr>
          <w:p w14:paraId="62684171"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0</w:t>
            </w:r>
          </w:p>
        </w:tc>
      </w:tr>
      <w:tr w:rsidR="0022206E" w:rsidRPr="00EE6691" w14:paraId="371BB445" w14:textId="77777777" w:rsidTr="00F4318C">
        <w:trPr>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2020589C"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Direct</w:t>
            </w:r>
          </w:p>
        </w:tc>
        <w:tc>
          <w:tcPr>
            <w:tcW w:w="1350" w:type="dxa"/>
            <w:hideMark/>
          </w:tcPr>
          <w:p w14:paraId="13F40E2C"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Webinar</w:t>
            </w:r>
          </w:p>
        </w:tc>
        <w:tc>
          <w:tcPr>
            <w:tcW w:w="1440" w:type="dxa"/>
            <w:hideMark/>
          </w:tcPr>
          <w:p w14:paraId="14D07BFD"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Bacteria</w:t>
            </w:r>
          </w:p>
        </w:tc>
        <w:tc>
          <w:tcPr>
            <w:tcW w:w="1620" w:type="dxa"/>
            <w:hideMark/>
          </w:tcPr>
          <w:p w14:paraId="1D314FC3"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07CD9DD2" w14:textId="2BDE02B5"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Be Septic Safe Webinar. This webinar taught participants the role functioning septic systems play in reducing bacterial pollution, basic septic system maintenance, and how to recognize the signs of septic system failures. The number of participants determined the impact.</w:t>
            </w:r>
          </w:p>
        </w:tc>
        <w:tc>
          <w:tcPr>
            <w:tcW w:w="1620" w:type="dxa"/>
            <w:hideMark/>
          </w:tcPr>
          <w:p w14:paraId="762C3AAE"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19D42AA9"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LSP</w:t>
            </w:r>
          </w:p>
        </w:tc>
        <w:tc>
          <w:tcPr>
            <w:tcW w:w="990" w:type="dxa"/>
            <w:hideMark/>
          </w:tcPr>
          <w:p w14:paraId="7B755C33" w14:textId="71FE3FD5"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9/20/</w:t>
            </w:r>
            <w:r>
              <w:rPr>
                <w:rFonts w:eastAsia="Times New Roman" w:cs="Calibri"/>
                <w:color w:val="000000"/>
                <w:kern w:val="0"/>
                <w:sz w:val="20"/>
                <w:szCs w:val="20"/>
                <w14:ligatures w14:val="none"/>
              </w:rPr>
              <w:t>24</w:t>
            </w:r>
          </w:p>
        </w:tc>
        <w:tc>
          <w:tcPr>
            <w:tcW w:w="990" w:type="dxa"/>
            <w:hideMark/>
          </w:tcPr>
          <w:p w14:paraId="605F0351" w14:textId="58821E04"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9/20/</w:t>
            </w:r>
            <w:r>
              <w:rPr>
                <w:rFonts w:eastAsia="Times New Roman" w:cs="Calibri"/>
                <w:color w:val="000000"/>
                <w:kern w:val="0"/>
                <w:sz w:val="20"/>
                <w:szCs w:val="20"/>
                <w14:ligatures w14:val="none"/>
              </w:rPr>
              <w:t>24</w:t>
            </w:r>
          </w:p>
        </w:tc>
        <w:tc>
          <w:tcPr>
            <w:tcW w:w="1090" w:type="dxa"/>
            <w:hideMark/>
          </w:tcPr>
          <w:p w14:paraId="380F1EC1"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p>
        </w:tc>
      </w:tr>
      <w:tr w:rsidR="00D51B80" w:rsidRPr="00EE6691" w14:paraId="27B21E68" w14:textId="77777777" w:rsidTr="00F4318C">
        <w:trPr>
          <w:cnfStyle w:val="000000100000" w:firstRow="0" w:lastRow="0" w:firstColumn="0" w:lastColumn="0" w:oddVBand="0" w:evenVBand="0" w:oddHBand="1" w:evenHBand="0" w:firstRowFirstColumn="0" w:firstRowLastColumn="0" w:lastRowFirstColumn="0" w:lastRowLastColumn="0"/>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3CDF92F5"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hideMark/>
          </w:tcPr>
          <w:p w14:paraId="68159D50"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Webinar</w:t>
            </w:r>
          </w:p>
        </w:tc>
        <w:tc>
          <w:tcPr>
            <w:tcW w:w="1440" w:type="dxa"/>
            <w:hideMark/>
          </w:tcPr>
          <w:p w14:paraId="2040FDE0"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Nutrients, Bacteria, Sediment, Freshwater</w:t>
            </w:r>
          </w:p>
        </w:tc>
        <w:tc>
          <w:tcPr>
            <w:tcW w:w="1620" w:type="dxa"/>
            <w:hideMark/>
          </w:tcPr>
          <w:p w14:paraId="78583EDB"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6C705882" w14:textId="5B5878C4"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Protecting Lowcountry Waterways Presentation. This 45-minute presentation covered the impacts of stormwater in Beaufort County, common pollutants, and solutions to reduce stormwater footprints. The impact was determined by attendance.</w:t>
            </w:r>
          </w:p>
        </w:tc>
        <w:tc>
          <w:tcPr>
            <w:tcW w:w="1620" w:type="dxa"/>
            <w:hideMark/>
          </w:tcPr>
          <w:p w14:paraId="2D00644B"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03146ED6"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LSP</w:t>
            </w:r>
          </w:p>
        </w:tc>
        <w:tc>
          <w:tcPr>
            <w:tcW w:w="990" w:type="dxa"/>
            <w:noWrap/>
            <w:hideMark/>
          </w:tcPr>
          <w:p w14:paraId="41ECB633" w14:textId="616760DE"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9/23/</w:t>
            </w:r>
            <w:r>
              <w:rPr>
                <w:rFonts w:eastAsia="Times New Roman" w:cs="Calibri"/>
                <w:color w:val="000000"/>
                <w:kern w:val="0"/>
                <w:sz w:val="20"/>
                <w:szCs w:val="20"/>
                <w14:ligatures w14:val="none"/>
              </w:rPr>
              <w:t>24</w:t>
            </w:r>
          </w:p>
        </w:tc>
        <w:tc>
          <w:tcPr>
            <w:tcW w:w="990" w:type="dxa"/>
            <w:noWrap/>
            <w:hideMark/>
          </w:tcPr>
          <w:p w14:paraId="31168DAF" w14:textId="44697904"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9/23/</w:t>
            </w:r>
            <w:r>
              <w:rPr>
                <w:rFonts w:eastAsia="Times New Roman" w:cs="Calibri"/>
                <w:color w:val="000000"/>
                <w:kern w:val="0"/>
                <w:sz w:val="20"/>
                <w:szCs w:val="20"/>
                <w14:ligatures w14:val="none"/>
              </w:rPr>
              <w:t>24</w:t>
            </w:r>
          </w:p>
        </w:tc>
        <w:tc>
          <w:tcPr>
            <w:tcW w:w="1090" w:type="dxa"/>
            <w:noWrap/>
            <w:hideMark/>
          </w:tcPr>
          <w:p w14:paraId="4946442C"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23</w:t>
            </w:r>
          </w:p>
        </w:tc>
      </w:tr>
      <w:tr w:rsidR="0022206E" w:rsidRPr="00EE6691" w14:paraId="36DD5978" w14:textId="77777777" w:rsidTr="00F4318C">
        <w:trPr>
          <w:cantSplit/>
          <w:trHeight w:val="2610"/>
        </w:trPr>
        <w:tc>
          <w:tcPr>
            <w:cnfStyle w:val="001000000000" w:firstRow="0" w:lastRow="0" w:firstColumn="1" w:lastColumn="0" w:oddVBand="0" w:evenVBand="0" w:oddHBand="0" w:evenHBand="0" w:firstRowFirstColumn="0" w:firstRowLastColumn="0" w:lastRowFirstColumn="0" w:lastRowLastColumn="0"/>
            <w:tcW w:w="1165" w:type="dxa"/>
            <w:hideMark/>
          </w:tcPr>
          <w:p w14:paraId="77454E20"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38D3135E" w14:textId="36DC3219"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149ACCCD"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11AF8B2C" w14:textId="0FF66B5F"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Elected &amp; Appointed Officials, High-Level Staff</w:t>
            </w:r>
            <w:r w:rsidRPr="00856160">
              <w:rPr>
                <w:rFonts w:eastAsia="Times New Roman" w:cs="Calibri"/>
                <w:color w:val="000000"/>
                <w:kern w:val="0"/>
                <w:sz w:val="20"/>
                <w:szCs w:val="20"/>
                <w14:ligatures w14:val="none"/>
              </w:rPr>
              <w:t xml:space="preserve">, Higher Education Students, </w:t>
            </w:r>
            <w:r>
              <w:rPr>
                <w:rFonts w:eastAsia="Times New Roman" w:cs="Calibri"/>
                <w:color w:val="000000"/>
                <w:kern w:val="0"/>
                <w:sz w:val="20"/>
                <w:szCs w:val="20"/>
                <w14:ligatures w14:val="none"/>
              </w:rPr>
              <w:t>Stormwater Managers, Stormwater Staff</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Supervisory Staff, Administrators</w:t>
            </w:r>
            <w:r w:rsidRPr="00856160">
              <w:rPr>
                <w:rFonts w:eastAsia="Times New Roman" w:cs="Calibri"/>
                <w:color w:val="000000"/>
                <w:kern w:val="0"/>
                <w:sz w:val="20"/>
                <w:szCs w:val="20"/>
                <w14:ligatures w14:val="none"/>
              </w:rPr>
              <w:t xml:space="preserve">, Teachers, </w:t>
            </w:r>
            <w:r>
              <w:rPr>
                <w:rFonts w:eastAsia="Times New Roman" w:cs="Calibri"/>
                <w:color w:val="000000"/>
                <w:kern w:val="0"/>
                <w:sz w:val="20"/>
                <w:szCs w:val="20"/>
                <w14:ligatures w14:val="none"/>
              </w:rPr>
              <w:t>Technical Staff, Engineers, Developers</w:t>
            </w:r>
          </w:p>
        </w:tc>
        <w:tc>
          <w:tcPr>
            <w:tcW w:w="2520" w:type="dxa"/>
            <w:hideMark/>
          </w:tcPr>
          <w:p w14:paraId="167AE164"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 SC Coastal Information Network (SCCIN) Website. SCCIN hosts an online event calendar and resource portal providing educational and training opportunities for coastal community officials, staff, and the public. The impact number reflects website visits.</w:t>
            </w:r>
          </w:p>
        </w:tc>
        <w:tc>
          <w:tcPr>
            <w:tcW w:w="1620" w:type="dxa"/>
            <w:hideMark/>
          </w:tcPr>
          <w:p w14:paraId="03257AF8"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SCCIN is a coastal partnership of 29 local, state, and federal partners coordinated through the S.C. Sea Grant Consortium.</w:t>
            </w:r>
          </w:p>
        </w:tc>
        <w:tc>
          <w:tcPr>
            <w:tcW w:w="1890" w:type="dxa"/>
            <w:hideMark/>
          </w:tcPr>
          <w:p w14:paraId="4FEB3411" w14:textId="2D553181"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 Sea Grant Consortium, Clemson University, Extension, &amp; Carolina Clear; North Inlet-Winyah Bay NERR Coastal Training Program; ACE Basin NERR Coastal Training Program; NOAA Office for Coastal Management; SC Forestry Commission; Urban Land Institute-SC; USDA Forestry Service; College of Charleston; BCD COG; Waccamaw COG; Lowcountry COG; Waccamaw Watershed Academy; Mt. Pleasant Waterworks; Town of Mt. Pleasant; Charleston Resilience Network; Port Royal Sound Foundation; USC-Beaufort; Adopt-A-Stream; Edisto Island Open Land Trust; Port Royal Sound Foundation; SC</w:t>
            </w:r>
            <w:r>
              <w:rPr>
                <w:rFonts w:eastAsia="Times New Roman" w:cs="Calibri"/>
                <w:color w:val="000000"/>
                <w:kern w:val="0"/>
                <w:sz w:val="20"/>
                <w:szCs w:val="20"/>
                <w14:ligatures w14:val="none"/>
              </w:rPr>
              <w:t xml:space="preserve"> DES</w:t>
            </w:r>
          </w:p>
        </w:tc>
        <w:tc>
          <w:tcPr>
            <w:tcW w:w="990" w:type="dxa"/>
            <w:hideMark/>
          </w:tcPr>
          <w:p w14:paraId="0D393DF5" w14:textId="48CA8715"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680A98F3" w14:textId="37DBB3B8"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799A7DE9"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4900</w:t>
            </w:r>
          </w:p>
        </w:tc>
      </w:tr>
      <w:tr w:rsidR="00D51B80" w:rsidRPr="00EE6691" w14:paraId="11CA2E9A" w14:textId="77777777" w:rsidTr="00F4318C">
        <w:trPr>
          <w:cnfStyle w:val="000000100000" w:firstRow="0" w:lastRow="0" w:firstColumn="0" w:lastColumn="0" w:oddVBand="0" w:evenVBand="0" w:oddHBand="1" w:evenHBand="0" w:firstRowFirstColumn="0" w:firstRowLastColumn="0" w:lastRowFirstColumn="0" w:lastRowLastColumn="0"/>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64BE13F4"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6B105CCB" w14:textId="5658A324"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6DC4B9D3"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2F19CB04"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0B8E1992" w14:textId="65081AAF"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"Big 6" Social Media Post. The Town of Bluffton promoted the Big 6 Handout on Facebook. </w:t>
            </w:r>
            <w:r>
              <w:rPr>
                <w:rFonts w:eastAsia="Times New Roman" w:cs="Calibri"/>
                <w:color w:val="000000"/>
                <w:kern w:val="0"/>
                <w:sz w:val="20"/>
                <w:szCs w:val="20"/>
                <w14:ligatures w14:val="none"/>
              </w:rPr>
              <w:t xml:space="preserve">The impact was determined by the </w:t>
            </w:r>
            <w:r w:rsidRPr="00856160">
              <w:rPr>
                <w:rFonts w:eastAsia="Times New Roman" w:cs="Calibri"/>
                <w:color w:val="000000"/>
                <w:kern w:val="0"/>
                <w:sz w:val="20"/>
                <w:szCs w:val="20"/>
                <w14:ligatures w14:val="none"/>
              </w:rPr>
              <w:t>number of people who saw it during the promotional period.</w:t>
            </w:r>
          </w:p>
        </w:tc>
        <w:tc>
          <w:tcPr>
            <w:tcW w:w="1620" w:type="dxa"/>
            <w:hideMark/>
          </w:tcPr>
          <w:p w14:paraId="6577A398"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39CBE8D8"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5EB06C27" w14:textId="1522EB23"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5/14/</w:t>
            </w:r>
            <w:r>
              <w:rPr>
                <w:rFonts w:eastAsia="Times New Roman" w:cs="Calibri"/>
                <w:color w:val="000000"/>
                <w:kern w:val="0"/>
                <w:sz w:val="20"/>
                <w:szCs w:val="20"/>
                <w14:ligatures w14:val="none"/>
              </w:rPr>
              <w:t>24</w:t>
            </w:r>
          </w:p>
        </w:tc>
        <w:tc>
          <w:tcPr>
            <w:tcW w:w="990" w:type="dxa"/>
            <w:hideMark/>
          </w:tcPr>
          <w:p w14:paraId="3131EB29" w14:textId="4FE4882C"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5/28/</w:t>
            </w:r>
            <w:r>
              <w:rPr>
                <w:rFonts w:eastAsia="Times New Roman" w:cs="Calibri"/>
                <w:color w:val="000000"/>
                <w:kern w:val="0"/>
                <w:sz w:val="20"/>
                <w:szCs w:val="20"/>
                <w14:ligatures w14:val="none"/>
              </w:rPr>
              <w:t>24</w:t>
            </w:r>
          </w:p>
        </w:tc>
        <w:tc>
          <w:tcPr>
            <w:tcW w:w="1090" w:type="dxa"/>
            <w:hideMark/>
          </w:tcPr>
          <w:p w14:paraId="63175950"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1741</w:t>
            </w:r>
          </w:p>
        </w:tc>
      </w:tr>
      <w:tr w:rsidR="0022206E" w:rsidRPr="00EE6691" w14:paraId="169E2788" w14:textId="77777777" w:rsidTr="00F4318C">
        <w:trPr>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146A89F0"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563A744F" w14:textId="010D11DD"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1B8CD66A"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Bacteria</w:t>
            </w:r>
          </w:p>
        </w:tc>
        <w:tc>
          <w:tcPr>
            <w:tcW w:w="1620" w:type="dxa"/>
            <w:hideMark/>
          </w:tcPr>
          <w:p w14:paraId="050A6093"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7A27A67D"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Be Septic Safe Website. This website covered septic system maintenance, failures, types, locations, regulations, and other helpful information for septic system owners. Unique website visits determined the impact.</w:t>
            </w:r>
          </w:p>
        </w:tc>
        <w:tc>
          <w:tcPr>
            <w:tcW w:w="1620" w:type="dxa"/>
            <w:hideMark/>
          </w:tcPr>
          <w:p w14:paraId="5E2B075D"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Impact data is included under Clemson Extension's Water Resources Team Webpages.</w:t>
            </w:r>
          </w:p>
        </w:tc>
        <w:tc>
          <w:tcPr>
            <w:tcW w:w="1890" w:type="dxa"/>
            <w:hideMark/>
          </w:tcPr>
          <w:p w14:paraId="33C661AA"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w:t>
            </w:r>
          </w:p>
        </w:tc>
        <w:tc>
          <w:tcPr>
            <w:tcW w:w="990" w:type="dxa"/>
            <w:hideMark/>
          </w:tcPr>
          <w:p w14:paraId="5C9D794B" w14:textId="40DEAE0C"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2043177A" w14:textId="4157B938"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48E86602"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r>
      <w:tr w:rsidR="00D51B80" w:rsidRPr="00EE6691" w14:paraId="695473B0" w14:textId="77777777" w:rsidTr="00F4318C">
        <w:trPr>
          <w:cnfStyle w:val="000000100000" w:firstRow="0" w:lastRow="0" w:firstColumn="0" w:lastColumn="0" w:oddVBand="0" w:evenVBand="0" w:oddHBand="1" w:evenHBand="0" w:firstRowFirstColumn="0" w:firstRowLastColumn="0" w:lastRowFirstColumn="0" w:lastRowLastColumn="0"/>
          <w:cantSplit/>
          <w:trHeight w:val="1160"/>
        </w:trPr>
        <w:tc>
          <w:tcPr>
            <w:cnfStyle w:val="001000000000" w:firstRow="0" w:lastRow="0" w:firstColumn="1" w:lastColumn="0" w:oddVBand="0" w:evenVBand="0" w:oddHBand="0" w:evenHBand="0" w:firstRowFirstColumn="0" w:firstRowLastColumn="0" w:lastRowFirstColumn="0" w:lastRowLastColumn="0"/>
            <w:tcW w:w="1165" w:type="dxa"/>
            <w:hideMark/>
          </w:tcPr>
          <w:p w14:paraId="4C5F46DA"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7E2DE6BE" w14:textId="6F11B71B"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41FA0727"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Bacteria</w:t>
            </w:r>
          </w:p>
        </w:tc>
        <w:tc>
          <w:tcPr>
            <w:tcW w:w="1620" w:type="dxa"/>
            <w:hideMark/>
          </w:tcPr>
          <w:p w14:paraId="2FF12E06"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527F6143"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Be Septic Safe Week Social Media Campaign. As part of the US EPA's Be Septic Safe Week, the LSP posted informational links, videos, infographics, and factsheets on their Facebook page and hosted two giveaways of all the Be Septic Safe promotional material (Be Septic Safe: Taking Care of Business Septic User's Guide, Be Septic Safe magnets, Be Septic Safe window clings, Be Septic Safe toilet keychains, and Be Septic Safe stress ball plungers) The post reach determined the impact.</w:t>
            </w:r>
          </w:p>
        </w:tc>
        <w:tc>
          <w:tcPr>
            <w:tcW w:w="1620" w:type="dxa"/>
            <w:hideMark/>
          </w:tcPr>
          <w:p w14:paraId="7BC3334F" w14:textId="62A09423"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The impact data is reported within the LSP Facebook Page numbers. The Be Septic Safe Week Social Media Campaign </w:t>
            </w:r>
            <w:r>
              <w:rPr>
                <w:rFonts w:eastAsia="Times New Roman" w:cs="Calibri"/>
                <w:color w:val="000000"/>
                <w:kern w:val="0"/>
                <w:sz w:val="20"/>
                <w:szCs w:val="20"/>
                <w14:ligatures w14:val="none"/>
              </w:rPr>
              <w:t>comprised</w:t>
            </w:r>
            <w:r w:rsidRPr="00856160">
              <w:rPr>
                <w:rFonts w:eastAsia="Times New Roman" w:cs="Calibri"/>
                <w:color w:val="000000"/>
                <w:kern w:val="0"/>
                <w:sz w:val="20"/>
                <w:szCs w:val="20"/>
                <w14:ligatures w14:val="none"/>
              </w:rPr>
              <w:t xml:space="preserve"> 17 posts between 9/15/24 and 9/21/24</w:t>
            </w:r>
            <w:r>
              <w:rPr>
                <w:rFonts w:eastAsia="Times New Roman" w:cs="Calibri"/>
                <w:color w:val="000000"/>
                <w:kern w:val="0"/>
                <w:sz w:val="20"/>
                <w:szCs w:val="20"/>
                <w14:ligatures w14:val="none"/>
              </w:rPr>
              <w:t>,</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with</w:t>
            </w:r>
            <w:r w:rsidRPr="00856160">
              <w:rPr>
                <w:rFonts w:eastAsia="Times New Roman" w:cs="Calibri"/>
                <w:color w:val="000000"/>
                <w:kern w:val="0"/>
                <w:sz w:val="20"/>
                <w:szCs w:val="20"/>
                <w14:ligatures w14:val="none"/>
              </w:rPr>
              <w:t xml:space="preserve"> a total lifetime reach of 1,357. </w:t>
            </w:r>
          </w:p>
        </w:tc>
        <w:tc>
          <w:tcPr>
            <w:tcW w:w="1890" w:type="dxa"/>
            <w:hideMark/>
          </w:tcPr>
          <w:p w14:paraId="0A945417"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LSP</w:t>
            </w:r>
          </w:p>
        </w:tc>
        <w:tc>
          <w:tcPr>
            <w:tcW w:w="990" w:type="dxa"/>
            <w:hideMark/>
          </w:tcPr>
          <w:p w14:paraId="776AA987" w14:textId="32159C81"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9/15/</w:t>
            </w:r>
            <w:r>
              <w:rPr>
                <w:rFonts w:eastAsia="Times New Roman" w:cs="Calibri"/>
                <w:color w:val="000000"/>
                <w:kern w:val="0"/>
                <w:sz w:val="20"/>
                <w:szCs w:val="20"/>
                <w14:ligatures w14:val="none"/>
              </w:rPr>
              <w:t>24</w:t>
            </w:r>
          </w:p>
        </w:tc>
        <w:tc>
          <w:tcPr>
            <w:tcW w:w="990" w:type="dxa"/>
            <w:hideMark/>
          </w:tcPr>
          <w:p w14:paraId="51F6A291" w14:textId="7A821ACB"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9/21/2</w:t>
            </w:r>
            <w:r>
              <w:rPr>
                <w:rFonts w:eastAsia="Times New Roman" w:cs="Calibri"/>
                <w:color w:val="000000"/>
                <w:kern w:val="0"/>
                <w:sz w:val="20"/>
                <w:szCs w:val="20"/>
                <w14:ligatures w14:val="none"/>
              </w:rPr>
              <w:t>4</w:t>
            </w:r>
          </w:p>
        </w:tc>
        <w:tc>
          <w:tcPr>
            <w:tcW w:w="1090" w:type="dxa"/>
            <w:hideMark/>
          </w:tcPr>
          <w:p w14:paraId="7DC77EB2"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r>
      <w:tr w:rsidR="0022206E" w:rsidRPr="00EE6691" w14:paraId="0C441207" w14:textId="77777777" w:rsidTr="00F4318C">
        <w:trPr>
          <w:cantSplit/>
          <w:trHeight w:val="2030"/>
        </w:trPr>
        <w:tc>
          <w:tcPr>
            <w:cnfStyle w:val="001000000000" w:firstRow="0" w:lastRow="0" w:firstColumn="1" w:lastColumn="0" w:oddVBand="0" w:evenVBand="0" w:oddHBand="0" w:evenHBand="0" w:firstRowFirstColumn="0" w:firstRowLastColumn="0" w:lastRowFirstColumn="0" w:lastRowLastColumn="0"/>
            <w:tcW w:w="1165" w:type="dxa"/>
            <w:hideMark/>
          </w:tcPr>
          <w:p w14:paraId="67E71F0C"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289EEFB8" w14:textId="48B71F19"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745F2FF2" w14:textId="5FCB7850"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FOG (Fats, Oils, Grease)</w:t>
            </w:r>
            <w:r w:rsidRPr="00856160">
              <w:rPr>
                <w:rFonts w:eastAsia="Times New Roman" w:cs="Calibri"/>
                <w:color w:val="000000"/>
                <w:kern w:val="0"/>
                <w:sz w:val="20"/>
                <w:szCs w:val="20"/>
                <w14:ligatures w14:val="none"/>
              </w:rPr>
              <w:t>, General Stormwater, Litter, Pesticides, Petroleum Products, Freshwater, General Stormwater, Nutrients, Pesticides, Sediment</w:t>
            </w:r>
          </w:p>
        </w:tc>
        <w:tc>
          <w:tcPr>
            <w:tcW w:w="1620" w:type="dxa"/>
            <w:hideMark/>
          </w:tcPr>
          <w:p w14:paraId="02BF4969"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Public</w:t>
            </w:r>
          </w:p>
        </w:tc>
        <w:tc>
          <w:tcPr>
            <w:tcW w:w="2520" w:type="dxa"/>
            <w:hideMark/>
          </w:tcPr>
          <w:p w14:paraId="7F6FE33C"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Carolina Clear Facebook Page. This page increased awareness of storm water's effects on water quality and increased awareness of public participation opportunities. The lifetime post total reach (the number of people who had the page's post enter their screen) determined the impact.</w:t>
            </w:r>
          </w:p>
        </w:tc>
        <w:tc>
          <w:tcPr>
            <w:tcW w:w="1620" w:type="dxa"/>
            <w:hideMark/>
          </w:tcPr>
          <w:p w14:paraId="026D6772"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3A262129"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Carolina Clear</w:t>
            </w:r>
          </w:p>
        </w:tc>
        <w:tc>
          <w:tcPr>
            <w:tcW w:w="990" w:type="dxa"/>
            <w:hideMark/>
          </w:tcPr>
          <w:p w14:paraId="63D2E3D5" w14:textId="67A7BEDF"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2C7B4D3A" w14:textId="57E2D54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114E84A9"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22700</w:t>
            </w:r>
          </w:p>
        </w:tc>
      </w:tr>
      <w:tr w:rsidR="00D51B80" w:rsidRPr="00EE6691" w14:paraId="71BD199D" w14:textId="77777777" w:rsidTr="00F4318C">
        <w:trPr>
          <w:cnfStyle w:val="000000100000" w:firstRow="0" w:lastRow="0" w:firstColumn="0" w:lastColumn="0" w:oddVBand="0" w:evenVBand="0" w:oddHBand="1" w:evenHBand="0" w:firstRowFirstColumn="0" w:firstRowLastColumn="0" w:lastRowFirstColumn="0" w:lastRowLastColumn="0"/>
          <w:cantSplit/>
          <w:trHeight w:val="1160"/>
        </w:trPr>
        <w:tc>
          <w:tcPr>
            <w:cnfStyle w:val="001000000000" w:firstRow="0" w:lastRow="0" w:firstColumn="1" w:lastColumn="0" w:oddVBand="0" w:evenVBand="0" w:oddHBand="0" w:evenHBand="0" w:firstRowFirstColumn="0" w:firstRowLastColumn="0" w:lastRowFirstColumn="0" w:lastRowLastColumn="0"/>
            <w:tcW w:w="1165" w:type="dxa"/>
            <w:hideMark/>
          </w:tcPr>
          <w:p w14:paraId="2A7446B9"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49C9F92E" w14:textId="508EA89F"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6469289C" w14:textId="4EE52D0B"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FOG (Fats, Oils, Grease)</w:t>
            </w:r>
            <w:r w:rsidRPr="00856160">
              <w:rPr>
                <w:rFonts w:eastAsia="Times New Roman" w:cs="Calibri"/>
                <w:color w:val="000000"/>
                <w:kern w:val="0"/>
                <w:sz w:val="20"/>
                <w:szCs w:val="20"/>
                <w14:ligatures w14:val="none"/>
              </w:rPr>
              <w:t>, Freshwater, General Stormwater, Litter, Bacteria</w:t>
            </w:r>
          </w:p>
        </w:tc>
        <w:tc>
          <w:tcPr>
            <w:tcW w:w="1620" w:type="dxa"/>
            <w:hideMark/>
          </w:tcPr>
          <w:p w14:paraId="3147CCC7"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Public</w:t>
            </w:r>
          </w:p>
        </w:tc>
        <w:tc>
          <w:tcPr>
            <w:tcW w:w="2520" w:type="dxa"/>
            <w:hideMark/>
          </w:tcPr>
          <w:p w14:paraId="2A87BB8C"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Carolina Clear YouTube Channel. This channel provided a clearinghouse of stormwater information. The number of page views determined the impact.</w:t>
            </w:r>
          </w:p>
        </w:tc>
        <w:tc>
          <w:tcPr>
            <w:tcW w:w="1620" w:type="dxa"/>
            <w:hideMark/>
          </w:tcPr>
          <w:p w14:paraId="3432A7C0"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The average view duration was 1 minute 52 seconds.</w:t>
            </w:r>
          </w:p>
        </w:tc>
        <w:tc>
          <w:tcPr>
            <w:tcW w:w="1890" w:type="dxa"/>
            <w:hideMark/>
          </w:tcPr>
          <w:p w14:paraId="165A4BF1"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Carolina Clear</w:t>
            </w:r>
          </w:p>
        </w:tc>
        <w:tc>
          <w:tcPr>
            <w:tcW w:w="990" w:type="dxa"/>
            <w:hideMark/>
          </w:tcPr>
          <w:p w14:paraId="21201234" w14:textId="5680F163"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66670A76" w14:textId="7F3B7B8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1A094C34"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8900</w:t>
            </w:r>
          </w:p>
        </w:tc>
      </w:tr>
      <w:tr w:rsidR="0022206E" w:rsidRPr="00EE6691" w14:paraId="39E359BA" w14:textId="77777777" w:rsidTr="00F4318C">
        <w:trPr>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7E8C9B1C"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732783C5" w14:textId="55E92731"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4DF70D7C"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Bacteria</w:t>
            </w:r>
          </w:p>
        </w:tc>
        <w:tc>
          <w:tcPr>
            <w:tcW w:w="1620" w:type="dxa"/>
            <w:hideMark/>
          </w:tcPr>
          <w:p w14:paraId="19CD1DB3"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6CF912B9"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Carolina Clear's Pet Owners Website. This website contained information on the impacts of pet waste on water quality and how pet owners could reduce bacterial pollution. It included links and videos about the pet waste pledge. Unique site visits determined the impact.</w:t>
            </w:r>
          </w:p>
        </w:tc>
        <w:tc>
          <w:tcPr>
            <w:tcW w:w="1620" w:type="dxa"/>
            <w:hideMark/>
          </w:tcPr>
          <w:p w14:paraId="2A5033FA"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Impact data is included under Clemson Extension's Water Resources Team Webpages.</w:t>
            </w:r>
          </w:p>
        </w:tc>
        <w:tc>
          <w:tcPr>
            <w:tcW w:w="1890" w:type="dxa"/>
            <w:hideMark/>
          </w:tcPr>
          <w:p w14:paraId="61E6BF88"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w:t>
            </w:r>
          </w:p>
        </w:tc>
        <w:tc>
          <w:tcPr>
            <w:tcW w:w="990" w:type="dxa"/>
            <w:hideMark/>
          </w:tcPr>
          <w:p w14:paraId="6C4EA9B5" w14:textId="771A3F53"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20D174C6" w14:textId="20612D03"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1E7998B0"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r>
      <w:tr w:rsidR="00D51B80" w:rsidRPr="00EE6691" w14:paraId="6DCD1D5C" w14:textId="77777777" w:rsidTr="00F4318C">
        <w:trPr>
          <w:cnfStyle w:val="000000100000" w:firstRow="0" w:lastRow="0" w:firstColumn="0" w:lastColumn="0" w:oddVBand="0" w:evenVBand="0" w:oddHBand="1" w:evenHBand="0" w:firstRowFirstColumn="0" w:firstRowLastColumn="0" w:lastRowFirstColumn="0" w:lastRowLastColumn="0"/>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61F5FA7A"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34970638" w14:textId="1EF238E2"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20D65B67"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Bacteria, Nutrients, Sediment</w:t>
            </w:r>
          </w:p>
        </w:tc>
        <w:tc>
          <w:tcPr>
            <w:tcW w:w="1620" w:type="dxa"/>
            <w:hideMark/>
          </w:tcPr>
          <w:p w14:paraId="5A7D35B7"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10828945"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Carolina Yards Facebook Page. This page aimed to increase awareness of practical actions to create a low-maintenance and environmentally friendly yard. The lifetime post total reach (the number of people who had the page's post enter their screen) determined the impact.</w:t>
            </w:r>
          </w:p>
        </w:tc>
        <w:tc>
          <w:tcPr>
            <w:tcW w:w="1620" w:type="dxa"/>
            <w:hideMark/>
          </w:tcPr>
          <w:p w14:paraId="7AD8E318"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6D8D1769"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Carolina Clear</w:t>
            </w:r>
          </w:p>
        </w:tc>
        <w:tc>
          <w:tcPr>
            <w:tcW w:w="990" w:type="dxa"/>
            <w:hideMark/>
          </w:tcPr>
          <w:p w14:paraId="58C8158C" w14:textId="200FCF7B"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0EEF8630" w14:textId="5E37B13A"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15FB8940"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26237</w:t>
            </w:r>
          </w:p>
        </w:tc>
      </w:tr>
      <w:tr w:rsidR="0022206E" w:rsidRPr="00EE6691" w14:paraId="6E837CC6" w14:textId="77777777" w:rsidTr="00F4318C">
        <w:trPr>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70EC4CB4"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34478004" w14:textId="4DFC8EB6"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3606DF36"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Bacteria, General Stormwater, Nutrients, Sediment</w:t>
            </w:r>
          </w:p>
        </w:tc>
        <w:tc>
          <w:tcPr>
            <w:tcW w:w="1620" w:type="dxa"/>
            <w:hideMark/>
          </w:tcPr>
          <w:p w14:paraId="40ADF894"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6D26170F" w14:textId="4086C3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Carolina Yards Website. The website provided information on using simple principles and actions to guide residents toward creating low-maintenance and environmentally friendly yards. The total number of unique site views determined the impact</w:t>
            </w:r>
            <w:r>
              <w:rPr>
                <w:rFonts w:eastAsia="Times New Roman" w:cs="Calibri"/>
                <w:color w:val="000000"/>
                <w:kern w:val="0"/>
                <w:sz w:val="20"/>
                <w:szCs w:val="20"/>
                <w14:ligatures w14:val="none"/>
              </w:rPr>
              <w:t>.</w:t>
            </w:r>
          </w:p>
        </w:tc>
        <w:tc>
          <w:tcPr>
            <w:tcW w:w="1620" w:type="dxa"/>
            <w:hideMark/>
          </w:tcPr>
          <w:p w14:paraId="694F9DB9"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Impact data is included under Clemson Extension's Water Resources Team Webpages.</w:t>
            </w:r>
          </w:p>
        </w:tc>
        <w:tc>
          <w:tcPr>
            <w:tcW w:w="1890" w:type="dxa"/>
            <w:hideMark/>
          </w:tcPr>
          <w:p w14:paraId="2E62A50A"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w:t>
            </w:r>
          </w:p>
        </w:tc>
        <w:tc>
          <w:tcPr>
            <w:tcW w:w="990" w:type="dxa"/>
            <w:hideMark/>
          </w:tcPr>
          <w:p w14:paraId="19623A84" w14:textId="4F104756"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686B912C" w14:textId="5770B660"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01AD402C"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r>
      <w:tr w:rsidR="00D51B80" w:rsidRPr="00EE6691" w14:paraId="09FB1DBA" w14:textId="77777777" w:rsidTr="00F4318C">
        <w:trPr>
          <w:cnfStyle w:val="000000100000" w:firstRow="0" w:lastRow="0" w:firstColumn="0" w:lastColumn="0" w:oddVBand="0" w:evenVBand="0" w:oddHBand="1" w:evenHBand="0" w:firstRowFirstColumn="0" w:firstRowLastColumn="0" w:lastRowFirstColumn="0" w:lastRowLastColumn="0"/>
          <w:cantSplit/>
          <w:trHeight w:val="1160"/>
        </w:trPr>
        <w:tc>
          <w:tcPr>
            <w:cnfStyle w:val="001000000000" w:firstRow="0" w:lastRow="0" w:firstColumn="1" w:lastColumn="0" w:oddVBand="0" w:evenVBand="0" w:oddHBand="0" w:evenHBand="0" w:firstRowFirstColumn="0" w:firstRowLastColumn="0" w:lastRowFirstColumn="0" w:lastRowLastColumn="0"/>
            <w:tcW w:w="1165" w:type="dxa"/>
            <w:hideMark/>
          </w:tcPr>
          <w:p w14:paraId="455698E4"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26342F08" w14:textId="0F2A0D8F"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3AFD1555"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Sediment</w:t>
            </w:r>
          </w:p>
        </w:tc>
        <w:tc>
          <w:tcPr>
            <w:tcW w:w="1620" w:type="dxa"/>
            <w:hideMark/>
          </w:tcPr>
          <w:p w14:paraId="1A28260A" w14:textId="3ED7671B"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Residential, Commercial, </w:t>
            </w:r>
            <w:r>
              <w:rPr>
                <w:rFonts w:eastAsia="Times New Roman" w:cs="Calibri"/>
                <w:color w:val="000000"/>
                <w:kern w:val="0"/>
                <w:sz w:val="20"/>
                <w:szCs w:val="20"/>
                <w14:ligatures w14:val="none"/>
              </w:rPr>
              <w:t>Technical Staff, Engineers, Developers</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Stormwater Managers, Stormwater Staff</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Supervisory Staff, Administrators</w:t>
            </w:r>
            <w:r w:rsidRPr="00856160">
              <w:rPr>
                <w:rFonts w:eastAsia="Times New Roman" w:cs="Calibri"/>
                <w:color w:val="000000"/>
                <w:kern w:val="0"/>
                <w:sz w:val="20"/>
                <w:szCs w:val="20"/>
                <w14:ligatures w14:val="none"/>
              </w:rPr>
              <w:t>, Stormwater Managers</w:t>
            </w:r>
          </w:p>
        </w:tc>
        <w:tc>
          <w:tcPr>
            <w:tcW w:w="2520" w:type="dxa"/>
            <w:hideMark/>
          </w:tcPr>
          <w:p w14:paraId="1147FE0A" w14:textId="51CC55C2"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Clemson Extension's Living Shorelines Website. This website provided information on the new permitting process for living shoreline installation. This new regulation provided residents </w:t>
            </w:r>
            <w:r>
              <w:rPr>
                <w:rFonts w:eastAsia="Times New Roman" w:cs="Calibri"/>
                <w:color w:val="000000"/>
                <w:kern w:val="0"/>
                <w:sz w:val="20"/>
                <w:szCs w:val="20"/>
                <w14:ligatures w14:val="none"/>
              </w:rPr>
              <w:t xml:space="preserve">with </w:t>
            </w:r>
            <w:r w:rsidRPr="00856160">
              <w:rPr>
                <w:rFonts w:eastAsia="Times New Roman" w:cs="Calibri"/>
                <w:color w:val="000000"/>
                <w:kern w:val="0"/>
                <w:sz w:val="20"/>
                <w:szCs w:val="20"/>
                <w14:ligatures w14:val="none"/>
              </w:rPr>
              <w:t>an additional option for stabilizing shorelines along tidal waters. Living shorelines were a powerful tool to proactively protect estuarine shorelines and prevent erosion along residential and commercial properties. This website helped users learn more about living shorelines and the appropriate methods for their site. Unique site visits determined the impact.</w:t>
            </w:r>
          </w:p>
        </w:tc>
        <w:tc>
          <w:tcPr>
            <w:tcW w:w="1620" w:type="dxa"/>
            <w:hideMark/>
          </w:tcPr>
          <w:p w14:paraId="11E98626"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Impact data is included under Clemson Extension's Water Resources Team Webpages.</w:t>
            </w:r>
          </w:p>
        </w:tc>
        <w:tc>
          <w:tcPr>
            <w:tcW w:w="1890" w:type="dxa"/>
            <w:hideMark/>
          </w:tcPr>
          <w:p w14:paraId="46CC2257"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w:t>
            </w:r>
          </w:p>
        </w:tc>
        <w:tc>
          <w:tcPr>
            <w:tcW w:w="990" w:type="dxa"/>
            <w:hideMark/>
          </w:tcPr>
          <w:p w14:paraId="204E48D6" w14:textId="2A21EA01"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764CFC6D" w14:textId="0D2864FE"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027CD4C4"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r>
      <w:tr w:rsidR="0022206E" w:rsidRPr="00EE6691" w14:paraId="1DA991B9" w14:textId="77777777" w:rsidTr="00F4318C">
        <w:trPr>
          <w:cantSplit/>
          <w:trHeight w:val="1160"/>
        </w:trPr>
        <w:tc>
          <w:tcPr>
            <w:cnfStyle w:val="001000000000" w:firstRow="0" w:lastRow="0" w:firstColumn="1" w:lastColumn="0" w:oddVBand="0" w:evenVBand="0" w:oddHBand="0" w:evenHBand="0" w:firstRowFirstColumn="0" w:firstRowLastColumn="0" w:lastRowFirstColumn="0" w:lastRowLastColumn="0"/>
            <w:tcW w:w="1165" w:type="dxa"/>
            <w:hideMark/>
          </w:tcPr>
          <w:p w14:paraId="01B016BC"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5B64CA35" w14:textId="2F3CCB4E"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44AE2C60"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68E92FA5"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Public</w:t>
            </w:r>
          </w:p>
        </w:tc>
        <w:tc>
          <w:tcPr>
            <w:tcW w:w="2520" w:type="dxa"/>
            <w:hideMark/>
          </w:tcPr>
          <w:p w14:paraId="54D5C5CD"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Extension's Water Resources Team Webpage. This website was a clearinghouse of information and links to pertinent information on stormwater and water quality related across the Clemson Extension website. The total number of unique site views determined the impact.</w:t>
            </w:r>
          </w:p>
        </w:tc>
        <w:tc>
          <w:tcPr>
            <w:tcW w:w="1620" w:type="dxa"/>
            <w:hideMark/>
          </w:tcPr>
          <w:p w14:paraId="281222CA"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This data includes the Lowcountry Stormwater Partners, Carolina Clear, Carolina Yards, SC Stormwater Pond, Clemson Extension Water Team, Carolina Rain Garden Initiative, Be Septic Safe, CEPSCI, CSPR, and Living Shorelines websites.</w:t>
            </w:r>
          </w:p>
        </w:tc>
        <w:tc>
          <w:tcPr>
            <w:tcW w:w="1890" w:type="dxa"/>
            <w:hideMark/>
          </w:tcPr>
          <w:p w14:paraId="5ACD66A3"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Carolina Clear</w:t>
            </w:r>
          </w:p>
        </w:tc>
        <w:tc>
          <w:tcPr>
            <w:tcW w:w="990" w:type="dxa"/>
            <w:hideMark/>
          </w:tcPr>
          <w:p w14:paraId="14E77174" w14:textId="4B474DB1"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0DF83ABF" w14:textId="0537ABF1"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06F26F6E"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97459</w:t>
            </w:r>
          </w:p>
        </w:tc>
      </w:tr>
      <w:tr w:rsidR="00D51B80" w:rsidRPr="00EE6691" w14:paraId="17F78A01" w14:textId="77777777" w:rsidTr="00F4318C">
        <w:trPr>
          <w:cnfStyle w:val="000000100000" w:firstRow="0" w:lastRow="0" w:firstColumn="0" w:lastColumn="0" w:oddVBand="0" w:evenVBand="0" w:oddHBand="1" w:evenHBand="0" w:firstRowFirstColumn="0" w:firstRowLastColumn="0" w:lastRowFirstColumn="0" w:lastRowLastColumn="0"/>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0D4839FB"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26E50882" w14:textId="018D7DA2"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3B843127"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Other (Resiliency)</w:t>
            </w:r>
          </w:p>
        </w:tc>
        <w:tc>
          <w:tcPr>
            <w:tcW w:w="1620" w:type="dxa"/>
            <w:hideMark/>
          </w:tcPr>
          <w:p w14:paraId="595E7B69"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18B1479C" w14:textId="24C4D6F1"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Coastal Flooding Resiliency Analysis Flyer. The Town of Bluffton promoted the coastal flooding resiliency analysis flyer on social media. The impact was determined by the number of people who saw it during the promotional period.</w:t>
            </w:r>
          </w:p>
        </w:tc>
        <w:tc>
          <w:tcPr>
            <w:tcW w:w="1620" w:type="dxa"/>
            <w:hideMark/>
          </w:tcPr>
          <w:p w14:paraId="6414E4B1"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10963CE9"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6EAB6B9E" w14:textId="7F402B2E"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6/19/</w:t>
            </w:r>
            <w:r>
              <w:rPr>
                <w:rFonts w:eastAsia="Times New Roman" w:cs="Calibri"/>
                <w:color w:val="000000"/>
                <w:kern w:val="0"/>
                <w:sz w:val="20"/>
                <w:szCs w:val="20"/>
                <w14:ligatures w14:val="none"/>
              </w:rPr>
              <w:t>24</w:t>
            </w:r>
          </w:p>
        </w:tc>
        <w:tc>
          <w:tcPr>
            <w:tcW w:w="990" w:type="dxa"/>
            <w:hideMark/>
          </w:tcPr>
          <w:p w14:paraId="414C7659" w14:textId="43AD3664"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10/19/</w:t>
            </w:r>
            <w:r>
              <w:rPr>
                <w:rFonts w:eastAsia="Times New Roman" w:cs="Calibri"/>
                <w:color w:val="000000"/>
                <w:kern w:val="0"/>
                <w:sz w:val="20"/>
                <w:szCs w:val="20"/>
                <w14:ligatures w14:val="none"/>
              </w:rPr>
              <w:t>24</w:t>
            </w:r>
          </w:p>
        </w:tc>
        <w:tc>
          <w:tcPr>
            <w:tcW w:w="1090" w:type="dxa"/>
            <w:hideMark/>
          </w:tcPr>
          <w:p w14:paraId="2D65082E"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1210</w:t>
            </w:r>
          </w:p>
        </w:tc>
      </w:tr>
      <w:tr w:rsidR="0022206E" w:rsidRPr="00EE6691" w14:paraId="26CE970E" w14:textId="77777777" w:rsidTr="00F4318C">
        <w:trPr>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0E76122C"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62A3D23D" w14:textId="636671CF"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41C5471A"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48457B39"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2C951E30" w14:textId="0AD6572A"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Drainage Social Media Post. The Town of Bluffton's Facebook </w:t>
            </w:r>
            <w:r>
              <w:rPr>
                <w:rFonts w:eastAsia="Times New Roman" w:cs="Calibri"/>
                <w:color w:val="000000"/>
                <w:kern w:val="0"/>
                <w:sz w:val="20"/>
                <w:szCs w:val="20"/>
                <w14:ligatures w14:val="none"/>
              </w:rPr>
              <w:t>page posted a reminder about the drainage infrastructure assessment with pictures of the stormwater infrastructure inspections happening throughout the town</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The reach and engagement of the post determined the impact</w:t>
            </w:r>
            <w:r w:rsidRPr="00856160">
              <w:rPr>
                <w:rFonts w:eastAsia="Times New Roman" w:cs="Calibri"/>
                <w:color w:val="000000"/>
                <w:kern w:val="0"/>
                <w:sz w:val="20"/>
                <w:szCs w:val="20"/>
                <w14:ligatures w14:val="none"/>
              </w:rPr>
              <w:t>.</w:t>
            </w:r>
          </w:p>
        </w:tc>
        <w:tc>
          <w:tcPr>
            <w:tcW w:w="1620" w:type="dxa"/>
            <w:hideMark/>
          </w:tcPr>
          <w:p w14:paraId="6FB3E12A"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62D1FE45"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2D147A34" w14:textId="65FC2E55"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5/8/</w:t>
            </w:r>
            <w:r>
              <w:rPr>
                <w:rFonts w:eastAsia="Times New Roman" w:cs="Calibri"/>
                <w:color w:val="000000"/>
                <w:kern w:val="0"/>
                <w:sz w:val="20"/>
                <w:szCs w:val="20"/>
                <w14:ligatures w14:val="none"/>
              </w:rPr>
              <w:t>24</w:t>
            </w:r>
          </w:p>
        </w:tc>
        <w:tc>
          <w:tcPr>
            <w:tcW w:w="990" w:type="dxa"/>
            <w:hideMark/>
          </w:tcPr>
          <w:p w14:paraId="05A0EE44" w14:textId="54268F93"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09E16439"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2946</w:t>
            </w:r>
          </w:p>
        </w:tc>
      </w:tr>
      <w:tr w:rsidR="00D51B80" w:rsidRPr="00EE6691" w14:paraId="33F96DC0" w14:textId="77777777" w:rsidTr="00F4318C">
        <w:trPr>
          <w:cnfStyle w:val="000000100000" w:firstRow="0" w:lastRow="0" w:firstColumn="0" w:lastColumn="0" w:oddVBand="0" w:evenVBand="0" w:oddHBand="1" w:evenHBand="0" w:firstRowFirstColumn="0" w:firstRowLastColumn="0" w:lastRowFirstColumn="0" w:lastRowLastColumn="0"/>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5E85BE57"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4BE3E9AB" w14:textId="7D4DEB3A"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01882BB4"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60013F0D"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2ADCCB70" w14:textId="6DE3A079"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Drainage Social Media Post. The Town of Bluffton's Instagram posted a reminder about the stormwater infrastructure assessment with pictures of the stormwater infrastructure inspections happening throughout the Town. </w:t>
            </w:r>
            <w:r>
              <w:rPr>
                <w:rFonts w:eastAsia="Times New Roman" w:cs="Calibri"/>
                <w:color w:val="000000"/>
                <w:kern w:val="0"/>
                <w:sz w:val="20"/>
                <w:szCs w:val="20"/>
                <w14:ligatures w14:val="none"/>
              </w:rPr>
              <w:t>The reach and engagement of the post determined the impact</w:t>
            </w:r>
            <w:r w:rsidRPr="00856160">
              <w:rPr>
                <w:rFonts w:eastAsia="Times New Roman" w:cs="Calibri"/>
                <w:color w:val="000000"/>
                <w:kern w:val="0"/>
                <w:sz w:val="20"/>
                <w:szCs w:val="20"/>
                <w14:ligatures w14:val="none"/>
              </w:rPr>
              <w:t>.</w:t>
            </w:r>
          </w:p>
        </w:tc>
        <w:tc>
          <w:tcPr>
            <w:tcW w:w="1620" w:type="dxa"/>
            <w:hideMark/>
          </w:tcPr>
          <w:p w14:paraId="73755456"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77316079"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3C4EFE43" w14:textId="5E8585C1"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5/8/</w:t>
            </w:r>
            <w:r>
              <w:rPr>
                <w:rFonts w:eastAsia="Times New Roman" w:cs="Calibri"/>
                <w:color w:val="000000"/>
                <w:kern w:val="0"/>
                <w:sz w:val="20"/>
                <w:szCs w:val="20"/>
                <w14:ligatures w14:val="none"/>
              </w:rPr>
              <w:t>24</w:t>
            </w:r>
          </w:p>
        </w:tc>
        <w:tc>
          <w:tcPr>
            <w:tcW w:w="990" w:type="dxa"/>
            <w:hideMark/>
          </w:tcPr>
          <w:p w14:paraId="3D7D375E" w14:textId="35205818"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07C1E1A0"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1143</w:t>
            </w:r>
          </w:p>
        </w:tc>
      </w:tr>
      <w:tr w:rsidR="0022206E" w:rsidRPr="00EE6691" w14:paraId="7510ED52" w14:textId="77777777" w:rsidTr="00F4318C">
        <w:trPr>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02F42231"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6AD05132" w14:textId="64C64363"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54C7C920" w14:textId="29651E00"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General Stormwater, </w:t>
            </w:r>
            <w:r>
              <w:rPr>
                <w:rFonts w:eastAsia="Times New Roman" w:cs="Calibri"/>
                <w:color w:val="000000"/>
                <w:kern w:val="0"/>
                <w:sz w:val="20"/>
                <w:szCs w:val="20"/>
                <w14:ligatures w14:val="none"/>
              </w:rPr>
              <w:t>Litter, Single-Use Plastics, Microplastics</w:t>
            </w:r>
          </w:p>
        </w:tc>
        <w:tc>
          <w:tcPr>
            <w:tcW w:w="1620" w:type="dxa"/>
            <w:hideMark/>
          </w:tcPr>
          <w:p w14:paraId="0F7BB901"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18750FD1" w14:textId="7AFEC2F2"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Earth Day Social Media Post. The Town of Bluffton's Facebook posted a graphic for Earth Day outlining how long different items take to decompose</w:t>
            </w:r>
            <w:r>
              <w:rPr>
                <w:rFonts w:eastAsia="Times New Roman" w:cs="Calibri"/>
                <w:color w:val="000000"/>
                <w:kern w:val="0"/>
                <w:sz w:val="20"/>
                <w:szCs w:val="20"/>
                <w14:ligatures w14:val="none"/>
              </w:rPr>
              <w:t>,</w:t>
            </w:r>
            <w:r w:rsidRPr="00856160">
              <w:rPr>
                <w:rFonts w:eastAsia="Times New Roman" w:cs="Calibri"/>
                <w:color w:val="000000"/>
                <w:kern w:val="0"/>
                <w:sz w:val="20"/>
                <w:szCs w:val="20"/>
                <w14:ligatures w14:val="none"/>
              </w:rPr>
              <w:t xml:space="preserve"> as well as the May River Cleanup information. </w:t>
            </w:r>
            <w:r>
              <w:rPr>
                <w:rFonts w:eastAsia="Times New Roman" w:cs="Calibri"/>
                <w:color w:val="000000"/>
                <w:kern w:val="0"/>
                <w:sz w:val="20"/>
                <w:szCs w:val="20"/>
                <w14:ligatures w14:val="none"/>
              </w:rPr>
              <w:t>The reach and engagement of the post determined the impact</w:t>
            </w:r>
            <w:r w:rsidRPr="00856160">
              <w:rPr>
                <w:rFonts w:eastAsia="Times New Roman" w:cs="Calibri"/>
                <w:color w:val="000000"/>
                <w:kern w:val="0"/>
                <w:sz w:val="20"/>
                <w:szCs w:val="20"/>
                <w14:ligatures w14:val="none"/>
              </w:rPr>
              <w:t>.</w:t>
            </w:r>
          </w:p>
        </w:tc>
        <w:tc>
          <w:tcPr>
            <w:tcW w:w="1620" w:type="dxa"/>
            <w:hideMark/>
          </w:tcPr>
          <w:p w14:paraId="5DEC7E18"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54AE4F43"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3E239070" w14:textId="1DFABD6E"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4/22/</w:t>
            </w:r>
            <w:r>
              <w:rPr>
                <w:rFonts w:eastAsia="Times New Roman" w:cs="Calibri"/>
                <w:color w:val="000000"/>
                <w:kern w:val="0"/>
                <w:sz w:val="20"/>
                <w:szCs w:val="20"/>
                <w14:ligatures w14:val="none"/>
              </w:rPr>
              <w:t>24</w:t>
            </w:r>
          </w:p>
        </w:tc>
        <w:tc>
          <w:tcPr>
            <w:tcW w:w="990" w:type="dxa"/>
            <w:hideMark/>
          </w:tcPr>
          <w:p w14:paraId="7568DD05" w14:textId="7494ACCC"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52F3FBD5"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1216</w:t>
            </w:r>
          </w:p>
        </w:tc>
      </w:tr>
      <w:tr w:rsidR="00D51B80" w:rsidRPr="00EE6691" w14:paraId="3AF1810E" w14:textId="77777777" w:rsidTr="00F4318C">
        <w:trPr>
          <w:cnfStyle w:val="000000100000" w:firstRow="0" w:lastRow="0" w:firstColumn="0" w:lastColumn="0" w:oddVBand="0" w:evenVBand="0" w:oddHBand="1" w:evenHBand="0" w:firstRowFirstColumn="0" w:firstRowLastColumn="0" w:lastRowFirstColumn="0" w:lastRowLastColumn="0"/>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256D65EA"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70EB970C" w14:textId="0DC2EE16"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190EADC9" w14:textId="5F7EB973"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General Stormwater, </w:t>
            </w:r>
            <w:r>
              <w:rPr>
                <w:rFonts w:eastAsia="Times New Roman" w:cs="Calibri"/>
                <w:color w:val="000000"/>
                <w:kern w:val="0"/>
                <w:sz w:val="20"/>
                <w:szCs w:val="20"/>
                <w14:ligatures w14:val="none"/>
              </w:rPr>
              <w:t>Litter, Single-Use Plastics, Microplastics</w:t>
            </w:r>
          </w:p>
        </w:tc>
        <w:tc>
          <w:tcPr>
            <w:tcW w:w="1620" w:type="dxa"/>
            <w:hideMark/>
          </w:tcPr>
          <w:p w14:paraId="632DA666"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6955819A" w14:textId="401445B4"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Earth Day Social Media Post. The Town of Bluffton's Instagram posted a graphic for Earth Day outlining how long different items take to decompose</w:t>
            </w:r>
            <w:r>
              <w:rPr>
                <w:rFonts w:eastAsia="Times New Roman" w:cs="Calibri"/>
                <w:color w:val="000000"/>
                <w:kern w:val="0"/>
                <w:sz w:val="20"/>
                <w:szCs w:val="20"/>
                <w14:ligatures w14:val="none"/>
              </w:rPr>
              <w:t>,</w:t>
            </w:r>
            <w:r w:rsidRPr="00856160">
              <w:rPr>
                <w:rFonts w:eastAsia="Times New Roman" w:cs="Calibri"/>
                <w:color w:val="000000"/>
                <w:kern w:val="0"/>
                <w:sz w:val="20"/>
                <w:szCs w:val="20"/>
                <w14:ligatures w14:val="none"/>
              </w:rPr>
              <w:t xml:space="preserve"> as well as the May River Cleanup information. </w:t>
            </w:r>
            <w:r>
              <w:rPr>
                <w:rFonts w:eastAsia="Times New Roman" w:cs="Calibri"/>
                <w:color w:val="000000"/>
                <w:kern w:val="0"/>
                <w:sz w:val="20"/>
                <w:szCs w:val="20"/>
                <w14:ligatures w14:val="none"/>
              </w:rPr>
              <w:t>The reach and engagement of the post determined the impact</w:t>
            </w:r>
            <w:r w:rsidRPr="00856160">
              <w:rPr>
                <w:rFonts w:eastAsia="Times New Roman" w:cs="Calibri"/>
                <w:color w:val="000000"/>
                <w:kern w:val="0"/>
                <w:sz w:val="20"/>
                <w:szCs w:val="20"/>
                <w14:ligatures w14:val="none"/>
              </w:rPr>
              <w:t>.</w:t>
            </w:r>
          </w:p>
        </w:tc>
        <w:tc>
          <w:tcPr>
            <w:tcW w:w="1620" w:type="dxa"/>
            <w:hideMark/>
          </w:tcPr>
          <w:p w14:paraId="1059D607"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61747F4A"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4D44354A" w14:textId="0DAF6E83"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4/22/</w:t>
            </w:r>
            <w:r>
              <w:rPr>
                <w:rFonts w:eastAsia="Times New Roman" w:cs="Calibri"/>
                <w:color w:val="000000"/>
                <w:kern w:val="0"/>
                <w:sz w:val="20"/>
                <w:szCs w:val="20"/>
                <w14:ligatures w14:val="none"/>
              </w:rPr>
              <w:t>24</w:t>
            </w:r>
          </w:p>
        </w:tc>
        <w:tc>
          <w:tcPr>
            <w:tcW w:w="990" w:type="dxa"/>
            <w:hideMark/>
          </w:tcPr>
          <w:p w14:paraId="4CBD37F1" w14:textId="1590D1AC"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1217ED26"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1131</w:t>
            </w:r>
          </w:p>
        </w:tc>
      </w:tr>
      <w:tr w:rsidR="0022206E" w:rsidRPr="00EE6691" w14:paraId="0E02997F" w14:textId="77777777" w:rsidTr="00F4318C">
        <w:trPr>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5DF0BD0B"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7791295B" w14:textId="1B881761"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16EC8A83"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0B8A8036"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5B654912" w14:textId="7F82EE9C"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Harmful Algal Bloom Handout Social Media Post. The Town of Bluffton's Facebook posted the Harmful Algal Bloom Handout. This handout outlines what a harmful algal bloom is, how to identify it, and how to prevent it from occurring. </w:t>
            </w:r>
            <w:r>
              <w:rPr>
                <w:rFonts w:eastAsia="Times New Roman" w:cs="Calibri"/>
                <w:color w:val="000000"/>
                <w:kern w:val="0"/>
                <w:sz w:val="20"/>
                <w:szCs w:val="20"/>
                <w14:ligatures w14:val="none"/>
              </w:rPr>
              <w:t>The reach and engagement of the post determined the impact</w:t>
            </w:r>
            <w:r w:rsidRPr="00856160">
              <w:rPr>
                <w:rFonts w:eastAsia="Times New Roman" w:cs="Calibri"/>
                <w:color w:val="000000"/>
                <w:kern w:val="0"/>
                <w:sz w:val="20"/>
                <w:szCs w:val="20"/>
                <w14:ligatures w14:val="none"/>
              </w:rPr>
              <w:t>.</w:t>
            </w:r>
          </w:p>
        </w:tc>
        <w:tc>
          <w:tcPr>
            <w:tcW w:w="1620" w:type="dxa"/>
            <w:hideMark/>
          </w:tcPr>
          <w:p w14:paraId="57B10CE2"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3E480FAC"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6D8DFD97" w14:textId="77C38A49"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4/9/</w:t>
            </w:r>
            <w:r>
              <w:rPr>
                <w:rFonts w:eastAsia="Times New Roman" w:cs="Calibri"/>
                <w:color w:val="000000"/>
                <w:kern w:val="0"/>
                <w:sz w:val="20"/>
                <w:szCs w:val="20"/>
                <w14:ligatures w14:val="none"/>
              </w:rPr>
              <w:t>24</w:t>
            </w:r>
          </w:p>
        </w:tc>
        <w:tc>
          <w:tcPr>
            <w:tcW w:w="990" w:type="dxa"/>
            <w:hideMark/>
          </w:tcPr>
          <w:p w14:paraId="7B468E53" w14:textId="5885BBC0"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5CCF0BC0"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627</w:t>
            </w:r>
          </w:p>
        </w:tc>
      </w:tr>
      <w:tr w:rsidR="00D51B80" w:rsidRPr="00EE6691" w14:paraId="51DAEAAD" w14:textId="77777777" w:rsidTr="00F4318C">
        <w:trPr>
          <w:cnfStyle w:val="000000100000" w:firstRow="0" w:lastRow="0" w:firstColumn="0" w:lastColumn="0" w:oddVBand="0" w:evenVBand="0" w:oddHBand="1" w:evenHBand="0" w:firstRowFirstColumn="0" w:firstRowLastColumn="0" w:lastRowFirstColumn="0" w:lastRowLastColumn="0"/>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14C76153"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3FED6BDE" w14:textId="3EA4BAD5"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124FFEC4"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21ED53E3"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28B7E529" w14:textId="224A8DA9"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Harmful Algal Bloom Handout Social Media Post. The Town of Bluffton's Instagram posted the Harmful Algal Bloom Handout. This handout outlines what a harmful algal bloom is, how to identify it, and how to prevent it from occurring. </w:t>
            </w:r>
            <w:r>
              <w:rPr>
                <w:rFonts w:eastAsia="Times New Roman" w:cs="Calibri"/>
                <w:color w:val="000000"/>
                <w:kern w:val="0"/>
                <w:sz w:val="20"/>
                <w:szCs w:val="20"/>
                <w14:ligatures w14:val="none"/>
              </w:rPr>
              <w:t>The reach and engagement of the post determined the impact</w:t>
            </w:r>
            <w:r w:rsidRPr="00856160">
              <w:rPr>
                <w:rFonts w:eastAsia="Times New Roman" w:cs="Calibri"/>
                <w:color w:val="000000"/>
                <w:kern w:val="0"/>
                <w:sz w:val="20"/>
                <w:szCs w:val="20"/>
                <w14:ligatures w14:val="none"/>
              </w:rPr>
              <w:t>.</w:t>
            </w:r>
          </w:p>
        </w:tc>
        <w:tc>
          <w:tcPr>
            <w:tcW w:w="1620" w:type="dxa"/>
            <w:hideMark/>
          </w:tcPr>
          <w:p w14:paraId="31DF2A7D"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596DDA05"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6651DF23" w14:textId="6A328E46"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4/9/</w:t>
            </w:r>
            <w:r>
              <w:rPr>
                <w:rFonts w:eastAsia="Times New Roman" w:cs="Calibri"/>
                <w:color w:val="000000"/>
                <w:kern w:val="0"/>
                <w:sz w:val="20"/>
                <w:szCs w:val="20"/>
                <w14:ligatures w14:val="none"/>
              </w:rPr>
              <w:t>24</w:t>
            </w:r>
          </w:p>
        </w:tc>
        <w:tc>
          <w:tcPr>
            <w:tcW w:w="990" w:type="dxa"/>
            <w:hideMark/>
          </w:tcPr>
          <w:p w14:paraId="6DEA1C13" w14:textId="110E95B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4944075A"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1552</w:t>
            </w:r>
          </w:p>
        </w:tc>
      </w:tr>
      <w:tr w:rsidR="0022206E" w:rsidRPr="00EE6691" w14:paraId="33749D7C" w14:textId="77777777" w:rsidTr="00F4318C">
        <w:trPr>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5669C6AA"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32F73D1A" w14:textId="3475178A"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51EFE403"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7B0B318F"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77793F6B" w14:textId="1BAF85B6"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Harmful Algal Bloom Social Media Post. The Town of Bluffton promoted the Harmful Algal Blooms Handout on Facebook. </w:t>
            </w:r>
            <w:r>
              <w:rPr>
                <w:rFonts w:eastAsia="Times New Roman" w:cs="Calibri"/>
                <w:color w:val="000000"/>
                <w:kern w:val="0"/>
                <w:sz w:val="20"/>
                <w:szCs w:val="20"/>
                <w14:ligatures w14:val="none"/>
              </w:rPr>
              <w:t xml:space="preserve">The impact was determined by the </w:t>
            </w:r>
            <w:r w:rsidRPr="00856160">
              <w:rPr>
                <w:rFonts w:eastAsia="Times New Roman" w:cs="Calibri"/>
                <w:color w:val="000000"/>
                <w:kern w:val="0"/>
                <w:sz w:val="20"/>
                <w:szCs w:val="20"/>
                <w14:ligatures w14:val="none"/>
              </w:rPr>
              <w:t>number of people who saw it during the promotional period.</w:t>
            </w:r>
          </w:p>
        </w:tc>
        <w:tc>
          <w:tcPr>
            <w:tcW w:w="1620" w:type="dxa"/>
            <w:hideMark/>
          </w:tcPr>
          <w:p w14:paraId="0182F179"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17765D57"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32E796CB" w14:textId="40CFE8CE"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5/14/</w:t>
            </w:r>
            <w:r>
              <w:rPr>
                <w:rFonts w:eastAsia="Times New Roman" w:cs="Calibri"/>
                <w:color w:val="000000"/>
                <w:kern w:val="0"/>
                <w:sz w:val="20"/>
                <w:szCs w:val="20"/>
                <w14:ligatures w14:val="none"/>
              </w:rPr>
              <w:t>24</w:t>
            </w:r>
          </w:p>
        </w:tc>
        <w:tc>
          <w:tcPr>
            <w:tcW w:w="990" w:type="dxa"/>
            <w:hideMark/>
          </w:tcPr>
          <w:p w14:paraId="7990B3F6" w14:textId="716D780D"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5/28/</w:t>
            </w:r>
            <w:r>
              <w:rPr>
                <w:rFonts w:eastAsia="Times New Roman" w:cs="Calibri"/>
                <w:color w:val="000000"/>
                <w:kern w:val="0"/>
                <w:sz w:val="20"/>
                <w:szCs w:val="20"/>
                <w14:ligatures w14:val="none"/>
              </w:rPr>
              <w:t>24</w:t>
            </w:r>
          </w:p>
        </w:tc>
        <w:tc>
          <w:tcPr>
            <w:tcW w:w="1090" w:type="dxa"/>
            <w:hideMark/>
          </w:tcPr>
          <w:p w14:paraId="3F54CE21"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2221</w:t>
            </w:r>
          </w:p>
        </w:tc>
      </w:tr>
      <w:tr w:rsidR="00D51B80" w:rsidRPr="00EE6691" w14:paraId="2EB7307B" w14:textId="77777777" w:rsidTr="00F4318C">
        <w:trPr>
          <w:cnfStyle w:val="000000100000" w:firstRow="0" w:lastRow="0" w:firstColumn="0" w:lastColumn="0" w:oddVBand="0" w:evenVBand="0" w:oddHBand="1" w:evenHBand="0" w:firstRowFirstColumn="0" w:firstRowLastColumn="0" w:lastRowFirstColumn="0" w:lastRowLastColumn="0"/>
          <w:cantSplit/>
          <w:trHeight w:val="1450"/>
        </w:trPr>
        <w:tc>
          <w:tcPr>
            <w:cnfStyle w:val="001000000000" w:firstRow="0" w:lastRow="0" w:firstColumn="1" w:lastColumn="0" w:oddVBand="0" w:evenVBand="0" w:oddHBand="0" w:evenHBand="0" w:firstRowFirstColumn="0" w:firstRowLastColumn="0" w:lastRowFirstColumn="0" w:lastRowLastColumn="0"/>
            <w:tcW w:w="1165" w:type="dxa"/>
            <w:hideMark/>
          </w:tcPr>
          <w:p w14:paraId="1BCA5B31"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3D1922AB" w14:textId="3A5467A4"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0853D8FC" w14:textId="4FDE5F9C"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FOG (Fats, Oils, Grease)</w:t>
            </w:r>
            <w:r w:rsidRPr="00856160">
              <w:rPr>
                <w:rFonts w:eastAsia="Times New Roman" w:cs="Calibri"/>
                <w:color w:val="000000"/>
                <w:kern w:val="0"/>
                <w:sz w:val="20"/>
                <w:szCs w:val="20"/>
                <w14:ligatures w14:val="none"/>
              </w:rPr>
              <w:t>, Freshwater, General Stormwater, Litter, Bacteria</w:t>
            </w:r>
          </w:p>
        </w:tc>
        <w:tc>
          <w:tcPr>
            <w:tcW w:w="1620" w:type="dxa"/>
            <w:hideMark/>
          </w:tcPr>
          <w:p w14:paraId="13B7ED61"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Public</w:t>
            </w:r>
          </w:p>
        </w:tc>
        <w:tc>
          <w:tcPr>
            <w:tcW w:w="2520" w:type="dxa"/>
            <w:hideMark/>
          </w:tcPr>
          <w:p w14:paraId="121A4DB3"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HGIC Water Factsheets. Factsheets located on the Clemson Home and Garden Information Network (HGIC) that have been authored by Water Resource Agents and that directly relate to stormwater education include topics on pond management, landscape-level stormwater management, vegetative buffers, low impact development, and more. The total unique views (estimated from historical data and current trends) determine the impact. </w:t>
            </w:r>
          </w:p>
        </w:tc>
        <w:tc>
          <w:tcPr>
            <w:tcW w:w="1620" w:type="dxa"/>
            <w:hideMark/>
          </w:tcPr>
          <w:p w14:paraId="16238CFE" w14:textId="48AD90A2"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This may </w:t>
            </w:r>
            <w:r>
              <w:rPr>
                <w:rFonts w:eastAsia="Times New Roman" w:cs="Calibri"/>
                <w:color w:val="000000"/>
                <w:kern w:val="0"/>
                <w:sz w:val="20"/>
                <w:szCs w:val="20"/>
                <w14:ligatures w14:val="none"/>
              </w:rPr>
              <w:t>underestimate</w:t>
            </w:r>
            <w:r w:rsidRPr="00856160">
              <w:rPr>
                <w:rFonts w:eastAsia="Times New Roman" w:cs="Calibri"/>
                <w:color w:val="000000"/>
                <w:kern w:val="0"/>
                <w:sz w:val="20"/>
                <w:szCs w:val="20"/>
                <w14:ligatures w14:val="none"/>
              </w:rPr>
              <w:t xml:space="preserve"> the total impacts as this does not include factsheets on topics associated with fertilizer application, composting, native plants, and other best management practices </w:t>
            </w:r>
            <w:r>
              <w:rPr>
                <w:rFonts w:eastAsia="Times New Roman" w:cs="Calibri"/>
                <w:color w:val="000000"/>
                <w:kern w:val="0"/>
                <w:sz w:val="20"/>
                <w:szCs w:val="20"/>
                <w14:ligatures w14:val="none"/>
              </w:rPr>
              <w:t>related to</w:t>
            </w:r>
            <w:r w:rsidRPr="00856160">
              <w:rPr>
                <w:rFonts w:eastAsia="Times New Roman" w:cs="Calibri"/>
                <w:color w:val="000000"/>
                <w:kern w:val="0"/>
                <w:sz w:val="20"/>
                <w:szCs w:val="20"/>
                <w14:ligatures w14:val="none"/>
              </w:rPr>
              <w:t xml:space="preserve"> water quality. These publications can be accessed at hgic.clemson.edu. </w:t>
            </w:r>
          </w:p>
        </w:tc>
        <w:tc>
          <w:tcPr>
            <w:tcW w:w="1890" w:type="dxa"/>
            <w:hideMark/>
          </w:tcPr>
          <w:p w14:paraId="6CE4B241"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Carolina Clear, Clemson Extension, HGIC</w:t>
            </w:r>
          </w:p>
        </w:tc>
        <w:tc>
          <w:tcPr>
            <w:tcW w:w="990" w:type="dxa"/>
            <w:hideMark/>
          </w:tcPr>
          <w:p w14:paraId="1C975A7B" w14:textId="0DE22820"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7576E5B1" w14:textId="3E42AEEC"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6D569C4D"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50000</w:t>
            </w:r>
          </w:p>
        </w:tc>
      </w:tr>
      <w:tr w:rsidR="0022206E" w:rsidRPr="00EE6691" w14:paraId="2190127D" w14:textId="77777777" w:rsidTr="00F4318C">
        <w:trPr>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44CBB7EC"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565BBF63" w14:textId="789B506A"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18CA0CF6"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1A600499"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709D2324" w14:textId="1C8FD845"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Hurricane Preparedness Handout. The Town of Bluffton's Facebook posted the Hurricane Preparedness handout that outlines how to prepare their stormwater systems for storms. </w:t>
            </w:r>
            <w:r>
              <w:rPr>
                <w:rFonts w:eastAsia="Times New Roman" w:cs="Calibri"/>
                <w:color w:val="000000"/>
                <w:kern w:val="0"/>
                <w:sz w:val="20"/>
                <w:szCs w:val="20"/>
                <w14:ligatures w14:val="none"/>
              </w:rPr>
              <w:t>The reach and engagement of the post determined the impact</w:t>
            </w:r>
            <w:r w:rsidRPr="00856160">
              <w:rPr>
                <w:rFonts w:eastAsia="Times New Roman" w:cs="Calibri"/>
                <w:color w:val="000000"/>
                <w:kern w:val="0"/>
                <w:sz w:val="20"/>
                <w:szCs w:val="20"/>
                <w14:ligatures w14:val="none"/>
              </w:rPr>
              <w:t>.</w:t>
            </w:r>
          </w:p>
        </w:tc>
        <w:tc>
          <w:tcPr>
            <w:tcW w:w="1620" w:type="dxa"/>
            <w:hideMark/>
          </w:tcPr>
          <w:p w14:paraId="575A19CF"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369CEC3F"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3D2002C1" w14:textId="1076AB0A"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5/13/</w:t>
            </w:r>
            <w:r>
              <w:rPr>
                <w:rFonts w:eastAsia="Times New Roman" w:cs="Calibri"/>
                <w:color w:val="000000"/>
                <w:kern w:val="0"/>
                <w:sz w:val="20"/>
                <w:szCs w:val="20"/>
                <w14:ligatures w14:val="none"/>
              </w:rPr>
              <w:t>24</w:t>
            </w:r>
          </w:p>
        </w:tc>
        <w:tc>
          <w:tcPr>
            <w:tcW w:w="990" w:type="dxa"/>
            <w:hideMark/>
          </w:tcPr>
          <w:p w14:paraId="1016861A" w14:textId="279BC05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4B233AB5"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1297</w:t>
            </w:r>
          </w:p>
        </w:tc>
      </w:tr>
      <w:tr w:rsidR="00D51B80" w:rsidRPr="00EE6691" w14:paraId="08BF8183" w14:textId="77777777" w:rsidTr="00F4318C">
        <w:trPr>
          <w:cnfStyle w:val="000000100000" w:firstRow="0" w:lastRow="0" w:firstColumn="0" w:lastColumn="0" w:oddVBand="0" w:evenVBand="0" w:oddHBand="1" w:evenHBand="0" w:firstRowFirstColumn="0" w:firstRowLastColumn="0" w:lastRowFirstColumn="0" w:lastRowLastColumn="0"/>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2F220BFE"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4832ED29" w14:textId="4911AF00"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64C10839"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5C6553BD"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364A5C1E" w14:textId="28673D83"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Hurricane Preparedness Handout. The Town of Bluffton's Instagram posted the Hurricane Preparedness handout that outlines how to prepare their stormwater systems for storms. </w:t>
            </w:r>
            <w:r>
              <w:rPr>
                <w:rFonts w:eastAsia="Times New Roman" w:cs="Calibri"/>
                <w:color w:val="000000"/>
                <w:kern w:val="0"/>
                <w:sz w:val="20"/>
                <w:szCs w:val="20"/>
                <w14:ligatures w14:val="none"/>
              </w:rPr>
              <w:t>The reach and engagement of the post determined the impact</w:t>
            </w:r>
            <w:r w:rsidRPr="00856160">
              <w:rPr>
                <w:rFonts w:eastAsia="Times New Roman" w:cs="Calibri"/>
                <w:color w:val="000000"/>
                <w:kern w:val="0"/>
                <w:sz w:val="20"/>
                <w:szCs w:val="20"/>
                <w14:ligatures w14:val="none"/>
              </w:rPr>
              <w:t>.</w:t>
            </w:r>
          </w:p>
        </w:tc>
        <w:tc>
          <w:tcPr>
            <w:tcW w:w="1620" w:type="dxa"/>
            <w:hideMark/>
          </w:tcPr>
          <w:p w14:paraId="5DBCB84C"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2BF72DCD"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44A4E46B" w14:textId="1D83E92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5/13/</w:t>
            </w:r>
            <w:r>
              <w:rPr>
                <w:rFonts w:eastAsia="Times New Roman" w:cs="Calibri"/>
                <w:color w:val="000000"/>
                <w:kern w:val="0"/>
                <w:sz w:val="20"/>
                <w:szCs w:val="20"/>
                <w14:ligatures w14:val="none"/>
              </w:rPr>
              <w:t>24</w:t>
            </w:r>
          </w:p>
        </w:tc>
        <w:tc>
          <w:tcPr>
            <w:tcW w:w="990" w:type="dxa"/>
            <w:hideMark/>
          </w:tcPr>
          <w:p w14:paraId="04DBB9A3" w14:textId="1C79294F"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7C6D50BE"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926</w:t>
            </w:r>
          </w:p>
        </w:tc>
      </w:tr>
      <w:tr w:rsidR="0022206E" w:rsidRPr="00EE6691" w14:paraId="38386DAA" w14:textId="77777777" w:rsidTr="00F4318C">
        <w:trPr>
          <w:cantSplit/>
          <w:trHeight w:val="1740"/>
        </w:trPr>
        <w:tc>
          <w:tcPr>
            <w:cnfStyle w:val="001000000000" w:firstRow="0" w:lastRow="0" w:firstColumn="1" w:lastColumn="0" w:oddVBand="0" w:evenVBand="0" w:oddHBand="0" w:evenHBand="0" w:firstRowFirstColumn="0" w:firstRowLastColumn="0" w:lastRowFirstColumn="0" w:lastRowLastColumn="0"/>
            <w:tcW w:w="1165" w:type="dxa"/>
            <w:hideMark/>
          </w:tcPr>
          <w:p w14:paraId="35D83510"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427882AD" w14:textId="564E3854"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2439F4DA" w14:textId="1A030361"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General Stormwater, Freshwater, Nutrients, Bacteria, Sediment, Litter, Petroleum Products, </w:t>
            </w:r>
            <w:r>
              <w:rPr>
                <w:rFonts w:eastAsia="Times New Roman" w:cs="Calibri"/>
                <w:color w:val="000000"/>
                <w:kern w:val="0"/>
                <w:sz w:val="20"/>
                <w:szCs w:val="20"/>
                <w14:ligatures w14:val="none"/>
              </w:rPr>
              <w:t>FOG (Fats, Oils, Grease)</w:t>
            </w:r>
            <w:r w:rsidRPr="00856160">
              <w:rPr>
                <w:rFonts w:eastAsia="Times New Roman" w:cs="Calibri"/>
                <w:color w:val="000000"/>
                <w:kern w:val="0"/>
                <w:sz w:val="20"/>
                <w:szCs w:val="20"/>
                <w14:ligatures w14:val="none"/>
              </w:rPr>
              <w:t>, Pesticides</w:t>
            </w:r>
          </w:p>
        </w:tc>
        <w:tc>
          <w:tcPr>
            <w:tcW w:w="1620" w:type="dxa"/>
            <w:hideMark/>
          </w:tcPr>
          <w:p w14:paraId="5E73060B"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Public</w:t>
            </w:r>
          </w:p>
        </w:tc>
        <w:tc>
          <w:tcPr>
            <w:tcW w:w="2520" w:type="dxa"/>
            <w:hideMark/>
          </w:tcPr>
          <w:p w14:paraId="7DBBAC55" w14:textId="2B508520"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Lowcountry Stormwater Partners Facebook Page. This page provided a forum to increase awareness of storm water's effects on water quality and increase awareness of public participation opportunities. The impact was determined through the page's Lifetime Post Total Reach (the number of people who had the page's post enter their screen. Posts include statuses, photos, links, videos and more).</w:t>
            </w:r>
          </w:p>
        </w:tc>
        <w:tc>
          <w:tcPr>
            <w:tcW w:w="1620" w:type="dxa"/>
            <w:hideMark/>
          </w:tcPr>
          <w:p w14:paraId="23CF3F01"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The LSP Facebook page grew from 438 likes to 560 likes and posted 66 times during this reporting period. The impacts reported did not include the posts or post reach information from the Sediment and Erosion Control campaign.</w:t>
            </w:r>
          </w:p>
        </w:tc>
        <w:tc>
          <w:tcPr>
            <w:tcW w:w="1890" w:type="dxa"/>
            <w:hideMark/>
          </w:tcPr>
          <w:p w14:paraId="60B0C23B"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w:t>
            </w:r>
          </w:p>
        </w:tc>
        <w:tc>
          <w:tcPr>
            <w:tcW w:w="990" w:type="dxa"/>
            <w:hideMark/>
          </w:tcPr>
          <w:p w14:paraId="78184C76" w14:textId="7E07F5B2"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573A54CF" w14:textId="7AD2B44E"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noWrap/>
            <w:hideMark/>
          </w:tcPr>
          <w:p w14:paraId="73D47278"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8255</w:t>
            </w:r>
          </w:p>
        </w:tc>
      </w:tr>
      <w:tr w:rsidR="00D51B80" w:rsidRPr="00EE6691" w14:paraId="64157636" w14:textId="77777777" w:rsidTr="00F4318C">
        <w:trPr>
          <w:cnfStyle w:val="000000100000" w:firstRow="0" w:lastRow="0" w:firstColumn="0" w:lastColumn="0" w:oddVBand="0" w:evenVBand="0" w:oddHBand="1" w:evenHBand="0" w:firstRowFirstColumn="0" w:firstRowLastColumn="0" w:lastRowFirstColumn="0" w:lastRowLastColumn="0"/>
          <w:cantSplit/>
          <w:trHeight w:val="3190"/>
        </w:trPr>
        <w:tc>
          <w:tcPr>
            <w:cnfStyle w:val="001000000000" w:firstRow="0" w:lastRow="0" w:firstColumn="1" w:lastColumn="0" w:oddVBand="0" w:evenVBand="0" w:oddHBand="0" w:evenHBand="0" w:firstRowFirstColumn="0" w:firstRowLastColumn="0" w:lastRowFirstColumn="0" w:lastRowLastColumn="0"/>
            <w:tcW w:w="1165" w:type="dxa"/>
            <w:hideMark/>
          </w:tcPr>
          <w:p w14:paraId="67D3E733"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47598491" w14:textId="03ABE8E4"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503F7DE0" w14:textId="40CA9C34"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General Stormwater, Freshwater, Nutrients, Bacteria, Sediment, Litter, Petroleum Products, </w:t>
            </w:r>
            <w:r>
              <w:rPr>
                <w:rFonts w:eastAsia="Times New Roman" w:cs="Calibri"/>
                <w:color w:val="000000"/>
                <w:kern w:val="0"/>
                <w:sz w:val="20"/>
                <w:szCs w:val="20"/>
                <w14:ligatures w14:val="none"/>
              </w:rPr>
              <w:t>FOG (Fats, Oils, Grease)</w:t>
            </w:r>
            <w:r w:rsidRPr="00856160">
              <w:rPr>
                <w:rFonts w:eastAsia="Times New Roman" w:cs="Calibri"/>
                <w:color w:val="000000"/>
                <w:kern w:val="0"/>
                <w:sz w:val="20"/>
                <w:szCs w:val="20"/>
                <w14:ligatures w14:val="none"/>
              </w:rPr>
              <w:t xml:space="preserve">, Pesticides, Pharmaceuticals and Personal Care Products, </w:t>
            </w:r>
            <w:r>
              <w:rPr>
                <w:rFonts w:eastAsia="Times New Roman" w:cs="Calibri"/>
                <w:color w:val="000000"/>
                <w:kern w:val="0"/>
                <w:sz w:val="20"/>
                <w:szCs w:val="20"/>
                <w14:ligatures w14:val="none"/>
              </w:rPr>
              <w:t>Toxic Contaminants, Heavy Metals</w:t>
            </w:r>
          </w:p>
        </w:tc>
        <w:tc>
          <w:tcPr>
            <w:tcW w:w="1620" w:type="dxa"/>
            <w:hideMark/>
          </w:tcPr>
          <w:p w14:paraId="2ECCD3FE"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Public</w:t>
            </w:r>
          </w:p>
        </w:tc>
        <w:tc>
          <w:tcPr>
            <w:tcW w:w="2520" w:type="dxa"/>
            <w:hideMark/>
          </w:tcPr>
          <w:p w14:paraId="02ED740B" w14:textId="38BA8F04"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Lowcountry Stormwater Partners</w:t>
            </w:r>
            <w:r>
              <w:rPr>
                <w:rFonts w:eastAsia="Times New Roman" w:cs="Calibri"/>
                <w:color w:val="000000"/>
                <w:kern w:val="0"/>
                <w:sz w:val="20"/>
                <w:szCs w:val="20"/>
                <w14:ligatures w14:val="none"/>
              </w:rPr>
              <w:t>’</w:t>
            </w:r>
            <w:r w:rsidRPr="00856160">
              <w:rPr>
                <w:rFonts w:eastAsia="Times New Roman" w:cs="Calibri"/>
                <w:color w:val="000000"/>
                <w:kern w:val="0"/>
                <w:sz w:val="20"/>
                <w:szCs w:val="20"/>
                <w14:ligatures w14:val="none"/>
              </w:rPr>
              <w:t xml:space="preserve"> Partner Facebook Page. These pages were managed by partner organizations but assisted the Lowcountry Stormwater Partners in spreading information about public participation opportunities and other relevant information. </w:t>
            </w:r>
            <w:r>
              <w:rPr>
                <w:rFonts w:eastAsia="Times New Roman" w:cs="Calibri"/>
                <w:color w:val="000000"/>
                <w:kern w:val="0"/>
                <w:sz w:val="20"/>
                <w:szCs w:val="20"/>
                <w14:ligatures w14:val="none"/>
              </w:rPr>
              <w:t>The total number of page followers determined the impact</w:t>
            </w:r>
            <w:r w:rsidRPr="00856160">
              <w:rPr>
                <w:rFonts w:eastAsia="Times New Roman" w:cs="Calibri"/>
                <w:color w:val="000000"/>
                <w:kern w:val="0"/>
                <w:sz w:val="20"/>
                <w:szCs w:val="20"/>
                <w14:ligatures w14:val="none"/>
              </w:rPr>
              <w:t>.</w:t>
            </w:r>
          </w:p>
        </w:tc>
        <w:tc>
          <w:tcPr>
            <w:tcW w:w="1620" w:type="dxa"/>
            <w:hideMark/>
          </w:tcPr>
          <w:p w14:paraId="6A898962"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39686812"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LSP</w:t>
            </w:r>
          </w:p>
        </w:tc>
        <w:tc>
          <w:tcPr>
            <w:tcW w:w="990" w:type="dxa"/>
            <w:hideMark/>
          </w:tcPr>
          <w:p w14:paraId="756D417E" w14:textId="68FF931F"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7B767F7F" w14:textId="5737EAD6"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noWrap/>
            <w:hideMark/>
          </w:tcPr>
          <w:p w14:paraId="0C062DBD"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368088</w:t>
            </w:r>
          </w:p>
        </w:tc>
      </w:tr>
      <w:tr w:rsidR="0022206E" w:rsidRPr="00EE6691" w14:paraId="5C3A0E67" w14:textId="77777777" w:rsidTr="00F4318C">
        <w:trPr>
          <w:cantSplit/>
          <w:trHeight w:val="1160"/>
        </w:trPr>
        <w:tc>
          <w:tcPr>
            <w:cnfStyle w:val="001000000000" w:firstRow="0" w:lastRow="0" w:firstColumn="1" w:lastColumn="0" w:oddVBand="0" w:evenVBand="0" w:oddHBand="0" w:evenHBand="0" w:firstRowFirstColumn="0" w:firstRowLastColumn="0" w:lastRowFirstColumn="0" w:lastRowLastColumn="0"/>
            <w:tcW w:w="1165" w:type="dxa"/>
            <w:hideMark/>
          </w:tcPr>
          <w:p w14:paraId="2664EB8E"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08AD7CAF" w14:textId="54D2CA51"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0294EDBD"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Nutrients, Sediment, Bacteria</w:t>
            </w:r>
          </w:p>
        </w:tc>
        <w:tc>
          <w:tcPr>
            <w:tcW w:w="1620" w:type="dxa"/>
            <w:hideMark/>
          </w:tcPr>
          <w:p w14:paraId="26712CED" w14:textId="0E657898"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Agriculture, </w:t>
            </w:r>
            <w:r>
              <w:rPr>
                <w:rFonts w:eastAsia="Times New Roman" w:cs="Calibri"/>
                <w:color w:val="000000"/>
                <w:kern w:val="0"/>
                <w:sz w:val="20"/>
                <w:szCs w:val="20"/>
                <w14:ligatures w14:val="none"/>
              </w:rPr>
              <w:t>Landscapers, Landscape Designers, Nurseries</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Grounds Crew, Maintenance, Facilities Staff</w:t>
            </w:r>
            <w:r w:rsidRPr="00856160">
              <w:rPr>
                <w:rFonts w:eastAsia="Times New Roman" w:cs="Calibri"/>
                <w:color w:val="000000"/>
                <w:kern w:val="0"/>
                <w:sz w:val="20"/>
                <w:szCs w:val="20"/>
                <w14:ligatures w14:val="none"/>
              </w:rPr>
              <w:t>, Residential</w:t>
            </w:r>
          </w:p>
        </w:tc>
        <w:tc>
          <w:tcPr>
            <w:tcW w:w="2520" w:type="dxa"/>
            <w:hideMark/>
          </w:tcPr>
          <w:p w14:paraId="5ED53B97"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Making It Grow! Facebook Page. The lifetime post total reach (the number of people who had the page's post enter their screen) determined the impact.</w:t>
            </w:r>
          </w:p>
        </w:tc>
        <w:tc>
          <w:tcPr>
            <w:tcW w:w="1620" w:type="dxa"/>
            <w:hideMark/>
          </w:tcPr>
          <w:p w14:paraId="355C093E"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26DB4CE4"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w:t>
            </w:r>
          </w:p>
        </w:tc>
        <w:tc>
          <w:tcPr>
            <w:tcW w:w="990" w:type="dxa"/>
            <w:hideMark/>
          </w:tcPr>
          <w:p w14:paraId="4621979A" w14:textId="01D372B4"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11C1C172" w14:textId="765C1CA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5126E55D"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1234555</w:t>
            </w:r>
          </w:p>
        </w:tc>
      </w:tr>
      <w:tr w:rsidR="00D51B80" w:rsidRPr="00EE6691" w14:paraId="5376EFCE" w14:textId="77777777" w:rsidTr="00F4318C">
        <w:trPr>
          <w:cnfStyle w:val="000000100000" w:firstRow="0" w:lastRow="0" w:firstColumn="0" w:lastColumn="0" w:oddVBand="0" w:evenVBand="0" w:oddHBand="1" w:evenHBand="0" w:firstRowFirstColumn="0" w:firstRowLastColumn="0" w:lastRowFirstColumn="0" w:lastRowLastColumn="0"/>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3A477BA8"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635FA7A2" w14:textId="18E273CA"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67AED641"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395E64BD"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754B7A6D" w14:textId="2794B220"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May River Clean</w:t>
            </w:r>
            <w:r>
              <w:rPr>
                <w:rFonts w:eastAsia="Times New Roman" w:cs="Calibri"/>
                <w:color w:val="000000"/>
                <w:kern w:val="0"/>
                <w:sz w:val="20"/>
                <w:szCs w:val="20"/>
                <w14:ligatures w14:val="none"/>
              </w:rPr>
              <w:t>u</w:t>
            </w:r>
            <w:r w:rsidRPr="00856160">
              <w:rPr>
                <w:rFonts w:eastAsia="Times New Roman" w:cs="Calibri"/>
                <w:color w:val="000000"/>
                <w:kern w:val="0"/>
                <w:sz w:val="20"/>
                <w:szCs w:val="20"/>
                <w14:ligatures w14:val="none"/>
              </w:rPr>
              <w:t>p Reward at MC Riley. The Town of Bluffton posted photos from their Coastal Kingdom presentation with MC Riley</w:t>
            </w:r>
            <w:r>
              <w:rPr>
                <w:rFonts w:eastAsia="Times New Roman" w:cs="Calibri"/>
                <w:color w:val="000000"/>
                <w:kern w:val="0"/>
                <w:sz w:val="20"/>
                <w:szCs w:val="20"/>
                <w14:ligatures w14:val="none"/>
              </w:rPr>
              <w:t>, which</w:t>
            </w:r>
            <w:r w:rsidRPr="00856160">
              <w:rPr>
                <w:rFonts w:eastAsia="Times New Roman" w:cs="Calibri"/>
                <w:color w:val="000000"/>
                <w:kern w:val="0"/>
                <w:sz w:val="20"/>
                <w:szCs w:val="20"/>
                <w14:ligatures w14:val="none"/>
              </w:rPr>
              <w:t xml:space="preserve"> was the reward for the May River Cleanup challenge on Facebook. </w:t>
            </w:r>
            <w:r>
              <w:rPr>
                <w:rFonts w:eastAsia="Times New Roman" w:cs="Calibri"/>
                <w:color w:val="000000"/>
                <w:kern w:val="0"/>
                <w:sz w:val="20"/>
                <w:szCs w:val="20"/>
                <w14:ligatures w14:val="none"/>
              </w:rPr>
              <w:t>The reach and engagement of the post determined the impact</w:t>
            </w:r>
            <w:r w:rsidRPr="00856160">
              <w:rPr>
                <w:rFonts w:eastAsia="Times New Roman" w:cs="Calibri"/>
                <w:color w:val="000000"/>
                <w:kern w:val="0"/>
                <w:sz w:val="20"/>
                <w:szCs w:val="20"/>
                <w14:ligatures w14:val="none"/>
              </w:rPr>
              <w:t>.</w:t>
            </w:r>
          </w:p>
        </w:tc>
        <w:tc>
          <w:tcPr>
            <w:tcW w:w="1620" w:type="dxa"/>
            <w:hideMark/>
          </w:tcPr>
          <w:p w14:paraId="6BA4AAA5"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2733704F"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Coastal Kingdom, Town of Bluffton</w:t>
            </w:r>
          </w:p>
        </w:tc>
        <w:tc>
          <w:tcPr>
            <w:tcW w:w="990" w:type="dxa"/>
            <w:hideMark/>
          </w:tcPr>
          <w:p w14:paraId="7B683D9E" w14:textId="6F78EB69"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5/28/</w:t>
            </w:r>
            <w:r>
              <w:rPr>
                <w:rFonts w:eastAsia="Times New Roman" w:cs="Calibri"/>
                <w:color w:val="000000"/>
                <w:kern w:val="0"/>
                <w:sz w:val="20"/>
                <w:szCs w:val="20"/>
                <w14:ligatures w14:val="none"/>
              </w:rPr>
              <w:t>24</w:t>
            </w:r>
          </w:p>
        </w:tc>
        <w:tc>
          <w:tcPr>
            <w:tcW w:w="990" w:type="dxa"/>
            <w:hideMark/>
          </w:tcPr>
          <w:p w14:paraId="6910DC11" w14:textId="591894B2"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46D77A2D"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2831</w:t>
            </w:r>
          </w:p>
        </w:tc>
      </w:tr>
      <w:tr w:rsidR="0022206E" w:rsidRPr="00EE6691" w14:paraId="67191210" w14:textId="77777777" w:rsidTr="00F4318C">
        <w:trPr>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14DA9B6A"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2188E25D" w14:textId="627AD381"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1B60CDBF"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6BC1E88F"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09039D6E" w14:textId="5334F868"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May River Clean Up Reward at MC Riley. The Town of Bluffton posted photos from their Coastal Kingdom presentation with MC Riley</w:t>
            </w:r>
            <w:r>
              <w:rPr>
                <w:rFonts w:eastAsia="Times New Roman" w:cs="Calibri"/>
                <w:color w:val="000000"/>
                <w:kern w:val="0"/>
                <w:sz w:val="20"/>
                <w:szCs w:val="20"/>
                <w14:ligatures w14:val="none"/>
              </w:rPr>
              <w:t>, which</w:t>
            </w:r>
            <w:r w:rsidRPr="00856160">
              <w:rPr>
                <w:rFonts w:eastAsia="Times New Roman" w:cs="Calibri"/>
                <w:color w:val="000000"/>
                <w:kern w:val="0"/>
                <w:sz w:val="20"/>
                <w:szCs w:val="20"/>
                <w14:ligatures w14:val="none"/>
              </w:rPr>
              <w:t xml:space="preserve"> was the reward for the May River Cleanup challenge on Instagram. </w:t>
            </w:r>
            <w:r>
              <w:rPr>
                <w:rFonts w:eastAsia="Times New Roman" w:cs="Calibri"/>
                <w:color w:val="000000"/>
                <w:kern w:val="0"/>
                <w:sz w:val="20"/>
                <w:szCs w:val="20"/>
                <w14:ligatures w14:val="none"/>
              </w:rPr>
              <w:t>The reach and engagement of the post determined the impact</w:t>
            </w:r>
            <w:r w:rsidRPr="00856160">
              <w:rPr>
                <w:rFonts w:eastAsia="Times New Roman" w:cs="Calibri"/>
                <w:color w:val="000000"/>
                <w:kern w:val="0"/>
                <w:sz w:val="20"/>
                <w:szCs w:val="20"/>
                <w14:ligatures w14:val="none"/>
              </w:rPr>
              <w:t>.</w:t>
            </w:r>
          </w:p>
        </w:tc>
        <w:tc>
          <w:tcPr>
            <w:tcW w:w="1620" w:type="dxa"/>
            <w:hideMark/>
          </w:tcPr>
          <w:p w14:paraId="6ABB3297"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2A90BC73"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Coastal Kingdom, Town of Bluffton</w:t>
            </w:r>
          </w:p>
        </w:tc>
        <w:tc>
          <w:tcPr>
            <w:tcW w:w="990" w:type="dxa"/>
            <w:hideMark/>
          </w:tcPr>
          <w:p w14:paraId="0D9A4958" w14:textId="5DB913F9"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5/28/</w:t>
            </w:r>
            <w:r>
              <w:rPr>
                <w:rFonts w:eastAsia="Times New Roman" w:cs="Calibri"/>
                <w:color w:val="000000"/>
                <w:kern w:val="0"/>
                <w:sz w:val="20"/>
                <w:szCs w:val="20"/>
                <w14:ligatures w14:val="none"/>
              </w:rPr>
              <w:t>24</w:t>
            </w:r>
          </w:p>
        </w:tc>
        <w:tc>
          <w:tcPr>
            <w:tcW w:w="990" w:type="dxa"/>
            <w:hideMark/>
          </w:tcPr>
          <w:p w14:paraId="72FC65F8" w14:textId="545D485C"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57E0D35A"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1343</w:t>
            </w:r>
          </w:p>
        </w:tc>
      </w:tr>
      <w:tr w:rsidR="00D51B80" w:rsidRPr="00EE6691" w14:paraId="75779C14" w14:textId="77777777" w:rsidTr="00F4318C">
        <w:trPr>
          <w:cnfStyle w:val="000000100000" w:firstRow="0" w:lastRow="0" w:firstColumn="0" w:lastColumn="0" w:oddVBand="0" w:evenVBand="0" w:oddHBand="1" w:evenHBand="0" w:firstRowFirstColumn="0" w:firstRowLastColumn="0" w:lastRowFirstColumn="0" w:lastRowLastColumn="0"/>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47D6DF02"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1936187C" w14:textId="2ABDA23C"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4B560ED5" w14:textId="7F3B3EED"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General Stormwater, </w:t>
            </w:r>
            <w:r>
              <w:rPr>
                <w:rFonts w:eastAsia="Times New Roman" w:cs="Calibri"/>
                <w:color w:val="000000"/>
                <w:kern w:val="0"/>
                <w:sz w:val="20"/>
                <w:szCs w:val="20"/>
                <w14:ligatures w14:val="none"/>
              </w:rPr>
              <w:t>Litter, Single-Use Plastics, Microplastics</w:t>
            </w:r>
          </w:p>
        </w:tc>
        <w:tc>
          <w:tcPr>
            <w:tcW w:w="1620" w:type="dxa"/>
            <w:hideMark/>
          </w:tcPr>
          <w:p w14:paraId="3F83EDA7"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 Youth</w:t>
            </w:r>
          </w:p>
        </w:tc>
        <w:tc>
          <w:tcPr>
            <w:tcW w:w="2520" w:type="dxa"/>
            <w:hideMark/>
          </w:tcPr>
          <w:p w14:paraId="4340E534" w14:textId="01C08574"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May River Cleanup Flyer. The Town of Bluffton's Facebook posted the </w:t>
            </w:r>
            <w:r>
              <w:rPr>
                <w:rFonts w:eastAsia="Times New Roman" w:cs="Calibri"/>
                <w:color w:val="000000"/>
                <w:kern w:val="0"/>
                <w:sz w:val="20"/>
                <w:szCs w:val="20"/>
                <w14:ligatures w14:val="none"/>
              </w:rPr>
              <w:t>annual May River Cleanup flyer</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The reach and engagement of the post determined the impact</w:t>
            </w:r>
            <w:r w:rsidRPr="00856160">
              <w:rPr>
                <w:rFonts w:eastAsia="Times New Roman" w:cs="Calibri"/>
                <w:color w:val="000000"/>
                <w:kern w:val="0"/>
                <w:sz w:val="20"/>
                <w:szCs w:val="20"/>
                <w14:ligatures w14:val="none"/>
              </w:rPr>
              <w:t>.</w:t>
            </w:r>
          </w:p>
        </w:tc>
        <w:tc>
          <w:tcPr>
            <w:tcW w:w="1620" w:type="dxa"/>
            <w:hideMark/>
          </w:tcPr>
          <w:p w14:paraId="2BA5C4F3"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11815594"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29BCC431" w14:textId="3B92388E"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3/25/</w:t>
            </w:r>
            <w:r>
              <w:rPr>
                <w:rFonts w:eastAsia="Times New Roman" w:cs="Calibri"/>
                <w:color w:val="000000"/>
                <w:kern w:val="0"/>
                <w:sz w:val="20"/>
                <w:szCs w:val="20"/>
                <w14:ligatures w14:val="none"/>
              </w:rPr>
              <w:t>24</w:t>
            </w:r>
          </w:p>
        </w:tc>
        <w:tc>
          <w:tcPr>
            <w:tcW w:w="990" w:type="dxa"/>
            <w:hideMark/>
          </w:tcPr>
          <w:p w14:paraId="49BF52D5" w14:textId="08417FC4"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4BD996B6"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2859</w:t>
            </w:r>
          </w:p>
        </w:tc>
      </w:tr>
      <w:tr w:rsidR="0022206E" w:rsidRPr="00EE6691" w14:paraId="6FB2583C" w14:textId="77777777" w:rsidTr="00F4318C">
        <w:trPr>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08ABB4EA"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3E481C0C" w14:textId="1C79D78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6F68C42F"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213B3863"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77EEE46F" w14:textId="453B96A5"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National River Day Social Media Post. The Town of Bluffton's Facebook post for National River Day. In the post, they highlighted that the May River was not </w:t>
            </w:r>
            <w:r>
              <w:rPr>
                <w:rFonts w:eastAsia="Times New Roman" w:cs="Calibri"/>
                <w:color w:val="000000"/>
                <w:kern w:val="0"/>
                <w:sz w:val="20"/>
                <w:szCs w:val="20"/>
                <w14:ligatures w14:val="none"/>
              </w:rPr>
              <w:t>an actual</w:t>
            </w:r>
            <w:r w:rsidRPr="00856160">
              <w:rPr>
                <w:rFonts w:eastAsia="Times New Roman" w:cs="Calibri"/>
                <w:color w:val="000000"/>
                <w:kern w:val="0"/>
                <w:sz w:val="20"/>
                <w:szCs w:val="20"/>
                <w14:ligatures w14:val="none"/>
              </w:rPr>
              <w:t xml:space="preserve"> river </w:t>
            </w:r>
            <w:r>
              <w:rPr>
                <w:rFonts w:eastAsia="Times New Roman" w:cs="Calibri"/>
                <w:color w:val="000000"/>
                <w:kern w:val="0"/>
                <w:sz w:val="20"/>
                <w:szCs w:val="20"/>
                <w14:ligatures w14:val="none"/>
              </w:rPr>
              <w:t>but</w:t>
            </w:r>
            <w:r w:rsidRPr="00856160">
              <w:rPr>
                <w:rFonts w:eastAsia="Times New Roman" w:cs="Calibri"/>
                <w:color w:val="000000"/>
                <w:kern w:val="0"/>
                <w:sz w:val="20"/>
                <w:szCs w:val="20"/>
                <w14:ligatures w14:val="none"/>
              </w:rPr>
              <w:t xml:space="preserve"> instead </w:t>
            </w:r>
            <w:r>
              <w:rPr>
                <w:rFonts w:eastAsia="Times New Roman" w:cs="Calibri"/>
                <w:color w:val="000000"/>
                <w:kern w:val="0"/>
                <w:sz w:val="20"/>
                <w:szCs w:val="20"/>
                <w14:ligatures w14:val="none"/>
              </w:rPr>
              <w:t xml:space="preserve">the </w:t>
            </w:r>
            <w:r w:rsidRPr="00856160">
              <w:rPr>
                <w:rFonts w:eastAsia="Times New Roman" w:cs="Calibri"/>
                <w:color w:val="000000"/>
                <w:kern w:val="0"/>
                <w:sz w:val="20"/>
                <w:szCs w:val="20"/>
                <w14:ligatures w14:val="none"/>
              </w:rPr>
              <w:t>fingers of the Atlantic Ocean. The impact was determined by the reach and engagement of the post.</w:t>
            </w:r>
          </w:p>
        </w:tc>
        <w:tc>
          <w:tcPr>
            <w:tcW w:w="1620" w:type="dxa"/>
            <w:hideMark/>
          </w:tcPr>
          <w:p w14:paraId="22BE788D"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00238761"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6E0D32A8" w14:textId="4EAA2D20"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2/2/</w:t>
            </w:r>
            <w:r>
              <w:rPr>
                <w:rFonts w:eastAsia="Times New Roman" w:cs="Calibri"/>
                <w:color w:val="000000"/>
                <w:kern w:val="0"/>
                <w:sz w:val="20"/>
                <w:szCs w:val="20"/>
                <w14:ligatures w14:val="none"/>
              </w:rPr>
              <w:t>24</w:t>
            </w:r>
          </w:p>
        </w:tc>
        <w:tc>
          <w:tcPr>
            <w:tcW w:w="990" w:type="dxa"/>
            <w:hideMark/>
          </w:tcPr>
          <w:p w14:paraId="0B5D4D7F" w14:textId="08E1ACA6"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1572C9BF"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2181</w:t>
            </w:r>
          </w:p>
        </w:tc>
      </w:tr>
      <w:tr w:rsidR="00D51B80" w:rsidRPr="00EE6691" w14:paraId="0F66477E" w14:textId="77777777" w:rsidTr="00F4318C">
        <w:trPr>
          <w:cnfStyle w:val="000000100000" w:firstRow="0" w:lastRow="0" w:firstColumn="0" w:lastColumn="0" w:oddVBand="0" w:evenVBand="0" w:oddHBand="1" w:evenHBand="0" w:firstRowFirstColumn="0" w:firstRowLastColumn="0" w:lastRowFirstColumn="0" w:lastRowLastColumn="0"/>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27EFEA50"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39FCC3EC" w14:textId="1595D98A"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30F50BCD"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43D293DC"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007F3757" w14:textId="03515A1B"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National River Day Social Media Post. The Town of Bluffton's Instagram post for National River Day. In the post, they highlighted that the May River was not a true river and instead fingers of the Atlantic Ocean. </w:t>
            </w:r>
            <w:r>
              <w:rPr>
                <w:rFonts w:eastAsia="Times New Roman" w:cs="Calibri"/>
                <w:color w:val="000000"/>
                <w:kern w:val="0"/>
                <w:sz w:val="20"/>
                <w:szCs w:val="20"/>
                <w14:ligatures w14:val="none"/>
              </w:rPr>
              <w:t>The reach and engagement of the post determined the impact</w:t>
            </w:r>
            <w:r w:rsidRPr="00856160">
              <w:rPr>
                <w:rFonts w:eastAsia="Times New Roman" w:cs="Calibri"/>
                <w:color w:val="000000"/>
                <w:kern w:val="0"/>
                <w:sz w:val="20"/>
                <w:szCs w:val="20"/>
                <w14:ligatures w14:val="none"/>
              </w:rPr>
              <w:t>.</w:t>
            </w:r>
          </w:p>
        </w:tc>
        <w:tc>
          <w:tcPr>
            <w:tcW w:w="1620" w:type="dxa"/>
            <w:hideMark/>
          </w:tcPr>
          <w:p w14:paraId="2B7AC4F8"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1FE3390F"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6B10C70E" w14:textId="7381CC54"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2/2/</w:t>
            </w:r>
            <w:r>
              <w:rPr>
                <w:rFonts w:eastAsia="Times New Roman" w:cs="Calibri"/>
                <w:color w:val="000000"/>
                <w:kern w:val="0"/>
                <w:sz w:val="20"/>
                <w:szCs w:val="20"/>
                <w14:ligatures w14:val="none"/>
              </w:rPr>
              <w:t>24</w:t>
            </w:r>
          </w:p>
        </w:tc>
        <w:tc>
          <w:tcPr>
            <w:tcW w:w="990" w:type="dxa"/>
            <w:hideMark/>
          </w:tcPr>
          <w:p w14:paraId="7DB15B08" w14:textId="7512730F"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17FE3C91"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2170</w:t>
            </w:r>
          </w:p>
        </w:tc>
      </w:tr>
      <w:tr w:rsidR="0022206E" w:rsidRPr="00EE6691" w14:paraId="7DBD91D4" w14:textId="77777777" w:rsidTr="00F4318C">
        <w:trPr>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61D164D1"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3915A109" w14:textId="64EB9753"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0DCF9A75"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70653937"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7650F474"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National Stormwater Day Social Media Post. The Town of Bluffton made a post for National Stormwater Day on Facebook. This post talked about what stormwater is and the importance of pollution prevention. The impact was determined by the reach and engagement of the post.</w:t>
            </w:r>
          </w:p>
        </w:tc>
        <w:tc>
          <w:tcPr>
            <w:tcW w:w="1620" w:type="dxa"/>
            <w:hideMark/>
          </w:tcPr>
          <w:p w14:paraId="1ABF018D"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2CAB37FE"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3F8FE6D6" w14:textId="075689E9"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12/16/</w:t>
            </w:r>
            <w:r>
              <w:rPr>
                <w:rFonts w:eastAsia="Times New Roman" w:cs="Calibri"/>
                <w:color w:val="000000"/>
                <w:kern w:val="0"/>
                <w:sz w:val="20"/>
                <w:szCs w:val="20"/>
                <w14:ligatures w14:val="none"/>
              </w:rPr>
              <w:t>24</w:t>
            </w:r>
          </w:p>
        </w:tc>
        <w:tc>
          <w:tcPr>
            <w:tcW w:w="990" w:type="dxa"/>
            <w:hideMark/>
          </w:tcPr>
          <w:p w14:paraId="0E97783C" w14:textId="6733AD19"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63EC5D20"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876</w:t>
            </w:r>
          </w:p>
        </w:tc>
      </w:tr>
      <w:tr w:rsidR="00D51B80" w:rsidRPr="00EE6691" w14:paraId="3A130590" w14:textId="77777777" w:rsidTr="00F4318C">
        <w:trPr>
          <w:cnfStyle w:val="000000100000" w:firstRow="0" w:lastRow="0" w:firstColumn="0" w:lastColumn="0" w:oddVBand="0" w:evenVBand="0" w:oddHBand="1" w:evenHBand="0" w:firstRowFirstColumn="0" w:firstRowLastColumn="0" w:lastRowFirstColumn="0" w:lastRowLastColumn="0"/>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6C905FDC"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79BA5FD9" w14:textId="0D3641B3"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7DFBFB71"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46EA28BE"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2029E342" w14:textId="39E4D135"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National Stormwater Day Social Media Post. The Town of Bluffton made a post for National Stormwater Day on Instagram. This post talked about what stormwater is and the importance of pollution prevention. </w:t>
            </w:r>
            <w:r>
              <w:rPr>
                <w:rFonts w:eastAsia="Times New Roman" w:cs="Calibri"/>
                <w:color w:val="000000"/>
                <w:kern w:val="0"/>
                <w:sz w:val="20"/>
                <w:szCs w:val="20"/>
                <w14:ligatures w14:val="none"/>
              </w:rPr>
              <w:t>The reach and engagement of the post determined the impact</w:t>
            </w:r>
            <w:r w:rsidRPr="00856160">
              <w:rPr>
                <w:rFonts w:eastAsia="Times New Roman" w:cs="Calibri"/>
                <w:color w:val="000000"/>
                <w:kern w:val="0"/>
                <w:sz w:val="20"/>
                <w:szCs w:val="20"/>
                <w14:ligatures w14:val="none"/>
              </w:rPr>
              <w:t>.</w:t>
            </w:r>
          </w:p>
        </w:tc>
        <w:tc>
          <w:tcPr>
            <w:tcW w:w="1620" w:type="dxa"/>
            <w:hideMark/>
          </w:tcPr>
          <w:p w14:paraId="0200137A"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57F7E126"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5B8540A1" w14:textId="2D1DE25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12/16/</w:t>
            </w:r>
            <w:r>
              <w:rPr>
                <w:rFonts w:eastAsia="Times New Roman" w:cs="Calibri"/>
                <w:color w:val="000000"/>
                <w:kern w:val="0"/>
                <w:sz w:val="20"/>
                <w:szCs w:val="20"/>
                <w14:ligatures w14:val="none"/>
              </w:rPr>
              <w:t>24</w:t>
            </w:r>
          </w:p>
        </w:tc>
        <w:tc>
          <w:tcPr>
            <w:tcW w:w="990" w:type="dxa"/>
            <w:hideMark/>
          </w:tcPr>
          <w:p w14:paraId="220D3875" w14:textId="64208040"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703B9D6B"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969</w:t>
            </w:r>
          </w:p>
        </w:tc>
      </w:tr>
      <w:tr w:rsidR="0022206E" w:rsidRPr="00EE6691" w14:paraId="4323C610" w14:textId="77777777" w:rsidTr="00F4318C">
        <w:trPr>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06C92A2D"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6E63B10C" w14:textId="4659F67B"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018C1C1D"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Other (Resiliency)</w:t>
            </w:r>
          </w:p>
        </w:tc>
        <w:tc>
          <w:tcPr>
            <w:tcW w:w="1620" w:type="dxa"/>
            <w:hideMark/>
          </w:tcPr>
          <w:p w14:paraId="771F36A9"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0380DF18"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Resiliency Analysis and Flooding Survey Video. The Town of Bluffton posted a video explaining the purpose of the resiliency analysis and flooding survey. The impact was determined by the number of people who viewed the video on Facebook.</w:t>
            </w:r>
          </w:p>
        </w:tc>
        <w:tc>
          <w:tcPr>
            <w:tcW w:w="1620" w:type="dxa"/>
            <w:hideMark/>
          </w:tcPr>
          <w:p w14:paraId="01FB57BE"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2261B418"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1946CCAC" w14:textId="6568F55A"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6/10/</w:t>
            </w:r>
            <w:r>
              <w:rPr>
                <w:rFonts w:eastAsia="Times New Roman" w:cs="Calibri"/>
                <w:color w:val="000000"/>
                <w:kern w:val="0"/>
                <w:sz w:val="20"/>
                <w:szCs w:val="20"/>
                <w14:ligatures w14:val="none"/>
              </w:rPr>
              <w:t>24</w:t>
            </w:r>
          </w:p>
        </w:tc>
        <w:tc>
          <w:tcPr>
            <w:tcW w:w="990" w:type="dxa"/>
            <w:hideMark/>
          </w:tcPr>
          <w:p w14:paraId="4C26A5B2" w14:textId="43BFF471"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01AF74E2"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1588</w:t>
            </w:r>
          </w:p>
        </w:tc>
      </w:tr>
      <w:tr w:rsidR="00D51B80" w:rsidRPr="00EE6691" w14:paraId="1CD565F4" w14:textId="77777777" w:rsidTr="00F4318C">
        <w:trPr>
          <w:cnfStyle w:val="000000100000" w:firstRow="0" w:lastRow="0" w:firstColumn="0" w:lastColumn="0" w:oddVBand="0" w:evenVBand="0" w:oddHBand="1" w:evenHBand="0" w:firstRowFirstColumn="0" w:firstRowLastColumn="0" w:lastRowFirstColumn="0" w:lastRowLastColumn="0"/>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4E7223FD"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0BDB7908" w14:textId="48D3525B"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7DBECC65"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Other (Resiliency)</w:t>
            </w:r>
          </w:p>
        </w:tc>
        <w:tc>
          <w:tcPr>
            <w:tcW w:w="1620" w:type="dxa"/>
            <w:hideMark/>
          </w:tcPr>
          <w:p w14:paraId="1BB42A24"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69C16CD6"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Resiliency Analysis and Flooding Survey. The Town of Bluffton promoted and provided more information for the resiliency analysis survey. This survey addresses flooding concerns within communities. The impact was determined by the number of people who viewed the post on Instagram.</w:t>
            </w:r>
          </w:p>
        </w:tc>
        <w:tc>
          <w:tcPr>
            <w:tcW w:w="1620" w:type="dxa"/>
            <w:hideMark/>
          </w:tcPr>
          <w:p w14:paraId="3C792BB4"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0F8E69B1"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657961D9" w14:textId="5579F946"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6/10/</w:t>
            </w:r>
            <w:r>
              <w:rPr>
                <w:rFonts w:eastAsia="Times New Roman" w:cs="Calibri"/>
                <w:color w:val="000000"/>
                <w:kern w:val="0"/>
                <w:sz w:val="20"/>
                <w:szCs w:val="20"/>
                <w14:ligatures w14:val="none"/>
              </w:rPr>
              <w:t>24</w:t>
            </w:r>
          </w:p>
        </w:tc>
        <w:tc>
          <w:tcPr>
            <w:tcW w:w="990" w:type="dxa"/>
            <w:hideMark/>
          </w:tcPr>
          <w:p w14:paraId="7CABA4A9" w14:textId="5DB89AD6"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5FD8D7A3"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8603</w:t>
            </w:r>
          </w:p>
        </w:tc>
      </w:tr>
      <w:tr w:rsidR="0022206E" w:rsidRPr="00EE6691" w14:paraId="609AD417" w14:textId="77777777" w:rsidTr="00F4318C">
        <w:trPr>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41B4FE08"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5782622E" w14:textId="41277D2D"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3FFD606B"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7668BD50"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2B339B1A" w14:textId="4732E4AF"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Resiliency and Stormwater Programs Social Media Post. The Town of Bluffton made a Facebook post highlighting a member of the Town staff's current work on resiliency and stormwater management programs. This post highlighted the Coastal Flooding research project conducted by the Town of Bluffton and the SC Sea Grant Consortium. </w:t>
            </w:r>
            <w:r>
              <w:rPr>
                <w:rFonts w:eastAsia="Times New Roman" w:cs="Calibri"/>
                <w:color w:val="000000"/>
                <w:kern w:val="0"/>
                <w:sz w:val="20"/>
                <w:szCs w:val="20"/>
                <w14:ligatures w14:val="none"/>
              </w:rPr>
              <w:t>The reach and engagement of the post determined the impact</w:t>
            </w:r>
            <w:r w:rsidRPr="00856160">
              <w:rPr>
                <w:rFonts w:eastAsia="Times New Roman" w:cs="Calibri"/>
                <w:color w:val="000000"/>
                <w:kern w:val="0"/>
                <w:sz w:val="20"/>
                <w:szCs w:val="20"/>
                <w14:ligatures w14:val="none"/>
              </w:rPr>
              <w:t>.</w:t>
            </w:r>
          </w:p>
        </w:tc>
        <w:tc>
          <w:tcPr>
            <w:tcW w:w="1620" w:type="dxa"/>
            <w:hideMark/>
          </w:tcPr>
          <w:p w14:paraId="75D203CB"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14E86A4D"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3342C0A6" w14:textId="6C07A2A4"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12/21/</w:t>
            </w:r>
            <w:r>
              <w:rPr>
                <w:rFonts w:eastAsia="Times New Roman" w:cs="Calibri"/>
                <w:color w:val="000000"/>
                <w:kern w:val="0"/>
                <w:sz w:val="20"/>
                <w:szCs w:val="20"/>
                <w14:ligatures w14:val="none"/>
              </w:rPr>
              <w:t>24</w:t>
            </w:r>
          </w:p>
        </w:tc>
        <w:tc>
          <w:tcPr>
            <w:tcW w:w="990" w:type="dxa"/>
            <w:hideMark/>
          </w:tcPr>
          <w:p w14:paraId="22E56E62" w14:textId="5D9A6AA5"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56C8636B"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5077</w:t>
            </w:r>
          </w:p>
        </w:tc>
      </w:tr>
      <w:tr w:rsidR="00D51B80" w:rsidRPr="00EE6691" w14:paraId="5E517CA3" w14:textId="77777777" w:rsidTr="00F4318C">
        <w:trPr>
          <w:cnfStyle w:val="000000100000" w:firstRow="0" w:lastRow="0" w:firstColumn="0" w:lastColumn="0" w:oddVBand="0" w:evenVBand="0" w:oddHBand="1" w:evenHBand="0" w:firstRowFirstColumn="0" w:firstRowLastColumn="0" w:lastRowFirstColumn="0" w:lastRowLastColumn="0"/>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2EC7567D"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304DD4F9" w14:textId="6BA4E4C3"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34F02CF3"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7CF92D9B"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7E579083" w14:textId="4C7894E5"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Resiliency and Stormwater Programs Social Media Post. The Town of Bluffton made an Instagram post highlighting a member of the Town staff's current work on resiliency and stormwater management programs. This post highlighted the Coastal Flooding research project conducted by the Town of Bluffton and the SC Sea Grant Consortium. </w:t>
            </w:r>
            <w:r>
              <w:rPr>
                <w:rFonts w:eastAsia="Times New Roman" w:cs="Calibri"/>
                <w:color w:val="000000"/>
                <w:kern w:val="0"/>
                <w:sz w:val="20"/>
                <w:szCs w:val="20"/>
                <w14:ligatures w14:val="none"/>
              </w:rPr>
              <w:t>The reach and engagement of the post determined the impact</w:t>
            </w:r>
            <w:r w:rsidRPr="00856160">
              <w:rPr>
                <w:rFonts w:eastAsia="Times New Roman" w:cs="Calibri"/>
                <w:color w:val="000000"/>
                <w:kern w:val="0"/>
                <w:sz w:val="20"/>
                <w:szCs w:val="20"/>
                <w14:ligatures w14:val="none"/>
              </w:rPr>
              <w:t>.</w:t>
            </w:r>
          </w:p>
        </w:tc>
        <w:tc>
          <w:tcPr>
            <w:tcW w:w="1620" w:type="dxa"/>
            <w:hideMark/>
          </w:tcPr>
          <w:p w14:paraId="004FDF84"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133E6A0D"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5C7736CF" w14:textId="21365EEA"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12/21/</w:t>
            </w:r>
            <w:r>
              <w:rPr>
                <w:rFonts w:eastAsia="Times New Roman" w:cs="Calibri"/>
                <w:color w:val="000000"/>
                <w:kern w:val="0"/>
                <w:sz w:val="20"/>
                <w:szCs w:val="20"/>
                <w14:ligatures w14:val="none"/>
              </w:rPr>
              <w:t>24</w:t>
            </w:r>
          </w:p>
        </w:tc>
        <w:tc>
          <w:tcPr>
            <w:tcW w:w="990" w:type="dxa"/>
            <w:hideMark/>
          </w:tcPr>
          <w:p w14:paraId="647E9359" w14:textId="6F89FBF8"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66E79BD1"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2484</w:t>
            </w:r>
          </w:p>
        </w:tc>
      </w:tr>
      <w:tr w:rsidR="0022206E" w:rsidRPr="00EE6691" w14:paraId="4C56DA35" w14:textId="77777777" w:rsidTr="00F4318C">
        <w:trPr>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77275FA4"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3C8CFC08" w14:textId="19D17A51"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07AD96A7" w14:textId="1177D64B"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Litter, Single-Use Plastics, Microplastics</w:t>
            </w:r>
          </w:p>
        </w:tc>
        <w:tc>
          <w:tcPr>
            <w:tcW w:w="1620" w:type="dxa"/>
            <w:hideMark/>
          </w:tcPr>
          <w:p w14:paraId="29792CAE" w14:textId="1A394F6B"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K-12 Students, Youth</w:t>
            </w:r>
            <w:r w:rsidRPr="00856160">
              <w:rPr>
                <w:rFonts w:eastAsia="Times New Roman" w:cs="Calibri"/>
                <w:color w:val="000000"/>
                <w:kern w:val="0"/>
                <w:sz w:val="20"/>
                <w:szCs w:val="20"/>
                <w14:ligatures w14:val="none"/>
              </w:rPr>
              <w:t>, Residential</w:t>
            </w:r>
          </w:p>
        </w:tc>
        <w:tc>
          <w:tcPr>
            <w:tcW w:w="2520" w:type="dxa"/>
            <w:hideMark/>
          </w:tcPr>
          <w:p w14:paraId="28B3E8E7"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SC Beach/River Sweep Social Media Post. The Town of Bluffton posted about the annual SC Beach/River Sweep on Facebook. The impact was determined by the number of people who viewed the post.</w:t>
            </w:r>
          </w:p>
        </w:tc>
        <w:tc>
          <w:tcPr>
            <w:tcW w:w="1620" w:type="dxa"/>
            <w:hideMark/>
          </w:tcPr>
          <w:p w14:paraId="18FAA9A8"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634B4D4C"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5AE15072" w14:textId="242A1642"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9/21/</w:t>
            </w:r>
            <w:r>
              <w:rPr>
                <w:rFonts w:eastAsia="Times New Roman" w:cs="Calibri"/>
                <w:color w:val="000000"/>
                <w:kern w:val="0"/>
                <w:sz w:val="20"/>
                <w:szCs w:val="20"/>
                <w14:ligatures w14:val="none"/>
              </w:rPr>
              <w:t>24</w:t>
            </w:r>
          </w:p>
        </w:tc>
        <w:tc>
          <w:tcPr>
            <w:tcW w:w="990" w:type="dxa"/>
            <w:hideMark/>
          </w:tcPr>
          <w:p w14:paraId="10D81E94" w14:textId="2E53F152"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4E19BC3A"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1039</w:t>
            </w:r>
          </w:p>
        </w:tc>
      </w:tr>
      <w:tr w:rsidR="00D51B80" w:rsidRPr="00EE6691" w14:paraId="4D446F5B" w14:textId="77777777" w:rsidTr="00F4318C">
        <w:trPr>
          <w:cnfStyle w:val="000000100000" w:firstRow="0" w:lastRow="0" w:firstColumn="0" w:lastColumn="0" w:oddVBand="0" w:evenVBand="0" w:oddHBand="1" w:evenHBand="0" w:firstRowFirstColumn="0" w:firstRowLastColumn="0" w:lastRowFirstColumn="0" w:lastRowLastColumn="0"/>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3AFDF4A0"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3B9E8201" w14:textId="16334FB4"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4AEE3F13" w14:textId="5DE57A78"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Litter, Single-Use Plastics, Microplastics</w:t>
            </w:r>
          </w:p>
        </w:tc>
        <w:tc>
          <w:tcPr>
            <w:tcW w:w="1620" w:type="dxa"/>
            <w:hideMark/>
          </w:tcPr>
          <w:p w14:paraId="30F68628" w14:textId="10E10E34"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K-12 Students, Youth</w:t>
            </w:r>
            <w:r w:rsidRPr="00856160">
              <w:rPr>
                <w:rFonts w:eastAsia="Times New Roman" w:cs="Calibri"/>
                <w:color w:val="000000"/>
                <w:kern w:val="0"/>
                <w:sz w:val="20"/>
                <w:szCs w:val="20"/>
                <w14:ligatures w14:val="none"/>
              </w:rPr>
              <w:t>, Residential</w:t>
            </w:r>
          </w:p>
        </w:tc>
        <w:tc>
          <w:tcPr>
            <w:tcW w:w="2520" w:type="dxa"/>
            <w:hideMark/>
          </w:tcPr>
          <w:p w14:paraId="7C858697"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SC Beach/River Sweep Social Media Post. The Town of Bluffton posted about the annual SC Beach/River Sweep on Instagram. The impact was determined by the number of people who viewed the post.</w:t>
            </w:r>
          </w:p>
        </w:tc>
        <w:tc>
          <w:tcPr>
            <w:tcW w:w="1620" w:type="dxa"/>
            <w:hideMark/>
          </w:tcPr>
          <w:p w14:paraId="29895BCC"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15936E37"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53F7E3EF" w14:textId="56D21C36"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9/21/</w:t>
            </w:r>
            <w:r>
              <w:rPr>
                <w:rFonts w:eastAsia="Times New Roman" w:cs="Calibri"/>
                <w:color w:val="000000"/>
                <w:kern w:val="0"/>
                <w:sz w:val="20"/>
                <w:szCs w:val="20"/>
                <w14:ligatures w14:val="none"/>
              </w:rPr>
              <w:t>24</w:t>
            </w:r>
          </w:p>
        </w:tc>
        <w:tc>
          <w:tcPr>
            <w:tcW w:w="990" w:type="dxa"/>
            <w:hideMark/>
          </w:tcPr>
          <w:p w14:paraId="67F02B40" w14:textId="3B68E013"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03B837E1"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4202</w:t>
            </w:r>
          </w:p>
        </w:tc>
      </w:tr>
      <w:tr w:rsidR="0022206E" w:rsidRPr="00EE6691" w14:paraId="23ABE8E6" w14:textId="77777777" w:rsidTr="00F4318C">
        <w:trPr>
          <w:cantSplit/>
          <w:trHeight w:val="2610"/>
        </w:trPr>
        <w:tc>
          <w:tcPr>
            <w:cnfStyle w:val="001000000000" w:firstRow="0" w:lastRow="0" w:firstColumn="1" w:lastColumn="0" w:oddVBand="0" w:evenVBand="0" w:oddHBand="0" w:evenHBand="0" w:firstRowFirstColumn="0" w:firstRowLastColumn="0" w:lastRowFirstColumn="0" w:lastRowLastColumn="0"/>
            <w:tcW w:w="1165" w:type="dxa"/>
            <w:hideMark/>
          </w:tcPr>
          <w:p w14:paraId="5570CDE0"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6396DFB7" w14:textId="1F3C9C7C"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2E116B6A" w14:textId="578C26C6"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Bacteria, Freshwater, General Stormwater, </w:t>
            </w:r>
            <w:r>
              <w:rPr>
                <w:rFonts w:eastAsia="Times New Roman" w:cs="Calibri"/>
                <w:color w:val="000000"/>
                <w:kern w:val="0"/>
                <w:sz w:val="20"/>
                <w:szCs w:val="20"/>
                <w14:ligatures w14:val="none"/>
              </w:rPr>
              <w:t>Litter, Single-Use Plastics, Microplastics</w:t>
            </w:r>
            <w:r w:rsidRPr="00856160">
              <w:rPr>
                <w:rFonts w:eastAsia="Times New Roman" w:cs="Calibri"/>
                <w:color w:val="000000"/>
                <w:kern w:val="0"/>
                <w:sz w:val="20"/>
                <w:szCs w:val="20"/>
                <w14:ligatures w14:val="none"/>
              </w:rPr>
              <w:t xml:space="preserve">, Nutrients, Pesticides, Petroleum Products, Sediment, </w:t>
            </w:r>
            <w:r>
              <w:rPr>
                <w:rFonts w:eastAsia="Times New Roman" w:cs="Calibri"/>
                <w:color w:val="000000"/>
                <w:kern w:val="0"/>
                <w:sz w:val="20"/>
                <w:szCs w:val="20"/>
                <w14:ligatures w14:val="none"/>
              </w:rPr>
              <w:t>Toxic Contaminants, Heavy Metals</w:t>
            </w:r>
          </w:p>
        </w:tc>
        <w:tc>
          <w:tcPr>
            <w:tcW w:w="1620" w:type="dxa"/>
            <w:hideMark/>
          </w:tcPr>
          <w:p w14:paraId="6D52859D" w14:textId="2B1B2ED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Landscapers, Landscape Designers, Nurseries</w:t>
            </w:r>
            <w:r w:rsidRPr="00856160">
              <w:rPr>
                <w:rFonts w:eastAsia="Times New Roman" w:cs="Calibri"/>
                <w:color w:val="000000"/>
                <w:kern w:val="0"/>
                <w:sz w:val="20"/>
                <w:szCs w:val="20"/>
                <w14:ligatures w14:val="none"/>
              </w:rPr>
              <w:t xml:space="preserve">, Contractors, </w:t>
            </w:r>
            <w:r>
              <w:rPr>
                <w:rFonts w:eastAsia="Times New Roman" w:cs="Calibri"/>
                <w:color w:val="000000"/>
                <w:kern w:val="0"/>
                <w:sz w:val="20"/>
                <w:szCs w:val="20"/>
                <w14:ligatures w14:val="none"/>
              </w:rPr>
              <w:t>Grounds Crew, Maintenance, Facilities Staff</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Stormwater Managers, Stormwater Staff</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Technical Staff, Engineers, Developers</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Elected &amp; Appointed Officials, High-Level Staff</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Supervisory Staff, Administrators</w:t>
            </w:r>
          </w:p>
        </w:tc>
        <w:tc>
          <w:tcPr>
            <w:tcW w:w="2520" w:type="dxa"/>
            <w:hideMark/>
          </w:tcPr>
          <w:p w14:paraId="11DCDC83" w14:textId="788B4BAD"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SC LID Atlas. The atlas was redesigned and relaunched as an interactive online map that displays current low-impact development (LID) projects statewide. The </w:t>
            </w:r>
            <w:r>
              <w:rPr>
                <w:rFonts w:eastAsia="Times New Roman" w:cs="Calibri"/>
                <w:color w:val="000000"/>
                <w:kern w:val="0"/>
                <w:sz w:val="20"/>
                <w:szCs w:val="20"/>
                <w14:ligatures w14:val="none"/>
              </w:rPr>
              <w:t>atlas aimed</w:t>
            </w:r>
            <w:r w:rsidRPr="00856160">
              <w:rPr>
                <w:rFonts w:eastAsia="Times New Roman" w:cs="Calibri"/>
                <w:color w:val="000000"/>
                <w:kern w:val="0"/>
                <w:sz w:val="20"/>
                <w:szCs w:val="20"/>
                <w14:ligatures w14:val="none"/>
              </w:rPr>
              <w:t xml:space="preserve"> to showcase LID projects so that they could serve as models for communities trying to address stormwater and growth-related issues. The impact numbers are based on total views.</w:t>
            </w:r>
          </w:p>
        </w:tc>
        <w:tc>
          <w:tcPr>
            <w:tcW w:w="1620" w:type="dxa"/>
            <w:hideMark/>
          </w:tcPr>
          <w:p w14:paraId="61044675"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7C0FF188"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2C2B2B"/>
                <w:kern w:val="0"/>
                <w:sz w:val="20"/>
                <w:szCs w:val="20"/>
                <w14:ligatures w14:val="none"/>
              </w:rPr>
            </w:pPr>
            <w:r w:rsidRPr="00856160">
              <w:rPr>
                <w:rFonts w:eastAsia="Times New Roman" w:cs="Calibri"/>
                <w:color w:val="2C2B2B"/>
                <w:kern w:val="0"/>
                <w:sz w:val="20"/>
                <w:szCs w:val="20"/>
                <w14:ligatures w14:val="none"/>
              </w:rPr>
              <w:t>S.C. Sea Grant Consortium, Various SCCIN members (including NI-WB NERR, ACE Basin NERR, Clemson Extension)</w:t>
            </w:r>
          </w:p>
        </w:tc>
        <w:tc>
          <w:tcPr>
            <w:tcW w:w="990" w:type="dxa"/>
            <w:hideMark/>
          </w:tcPr>
          <w:p w14:paraId="0AB1F85A" w14:textId="739CBBC0"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6891579B" w14:textId="2A726C2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2ADAB704"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64</w:t>
            </w:r>
          </w:p>
        </w:tc>
      </w:tr>
      <w:tr w:rsidR="0022206E" w:rsidRPr="00EE6691" w14:paraId="36BDEC0F" w14:textId="77777777" w:rsidTr="00F4318C">
        <w:trPr>
          <w:cnfStyle w:val="000000100000" w:firstRow="0" w:lastRow="0" w:firstColumn="0" w:lastColumn="0" w:oddVBand="0" w:evenVBand="0" w:oddHBand="1" w:evenHBand="0" w:firstRowFirstColumn="0" w:firstRowLastColumn="0" w:lastRowFirstColumn="0" w:lastRowLastColumn="0"/>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1DF365E4"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1D98A0B1" w14:textId="7837E588"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03595702"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Bacteria</w:t>
            </w:r>
          </w:p>
        </w:tc>
        <w:tc>
          <w:tcPr>
            <w:tcW w:w="1620" w:type="dxa"/>
            <w:hideMark/>
          </w:tcPr>
          <w:p w14:paraId="156B9DC1"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5C8FA72A" w14:textId="1A0F05B8"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Septic E-Reminder. This program </w:t>
            </w:r>
            <w:r>
              <w:rPr>
                <w:rFonts w:eastAsia="Times New Roman" w:cs="Calibri"/>
                <w:color w:val="000000"/>
                <w:kern w:val="0"/>
                <w:sz w:val="20"/>
                <w:szCs w:val="20"/>
                <w14:ligatures w14:val="none"/>
              </w:rPr>
              <w:t>emailed</w:t>
            </w:r>
            <w:r w:rsidRPr="00856160">
              <w:rPr>
                <w:rFonts w:eastAsia="Times New Roman" w:cs="Calibri"/>
                <w:color w:val="000000"/>
                <w:kern w:val="0"/>
                <w:sz w:val="20"/>
                <w:szCs w:val="20"/>
                <w14:ligatures w14:val="none"/>
              </w:rPr>
              <w:t xml:space="preserve"> subscribers</w:t>
            </w:r>
            <w:r>
              <w:rPr>
                <w:rFonts w:eastAsia="Times New Roman" w:cs="Calibri"/>
                <w:color w:val="000000"/>
                <w:kern w:val="0"/>
                <w:sz w:val="20"/>
                <w:szCs w:val="20"/>
                <w14:ligatures w14:val="none"/>
              </w:rPr>
              <w:t>,</w:t>
            </w:r>
            <w:r w:rsidRPr="00856160">
              <w:rPr>
                <w:rFonts w:eastAsia="Times New Roman" w:cs="Calibri"/>
                <w:color w:val="000000"/>
                <w:kern w:val="0"/>
                <w:sz w:val="20"/>
                <w:szCs w:val="20"/>
                <w14:ligatures w14:val="none"/>
              </w:rPr>
              <w:t xml:space="preserve"> reminding them to schedule a septic system inspection annually. </w:t>
            </w:r>
            <w:r>
              <w:rPr>
                <w:rFonts w:eastAsia="Times New Roman" w:cs="Calibri"/>
                <w:color w:val="000000"/>
                <w:kern w:val="0"/>
                <w:sz w:val="20"/>
                <w:szCs w:val="20"/>
                <w14:ligatures w14:val="none"/>
              </w:rPr>
              <w:t>The number of subscribers determined the impact</w:t>
            </w:r>
            <w:r w:rsidRPr="00856160">
              <w:rPr>
                <w:rFonts w:eastAsia="Times New Roman" w:cs="Calibri"/>
                <w:color w:val="000000"/>
                <w:kern w:val="0"/>
                <w:sz w:val="20"/>
                <w:szCs w:val="20"/>
                <w14:ligatures w14:val="none"/>
              </w:rPr>
              <w:t>.</w:t>
            </w:r>
          </w:p>
        </w:tc>
        <w:tc>
          <w:tcPr>
            <w:tcW w:w="1620" w:type="dxa"/>
            <w:hideMark/>
          </w:tcPr>
          <w:p w14:paraId="0E0CDCFD"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No new individuals signed up for an e-reminder.</w:t>
            </w:r>
          </w:p>
        </w:tc>
        <w:tc>
          <w:tcPr>
            <w:tcW w:w="1890" w:type="dxa"/>
            <w:hideMark/>
          </w:tcPr>
          <w:p w14:paraId="1E868A83"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LSP</w:t>
            </w:r>
          </w:p>
        </w:tc>
        <w:tc>
          <w:tcPr>
            <w:tcW w:w="990" w:type="dxa"/>
            <w:hideMark/>
          </w:tcPr>
          <w:p w14:paraId="2A7C8AB3" w14:textId="1871D08A"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06E1B6F8" w14:textId="5722EAF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noWrap/>
            <w:hideMark/>
          </w:tcPr>
          <w:p w14:paraId="1C34F594"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r>
      <w:tr w:rsidR="00D51B80" w:rsidRPr="00EE6691" w14:paraId="762049DE" w14:textId="77777777" w:rsidTr="00F4318C">
        <w:trPr>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2F15C541"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713D253A" w14:textId="6D6A7EBE"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51CA215F"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526F2ABA"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0DC70D05" w14:textId="3DB99282"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Storm Drainage Social Media Post. The Town of Bluffton's Facebook posted an infographic outlining how people can prepare their drainage systems for a storm. </w:t>
            </w:r>
            <w:r>
              <w:rPr>
                <w:rFonts w:eastAsia="Times New Roman" w:cs="Calibri"/>
                <w:color w:val="000000"/>
                <w:kern w:val="0"/>
                <w:sz w:val="20"/>
                <w:szCs w:val="20"/>
                <w14:ligatures w14:val="none"/>
              </w:rPr>
              <w:t>The reach and engagement of the post determined the impact</w:t>
            </w:r>
            <w:r w:rsidRPr="00856160">
              <w:rPr>
                <w:rFonts w:eastAsia="Times New Roman" w:cs="Calibri"/>
                <w:color w:val="000000"/>
                <w:kern w:val="0"/>
                <w:sz w:val="20"/>
                <w:szCs w:val="20"/>
                <w14:ligatures w14:val="none"/>
              </w:rPr>
              <w:t>.</w:t>
            </w:r>
          </w:p>
        </w:tc>
        <w:tc>
          <w:tcPr>
            <w:tcW w:w="1620" w:type="dxa"/>
            <w:hideMark/>
          </w:tcPr>
          <w:p w14:paraId="284B3E6D"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69A6AB9E"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3A12CC4D" w14:textId="2CFFB5C5"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1/9/</w:t>
            </w:r>
            <w:r>
              <w:rPr>
                <w:rFonts w:eastAsia="Times New Roman" w:cs="Calibri"/>
                <w:color w:val="000000"/>
                <w:kern w:val="0"/>
                <w:sz w:val="20"/>
                <w:szCs w:val="20"/>
                <w14:ligatures w14:val="none"/>
              </w:rPr>
              <w:t>24</w:t>
            </w:r>
          </w:p>
        </w:tc>
        <w:tc>
          <w:tcPr>
            <w:tcW w:w="990" w:type="dxa"/>
            <w:hideMark/>
          </w:tcPr>
          <w:p w14:paraId="7E348222" w14:textId="68E1EB6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3F713C3A"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1216</w:t>
            </w:r>
          </w:p>
        </w:tc>
      </w:tr>
      <w:tr w:rsidR="0022206E" w:rsidRPr="00EE6691" w14:paraId="1F363031" w14:textId="77777777" w:rsidTr="00F4318C">
        <w:trPr>
          <w:cnfStyle w:val="000000100000" w:firstRow="0" w:lastRow="0" w:firstColumn="0" w:lastColumn="0" w:oddVBand="0" w:evenVBand="0" w:oddHBand="1" w:evenHBand="0" w:firstRowFirstColumn="0" w:firstRowLastColumn="0" w:lastRowFirstColumn="0" w:lastRowLastColumn="0"/>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4FBED0D2"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665DD5D6" w14:textId="2B57BEE4"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38E172DF"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3C009FB7"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7EFC0CFD" w14:textId="28A1D893"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Storm Drainage Social Media Post. The Town of Bluffton's Instagram posted an infographic outlining how people can prepare their drainage systems for a storm. </w:t>
            </w:r>
            <w:r>
              <w:rPr>
                <w:rFonts w:eastAsia="Times New Roman" w:cs="Calibri"/>
                <w:color w:val="000000"/>
                <w:kern w:val="0"/>
                <w:sz w:val="20"/>
                <w:szCs w:val="20"/>
                <w14:ligatures w14:val="none"/>
              </w:rPr>
              <w:t>The reach and engagement of the post determined the impact</w:t>
            </w:r>
            <w:r w:rsidRPr="00856160">
              <w:rPr>
                <w:rFonts w:eastAsia="Times New Roman" w:cs="Calibri"/>
                <w:color w:val="000000"/>
                <w:kern w:val="0"/>
                <w:sz w:val="20"/>
                <w:szCs w:val="20"/>
                <w14:ligatures w14:val="none"/>
              </w:rPr>
              <w:t>.</w:t>
            </w:r>
          </w:p>
        </w:tc>
        <w:tc>
          <w:tcPr>
            <w:tcW w:w="1620" w:type="dxa"/>
            <w:hideMark/>
          </w:tcPr>
          <w:p w14:paraId="268B3A20"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4641ACF9"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6095B402" w14:textId="24F90544"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1/9/</w:t>
            </w:r>
            <w:r>
              <w:rPr>
                <w:rFonts w:eastAsia="Times New Roman" w:cs="Calibri"/>
                <w:color w:val="000000"/>
                <w:kern w:val="0"/>
                <w:sz w:val="20"/>
                <w:szCs w:val="20"/>
                <w14:ligatures w14:val="none"/>
              </w:rPr>
              <w:t>24</w:t>
            </w:r>
          </w:p>
        </w:tc>
        <w:tc>
          <w:tcPr>
            <w:tcW w:w="990" w:type="dxa"/>
            <w:hideMark/>
          </w:tcPr>
          <w:p w14:paraId="6A278B9D" w14:textId="7452AD4B"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0A23EC8A"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1652</w:t>
            </w:r>
          </w:p>
        </w:tc>
      </w:tr>
      <w:tr w:rsidR="0022206E" w:rsidRPr="00EE6691" w14:paraId="2B77AACA" w14:textId="77777777" w:rsidTr="00F4318C">
        <w:trPr>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3CB048A9"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51E0620C" w14:textId="4025EFBE"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281E3A5B"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2AB1804A"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76935871" w14:textId="295D987D"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Stormwater Prepared Handout. The Town of Bluffton promoted the Stormwater Prepared Handout on Facebook</w:t>
            </w:r>
            <w:r>
              <w:rPr>
                <w:rFonts w:eastAsia="Times New Roman" w:cs="Calibri"/>
                <w:color w:val="000000"/>
                <w:kern w:val="0"/>
                <w:sz w:val="20"/>
                <w:szCs w:val="20"/>
                <w14:ligatures w14:val="none"/>
              </w:rPr>
              <w:t>, highlighting</w:t>
            </w:r>
            <w:r w:rsidRPr="00856160">
              <w:rPr>
                <w:rFonts w:eastAsia="Times New Roman" w:cs="Calibri"/>
                <w:color w:val="000000"/>
                <w:kern w:val="0"/>
                <w:sz w:val="20"/>
                <w:szCs w:val="20"/>
                <w14:ligatures w14:val="none"/>
              </w:rPr>
              <w:t xml:space="preserve"> how people can prepare their property and stormwater systems for hurricanes on social media. </w:t>
            </w:r>
            <w:r>
              <w:rPr>
                <w:rFonts w:eastAsia="Times New Roman" w:cs="Calibri"/>
                <w:color w:val="000000"/>
                <w:kern w:val="0"/>
                <w:sz w:val="20"/>
                <w:szCs w:val="20"/>
                <w14:ligatures w14:val="none"/>
              </w:rPr>
              <w:t xml:space="preserve">The impact was determined by the </w:t>
            </w:r>
            <w:r w:rsidRPr="00856160">
              <w:rPr>
                <w:rFonts w:eastAsia="Times New Roman" w:cs="Calibri"/>
                <w:color w:val="000000"/>
                <w:kern w:val="0"/>
                <w:sz w:val="20"/>
                <w:szCs w:val="20"/>
                <w14:ligatures w14:val="none"/>
              </w:rPr>
              <w:t>number of people who saw it during the promotional period.</w:t>
            </w:r>
          </w:p>
        </w:tc>
        <w:tc>
          <w:tcPr>
            <w:tcW w:w="1620" w:type="dxa"/>
            <w:hideMark/>
          </w:tcPr>
          <w:p w14:paraId="0DB4E4C9"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6FB99EB3"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3F0A3542" w14:textId="6CA51E2D"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5/14/</w:t>
            </w:r>
            <w:r>
              <w:rPr>
                <w:rFonts w:eastAsia="Times New Roman" w:cs="Calibri"/>
                <w:color w:val="000000"/>
                <w:kern w:val="0"/>
                <w:sz w:val="20"/>
                <w:szCs w:val="20"/>
                <w14:ligatures w14:val="none"/>
              </w:rPr>
              <w:t>24</w:t>
            </w:r>
          </w:p>
        </w:tc>
        <w:tc>
          <w:tcPr>
            <w:tcW w:w="990" w:type="dxa"/>
            <w:hideMark/>
          </w:tcPr>
          <w:p w14:paraId="05AA051D" w14:textId="7504D5B6"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5/28/</w:t>
            </w:r>
            <w:r>
              <w:rPr>
                <w:rFonts w:eastAsia="Times New Roman" w:cs="Calibri"/>
                <w:color w:val="000000"/>
                <w:kern w:val="0"/>
                <w:sz w:val="20"/>
                <w:szCs w:val="20"/>
                <w14:ligatures w14:val="none"/>
              </w:rPr>
              <w:t>24</w:t>
            </w:r>
          </w:p>
        </w:tc>
        <w:tc>
          <w:tcPr>
            <w:tcW w:w="1090" w:type="dxa"/>
            <w:hideMark/>
          </w:tcPr>
          <w:p w14:paraId="6692DEBB"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3357</w:t>
            </w:r>
          </w:p>
        </w:tc>
      </w:tr>
      <w:tr w:rsidR="00D51B80" w:rsidRPr="00EE6691" w14:paraId="44A1A5DA" w14:textId="77777777" w:rsidTr="00F4318C">
        <w:trPr>
          <w:cnfStyle w:val="000000100000" w:firstRow="0" w:lastRow="0" w:firstColumn="0" w:lastColumn="0" w:oddVBand="0" w:evenVBand="0" w:oddHBand="1" w:evenHBand="0" w:firstRowFirstColumn="0" w:firstRowLastColumn="0" w:lastRowFirstColumn="0" w:lastRowLastColumn="0"/>
          <w:cantSplit/>
          <w:trHeight w:val="1160"/>
        </w:trPr>
        <w:tc>
          <w:tcPr>
            <w:cnfStyle w:val="001000000000" w:firstRow="0" w:lastRow="0" w:firstColumn="1" w:lastColumn="0" w:oddVBand="0" w:evenVBand="0" w:oddHBand="0" w:evenHBand="0" w:firstRowFirstColumn="0" w:firstRowLastColumn="0" w:lastRowFirstColumn="0" w:lastRowLastColumn="0"/>
            <w:tcW w:w="1165" w:type="dxa"/>
            <w:hideMark/>
          </w:tcPr>
          <w:p w14:paraId="28DFCEB7"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2D0A1953" w14:textId="73A4A92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777A4CA2"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Freshwater, General Stormwater, Nutrients, Pesticides, Sediment</w:t>
            </w:r>
          </w:p>
        </w:tc>
        <w:tc>
          <w:tcPr>
            <w:tcW w:w="1620" w:type="dxa"/>
            <w:hideMark/>
          </w:tcPr>
          <w:p w14:paraId="29DAC7A2" w14:textId="078BEFB3"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Landscapers, Landscape Designers, Nurseries</w:t>
            </w:r>
            <w:r w:rsidRPr="00856160">
              <w:rPr>
                <w:rFonts w:eastAsia="Times New Roman" w:cs="Calibri"/>
                <w:color w:val="000000"/>
                <w:kern w:val="0"/>
                <w:sz w:val="20"/>
                <w:szCs w:val="20"/>
                <w14:ligatures w14:val="none"/>
              </w:rPr>
              <w:t xml:space="preserve">, Contractors, </w:t>
            </w:r>
            <w:r>
              <w:rPr>
                <w:rFonts w:eastAsia="Times New Roman" w:cs="Calibri"/>
                <w:color w:val="000000"/>
                <w:kern w:val="0"/>
                <w:sz w:val="20"/>
                <w:szCs w:val="20"/>
                <w14:ligatures w14:val="none"/>
              </w:rPr>
              <w:t>Grounds Crew, Maintenance, Facilities Staff</w:t>
            </w:r>
            <w:r w:rsidRPr="00856160">
              <w:rPr>
                <w:rFonts w:eastAsia="Times New Roman" w:cs="Calibri"/>
                <w:color w:val="000000"/>
                <w:kern w:val="0"/>
                <w:sz w:val="20"/>
                <w:szCs w:val="20"/>
                <w14:ligatures w14:val="none"/>
              </w:rPr>
              <w:t>, Residential</w:t>
            </w:r>
          </w:p>
        </w:tc>
        <w:tc>
          <w:tcPr>
            <w:tcW w:w="2520" w:type="dxa"/>
            <w:hideMark/>
          </w:tcPr>
          <w:p w14:paraId="4929512A"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The Carolina Rain Garden Initiative Web Page. This webpage contains resources and information on rain gardens for professional and residential audiences. The total number of unique site views determined the impact.</w:t>
            </w:r>
          </w:p>
        </w:tc>
        <w:tc>
          <w:tcPr>
            <w:tcW w:w="1620" w:type="dxa"/>
            <w:hideMark/>
          </w:tcPr>
          <w:p w14:paraId="511BA4C1"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Impact data is included under Clemson Extension's Water Resources Team Webpages.</w:t>
            </w:r>
          </w:p>
        </w:tc>
        <w:tc>
          <w:tcPr>
            <w:tcW w:w="1890" w:type="dxa"/>
            <w:hideMark/>
          </w:tcPr>
          <w:p w14:paraId="2C8C5A8E"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w:t>
            </w:r>
          </w:p>
        </w:tc>
        <w:tc>
          <w:tcPr>
            <w:tcW w:w="990" w:type="dxa"/>
            <w:hideMark/>
          </w:tcPr>
          <w:p w14:paraId="1F7AB648" w14:textId="4CCF4D21"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41AFA094" w14:textId="62FFE393"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09B01EFE"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r>
      <w:tr w:rsidR="0022206E" w:rsidRPr="00EE6691" w14:paraId="0B209D6B" w14:textId="77777777" w:rsidTr="00F4318C">
        <w:trPr>
          <w:cantSplit/>
          <w:trHeight w:val="2320"/>
        </w:trPr>
        <w:tc>
          <w:tcPr>
            <w:cnfStyle w:val="001000000000" w:firstRow="0" w:lastRow="0" w:firstColumn="1" w:lastColumn="0" w:oddVBand="0" w:evenVBand="0" w:oddHBand="0" w:evenHBand="0" w:firstRowFirstColumn="0" w:firstRowLastColumn="0" w:lastRowFirstColumn="0" w:lastRowLastColumn="0"/>
            <w:tcW w:w="1165" w:type="dxa"/>
            <w:hideMark/>
          </w:tcPr>
          <w:p w14:paraId="08648327"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13081250" w14:textId="2E7C1501"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37B341CF" w14:textId="60D009AC"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FOG (Fats, Oils, Grease)</w:t>
            </w:r>
            <w:r w:rsidRPr="00856160">
              <w:rPr>
                <w:rFonts w:eastAsia="Times New Roman" w:cs="Calibri"/>
                <w:color w:val="000000"/>
                <w:kern w:val="0"/>
                <w:sz w:val="20"/>
                <w:szCs w:val="20"/>
                <w14:ligatures w14:val="none"/>
              </w:rPr>
              <w:t xml:space="preserve">, General Stormwater, Litter, Petroleum products, </w:t>
            </w:r>
            <w:r>
              <w:rPr>
                <w:rFonts w:eastAsia="Times New Roman" w:cs="Calibri"/>
                <w:color w:val="000000"/>
                <w:kern w:val="0"/>
                <w:sz w:val="20"/>
                <w:szCs w:val="20"/>
                <w14:ligatures w14:val="none"/>
              </w:rPr>
              <w:t>Toxic Contaminants, Heavy Metals</w:t>
            </w:r>
            <w:r w:rsidRPr="00856160">
              <w:rPr>
                <w:rFonts w:eastAsia="Times New Roman" w:cs="Calibri"/>
                <w:color w:val="000000"/>
                <w:kern w:val="0"/>
                <w:sz w:val="20"/>
                <w:szCs w:val="20"/>
                <w14:ligatures w14:val="none"/>
              </w:rPr>
              <w:t>, Freshwater, Nutrients, Pesticides, Sediment</w:t>
            </w:r>
          </w:p>
        </w:tc>
        <w:tc>
          <w:tcPr>
            <w:tcW w:w="1620" w:type="dxa"/>
            <w:hideMark/>
          </w:tcPr>
          <w:p w14:paraId="72F06542"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Public</w:t>
            </w:r>
          </w:p>
        </w:tc>
        <w:tc>
          <w:tcPr>
            <w:tcW w:w="2520" w:type="dxa"/>
            <w:hideMark/>
          </w:tcPr>
          <w:p w14:paraId="0B6984A0"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The Clemson Extension Carolina Clear Program's webpage. This website provided a wide variety of stormwater-based information. The total number of unique site views determined the impact.</w:t>
            </w:r>
          </w:p>
        </w:tc>
        <w:tc>
          <w:tcPr>
            <w:tcW w:w="1620" w:type="dxa"/>
            <w:hideMark/>
          </w:tcPr>
          <w:p w14:paraId="6A11941D"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Impact data is included under Clemson Extension's Water Resources Team Webpages.</w:t>
            </w:r>
          </w:p>
        </w:tc>
        <w:tc>
          <w:tcPr>
            <w:tcW w:w="1890" w:type="dxa"/>
            <w:hideMark/>
          </w:tcPr>
          <w:p w14:paraId="3F6BF9E5"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w:t>
            </w:r>
          </w:p>
        </w:tc>
        <w:tc>
          <w:tcPr>
            <w:tcW w:w="990" w:type="dxa"/>
            <w:hideMark/>
          </w:tcPr>
          <w:p w14:paraId="2C5EAC78" w14:textId="271DEEE5"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470B4F1C" w14:textId="5A643D20"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17E6C502"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r>
      <w:tr w:rsidR="00D51B80" w:rsidRPr="00EE6691" w14:paraId="4F6B42C9" w14:textId="77777777" w:rsidTr="00F4318C">
        <w:trPr>
          <w:cnfStyle w:val="000000100000" w:firstRow="0" w:lastRow="0" w:firstColumn="0" w:lastColumn="0" w:oddVBand="0" w:evenVBand="0" w:oddHBand="1" w:evenHBand="0" w:firstRowFirstColumn="0" w:firstRowLastColumn="0" w:lastRowFirstColumn="0" w:lastRowLastColumn="0"/>
          <w:cantSplit/>
          <w:trHeight w:val="1740"/>
        </w:trPr>
        <w:tc>
          <w:tcPr>
            <w:cnfStyle w:val="001000000000" w:firstRow="0" w:lastRow="0" w:firstColumn="1" w:lastColumn="0" w:oddVBand="0" w:evenVBand="0" w:oddHBand="0" w:evenHBand="0" w:firstRowFirstColumn="0" w:firstRowLastColumn="0" w:lastRowFirstColumn="0" w:lastRowLastColumn="0"/>
            <w:tcW w:w="1165" w:type="dxa"/>
            <w:hideMark/>
          </w:tcPr>
          <w:p w14:paraId="7D43D47B"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2E3B5EE2" w14:textId="220601B6"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36B3C2AB" w14:textId="02B76EF4"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General Stormwater, Freshwater, Nutrients, Bacteria, Sediment, Litter, Petroleum Products, </w:t>
            </w:r>
            <w:r>
              <w:rPr>
                <w:rFonts w:eastAsia="Times New Roman" w:cs="Calibri"/>
                <w:color w:val="000000"/>
                <w:kern w:val="0"/>
                <w:sz w:val="20"/>
                <w:szCs w:val="20"/>
                <w14:ligatures w14:val="none"/>
              </w:rPr>
              <w:t>FOG (Fats, Oils, Grease)</w:t>
            </w:r>
            <w:r w:rsidRPr="00856160">
              <w:rPr>
                <w:rFonts w:eastAsia="Times New Roman" w:cs="Calibri"/>
                <w:color w:val="000000"/>
                <w:kern w:val="0"/>
                <w:sz w:val="20"/>
                <w:szCs w:val="20"/>
                <w14:ligatures w14:val="none"/>
              </w:rPr>
              <w:t>, Pesticides,</w:t>
            </w:r>
          </w:p>
        </w:tc>
        <w:tc>
          <w:tcPr>
            <w:tcW w:w="1620" w:type="dxa"/>
            <w:hideMark/>
          </w:tcPr>
          <w:p w14:paraId="293FE74D"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Public</w:t>
            </w:r>
          </w:p>
        </w:tc>
        <w:tc>
          <w:tcPr>
            <w:tcW w:w="2520" w:type="dxa"/>
            <w:hideMark/>
          </w:tcPr>
          <w:p w14:paraId="13992BE6"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The Lowcountry Stormwater Partners website. This website contains information and resources for LSP activities, POCs, and publications. The total number of unique site views determined the impact.</w:t>
            </w:r>
          </w:p>
        </w:tc>
        <w:tc>
          <w:tcPr>
            <w:tcW w:w="1620" w:type="dxa"/>
            <w:hideMark/>
          </w:tcPr>
          <w:p w14:paraId="7635CF7F"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Impact data is included under Clemson Extension's Water Resources Team Webpages.</w:t>
            </w:r>
          </w:p>
        </w:tc>
        <w:tc>
          <w:tcPr>
            <w:tcW w:w="1890" w:type="dxa"/>
            <w:hideMark/>
          </w:tcPr>
          <w:p w14:paraId="09663D24"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w:t>
            </w:r>
          </w:p>
        </w:tc>
        <w:tc>
          <w:tcPr>
            <w:tcW w:w="990" w:type="dxa"/>
            <w:hideMark/>
          </w:tcPr>
          <w:p w14:paraId="32444740" w14:textId="0B01E592"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006E2C6F" w14:textId="7F473E56"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1DAB4B0F"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r>
      <w:tr w:rsidR="0022206E" w:rsidRPr="00EE6691" w14:paraId="55999EF2" w14:textId="77777777" w:rsidTr="00F4318C">
        <w:trPr>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60EDF12C"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234A068B" w14:textId="506B44D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69E9C900"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Freshwater, General Stormwater, Pesticides, Nutrients, Pesticides</w:t>
            </w:r>
          </w:p>
        </w:tc>
        <w:tc>
          <w:tcPr>
            <w:tcW w:w="1620" w:type="dxa"/>
            <w:hideMark/>
          </w:tcPr>
          <w:p w14:paraId="48D10248" w14:textId="2AA0FDA5"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Stormwater Managers, Stormwater Staff</w:t>
            </w:r>
            <w:r w:rsidRPr="00856160">
              <w:rPr>
                <w:rFonts w:eastAsia="Times New Roman" w:cs="Calibri"/>
                <w:color w:val="000000"/>
                <w:kern w:val="0"/>
                <w:sz w:val="20"/>
                <w:szCs w:val="20"/>
                <w14:ligatures w14:val="none"/>
              </w:rPr>
              <w:t>, Stormwater Pond Management Companies/Managers</w:t>
            </w:r>
          </w:p>
        </w:tc>
        <w:tc>
          <w:tcPr>
            <w:tcW w:w="2520" w:type="dxa"/>
            <w:hideMark/>
          </w:tcPr>
          <w:p w14:paraId="1551529C"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The SC Stormwater Pond Website. This website provides pond owners and managers with information, resources, and troubleshooting assistance. The impact was determined by the total number of unique site views</w:t>
            </w:r>
          </w:p>
        </w:tc>
        <w:tc>
          <w:tcPr>
            <w:tcW w:w="1620" w:type="dxa"/>
            <w:hideMark/>
          </w:tcPr>
          <w:p w14:paraId="6BDAE4F7"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Impact data is included under Clemson Extension's Water Resources Team Webpages.</w:t>
            </w:r>
          </w:p>
        </w:tc>
        <w:tc>
          <w:tcPr>
            <w:tcW w:w="1890" w:type="dxa"/>
            <w:hideMark/>
          </w:tcPr>
          <w:p w14:paraId="478EBDB5"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w:t>
            </w:r>
          </w:p>
        </w:tc>
        <w:tc>
          <w:tcPr>
            <w:tcW w:w="990" w:type="dxa"/>
            <w:hideMark/>
          </w:tcPr>
          <w:p w14:paraId="4A10AAD6" w14:textId="13ADFA72"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7C76A4A9" w14:textId="4B5D7431"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6E97EE30"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r>
      <w:tr w:rsidR="00D51B80" w:rsidRPr="00EE6691" w14:paraId="02DAD37F" w14:textId="77777777" w:rsidTr="00F4318C">
        <w:trPr>
          <w:cnfStyle w:val="000000100000" w:firstRow="0" w:lastRow="0" w:firstColumn="0" w:lastColumn="0" w:oddVBand="0" w:evenVBand="0" w:oddHBand="1" w:evenHBand="0" w:firstRowFirstColumn="0" w:firstRowLastColumn="0" w:lastRowFirstColumn="0" w:lastRowLastColumn="0"/>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01739F55"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4BB42531" w14:textId="3EE6EB0A"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5903B42C"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Other (Resiliency)</w:t>
            </w:r>
          </w:p>
        </w:tc>
        <w:tc>
          <w:tcPr>
            <w:tcW w:w="1620" w:type="dxa"/>
            <w:hideMark/>
          </w:tcPr>
          <w:p w14:paraId="7E23EC73"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4332EA45"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The Town of Bluffton Resiliency Analysis Survey. This survey addresses flooding concerns within communities. The impact was determined by the number of people who viewed the post on Facebook.</w:t>
            </w:r>
          </w:p>
        </w:tc>
        <w:tc>
          <w:tcPr>
            <w:tcW w:w="1620" w:type="dxa"/>
            <w:hideMark/>
          </w:tcPr>
          <w:p w14:paraId="13522186"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50DCDDF5"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443BD665" w14:textId="26219922"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7/9/</w:t>
            </w:r>
            <w:r>
              <w:rPr>
                <w:rFonts w:eastAsia="Times New Roman" w:cs="Calibri"/>
                <w:color w:val="000000"/>
                <w:kern w:val="0"/>
                <w:sz w:val="20"/>
                <w:szCs w:val="20"/>
                <w14:ligatures w14:val="none"/>
              </w:rPr>
              <w:t>24</w:t>
            </w:r>
          </w:p>
        </w:tc>
        <w:tc>
          <w:tcPr>
            <w:tcW w:w="990" w:type="dxa"/>
            <w:hideMark/>
          </w:tcPr>
          <w:p w14:paraId="469CCB17" w14:textId="7DF84A32"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08280880"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5423</w:t>
            </w:r>
          </w:p>
        </w:tc>
      </w:tr>
      <w:tr w:rsidR="0022206E" w:rsidRPr="00EE6691" w14:paraId="4E9E9DB6" w14:textId="77777777" w:rsidTr="00F4318C">
        <w:trPr>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1FF05D12"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632F3C47" w14:textId="44F6E484"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26285E3D"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75B419F5"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1954B701"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The Town of Bluffton Resiliency Analysis Survey. This survey addresses flooding concerns within communities. The impact was determined by the number of people who viewed the post on Instagram.</w:t>
            </w:r>
          </w:p>
        </w:tc>
        <w:tc>
          <w:tcPr>
            <w:tcW w:w="1620" w:type="dxa"/>
            <w:hideMark/>
          </w:tcPr>
          <w:p w14:paraId="61FD6386"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50DFF46E"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3AB0F741" w14:textId="690E454E"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7/9/</w:t>
            </w:r>
            <w:r>
              <w:rPr>
                <w:rFonts w:eastAsia="Times New Roman" w:cs="Calibri"/>
                <w:color w:val="000000"/>
                <w:kern w:val="0"/>
                <w:sz w:val="20"/>
                <w:szCs w:val="20"/>
                <w14:ligatures w14:val="none"/>
              </w:rPr>
              <w:t>24</w:t>
            </w:r>
          </w:p>
        </w:tc>
        <w:tc>
          <w:tcPr>
            <w:tcW w:w="990" w:type="dxa"/>
            <w:hideMark/>
          </w:tcPr>
          <w:p w14:paraId="320A438B" w14:textId="1D7E3B62"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4ECDF78C"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1483</w:t>
            </w:r>
          </w:p>
        </w:tc>
      </w:tr>
      <w:tr w:rsidR="00D51B80" w:rsidRPr="00EE6691" w14:paraId="408D57DC" w14:textId="77777777" w:rsidTr="00F4318C">
        <w:trPr>
          <w:cnfStyle w:val="000000100000" w:firstRow="0" w:lastRow="0" w:firstColumn="0" w:lastColumn="0" w:oddVBand="0" w:evenVBand="0" w:oddHBand="1" w:evenHBand="0" w:firstRowFirstColumn="0" w:firstRowLastColumn="0" w:lastRowFirstColumn="0" w:lastRowLastColumn="0"/>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36151F84"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6366E0F8" w14:textId="568E991D"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7CD17803" w14:textId="5D43317C"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Litter, Single-Use Plastics, Microplastics</w:t>
            </w:r>
          </w:p>
        </w:tc>
        <w:tc>
          <w:tcPr>
            <w:tcW w:w="1620" w:type="dxa"/>
            <w:hideMark/>
          </w:tcPr>
          <w:p w14:paraId="0AF5F6D7" w14:textId="5852F469"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K-12 Students, Youth</w:t>
            </w:r>
            <w:r w:rsidRPr="00856160">
              <w:rPr>
                <w:rFonts w:eastAsia="Times New Roman" w:cs="Calibri"/>
                <w:color w:val="000000"/>
                <w:kern w:val="0"/>
                <w:sz w:val="20"/>
                <w:szCs w:val="20"/>
                <w14:ligatures w14:val="none"/>
              </w:rPr>
              <w:t>, Residential</w:t>
            </w:r>
          </w:p>
        </w:tc>
        <w:tc>
          <w:tcPr>
            <w:tcW w:w="2520" w:type="dxa"/>
            <w:hideMark/>
          </w:tcPr>
          <w:p w14:paraId="190B5160" w14:textId="2B5D65A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The Town of Bluffton SC Beach/River Sweep Flyer. The flyer was posted on Facebook. The impact was determined by the number of people who viewed the post.</w:t>
            </w:r>
          </w:p>
        </w:tc>
        <w:tc>
          <w:tcPr>
            <w:tcW w:w="1620" w:type="dxa"/>
            <w:hideMark/>
          </w:tcPr>
          <w:p w14:paraId="623D9D59"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70CA587D"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1DB1A89A" w14:textId="68034586"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9/2/</w:t>
            </w:r>
            <w:r>
              <w:rPr>
                <w:rFonts w:eastAsia="Times New Roman" w:cs="Calibri"/>
                <w:color w:val="000000"/>
                <w:kern w:val="0"/>
                <w:sz w:val="20"/>
                <w:szCs w:val="20"/>
                <w14:ligatures w14:val="none"/>
              </w:rPr>
              <w:t>24</w:t>
            </w:r>
          </w:p>
        </w:tc>
        <w:tc>
          <w:tcPr>
            <w:tcW w:w="990" w:type="dxa"/>
            <w:hideMark/>
          </w:tcPr>
          <w:p w14:paraId="439DD2B8" w14:textId="6C8259BB"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18A9AE38"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3499</w:t>
            </w:r>
          </w:p>
        </w:tc>
      </w:tr>
      <w:tr w:rsidR="0022206E" w:rsidRPr="00EE6691" w14:paraId="5BBC982F" w14:textId="77777777" w:rsidTr="00F4318C">
        <w:trPr>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097071A3"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39C41E1B" w14:textId="650CF8E0"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33C3CBE0" w14:textId="07D0179E"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Litter, Single-Use Plastics, Microplastics</w:t>
            </w:r>
          </w:p>
        </w:tc>
        <w:tc>
          <w:tcPr>
            <w:tcW w:w="1620" w:type="dxa"/>
            <w:hideMark/>
          </w:tcPr>
          <w:p w14:paraId="79711096" w14:textId="591A4623"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K-12 Students, Youth</w:t>
            </w:r>
            <w:r w:rsidRPr="00856160">
              <w:rPr>
                <w:rFonts w:eastAsia="Times New Roman" w:cs="Calibri"/>
                <w:color w:val="000000"/>
                <w:kern w:val="0"/>
                <w:sz w:val="20"/>
                <w:szCs w:val="20"/>
                <w14:ligatures w14:val="none"/>
              </w:rPr>
              <w:t>, Residential</w:t>
            </w:r>
          </w:p>
        </w:tc>
        <w:tc>
          <w:tcPr>
            <w:tcW w:w="2520" w:type="dxa"/>
            <w:hideMark/>
          </w:tcPr>
          <w:p w14:paraId="01963DE3" w14:textId="27764E1D"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The Town of Bluffton SC Beach/River Sweep Flyer. The flyer was posted on Facebook. The impact was determined by the number of people who viewed the post.</w:t>
            </w:r>
          </w:p>
        </w:tc>
        <w:tc>
          <w:tcPr>
            <w:tcW w:w="1620" w:type="dxa"/>
            <w:hideMark/>
          </w:tcPr>
          <w:p w14:paraId="7BD0D673"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15BFE155"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7D3439F0" w14:textId="79FB7FF5"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9/11/</w:t>
            </w:r>
            <w:r>
              <w:rPr>
                <w:rFonts w:eastAsia="Times New Roman" w:cs="Calibri"/>
                <w:color w:val="000000"/>
                <w:kern w:val="0"/>
                <w:sz w:val="20"/>
                <w:szCs w:val="20"/>
                <w14:ligatures w14:val="none"/>
              </w:rPr>
              <w:t>24</w:t>
            </w:r>
          </w:p>
        </w:tc>
        <w:tc>
          <w:tcPr>
            <w:tcW w:w="990" w:type="dxa"/>
            <w:hideMark/>
          </w:tcPr>
          <w:p w14:paraId="579FB801" w14:textId="12C9E685"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2562D61B"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1518</w:t>
            </w:r>
          </w:p>
        </w:tc>
      </w:tr>
      <w:tr w:rsidR="00D51B80" w:rsidRPr="00EE6691" w14:paraId="64A992CD" w14:textId="77777777" w:rsidTr="00F4318C">
        <w:trPr>
          <w:cnfStyle w:val="000000100000" w:firstRow="0" w:lastRow="0" w:firstColumn="0" w:lastColumn="0" w:oddVBand="0" w:evenVBand="0" w:oddHBand="1" w:evenHBand="0" w:firstRowFirstColumn="0" w:firstRowLastColumn="0" w:lastRowFirstColumn="0" w:lastRowLastColumn="0"/>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6D271CC3"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10874EF1" w14:textId="5619CD1A"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31EC2ED2" w14:textId="4B0AC626"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Litter, Single-Use Plastics, Microplastics</w:t>
            </w:r>
          </w:p>
        </w:tc>
        <w:tc>
          <w:tcPr>
            <w:tcW w:w="1620" w:type="dxa"/>
            <w:hideMark/>
          </w:tcPr>
          <w:p w14:paraId="4CCCFBC4" w14:textId="35ADB18F"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K-12 Students, Youth</w:t>
            </w:r>
            <w:r w:rsidRPr="00856160">
              <w:rPr>
                <w:rFonts w:eastAsia="Times New Roman" w:cs="Calibri"/>
                <w:color w:val="000000"/>
                <w:kern w:val="0"/>
                <w:sz w:val="20"/>
                <w:szCs w:val="20"/>
                <w14:ligatures w14:val="none"/>
              </w:rPr>
              <w:t>, Residential</w:t>
            </w:r>
          </w:p>
        </w:tc>
        <w:tc>
          <w:tcPr>
            <w:tcW w:w="2520" w:type="dxa"/>
            <w:hideMark/>
          </w:tcPr>
          <w:p w14:paraId="6EE360FF" w14:textId="34B0D40F"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The Town of Bluffton SC Beach/River Sweep Flyer. The flyer was posted on Facebook. The impact was determined by the number of people who viewed the post.</w:t>
            </w:r>
          </w:p>
        </w:tc>
        <w:tc>
          <w:tcPr>
            <w:tcW w:w="1620" w:type="dxa"/>
            <w:hideMark/>
          </w:tcPr>
          <w:p w14:paraId="240D0BD4"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238B7ACA"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38F268C1" w14:textId="380B673D"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9/20/</w:t>
            </w:r>
            <w:r>
              <w:rPr>
                <w:rFonts w:eastAsia="Times New Roman" w:cs="Calibri"/>
                <w:color w:val="000000"/>
                <w:kern w:val="0"/>
                <w:sz w:val="20"/>
                <w:szCs w:val="20"/>
                <w14:ligatures w14:val="none"/>
              </w:rPr>
              <w:t>24</w:t>
            </w:r>
          </w:p>
        </w:tc>
        <w:tc>
          <w:tcPr>
            <w:tcW w:w="990" w:type="dxa"/>
            <w:hideMark/>
          </w:tcPr>
          <w:p w14:paraId="46A997FE" w14:textId="771100F5"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7338C9FB"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1961</w:t>
            </w:r>
          </w:p>
        </w:tc>
      </w:tr>
      <w:tr w:rsidR="0022206E" w:rsidRPr="00EE6691" w14:paraId="4D966878" w14:textId="77777777" w:rsidTr="00F4318C">
        <w:trPr>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58719C9C"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1991FA38" w14:textId="07332DE9"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1038FF41" w14:textId="4BC2B9A1"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Litter, Single-Use Plastics, Microplastics</w:t>
            </w:r>
          </w:p>
        </w:tc>
        <w:tc>
          <w:tcPr>
            <w:tcW w:w="1620" w:type="dxa"/>
            <w:hideMark/>
          </w:tcPr>
          <w:p w14:paraId="75A509F9" w14:textId="7C21E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K-12 Students, Youth</w:t>
            </w:r>
            <w:r w:rsidRPr="00856160">
              <w:rPr>
                <w:rFonts w:eastAsia="Times New Roman" w:cs="Calibri"/>
                <w:color w:val="000000"/>
                <w:kern w:val="0"/>
                <w:sz w:val="20"/>
                <w:szCs w:val="20"/>
                <w14:ligatures w14:val="none"/>
              </w:rPr>
              <w:t>, Residential</w:t>
            </w:r>
          </w:p>
        </w:tc>
        <w:tc>
          <w:tcPr>
            <w:tcW w:w="2520" w:type="dxa"/>
            <w:hideMark/>
          </w:tcPr>
          <w:p w14:paraId="577C797C" w14:textId="3B1581F1"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The Town of Bluffton SC Beach/River Sweep Flyer. The flyer was posted on Facebook. The impact was determined by the number of people who viewed the post.</w:t>
            </w:r>
          </w:p>
        </w:tc>
        <w:tc>
          <w:tcPr>
            <w:tcW w:w="1620" w:type="dxa"/>
            <w:hideMark/>
          </w:tcPr>
          <w:p w14:paraId="5D4D76C4"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7FD22C8B"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3D03CD8D" w14:textId="6750D671"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9/21/</w:t>
            </w:r>
            <w:r>
              <w:rPr>
                <w:rFonts w:eastAsia="Times New Roman" w:cs="Calibri"/>
                <w:color w:val="000000"/>
                <w:kern w:val="0"/>
                <w:sz w:val="20"/>
                <w:szCs w:val="20"/>
                <w14:ligatures w14:val="none"/>
              </w:rPr>
              <w:t>24</w:t>
            </w:r>
          </w:p>
        </w:tc>
        <w:tc>
          <w:tcPr>
            <w:tcW w:w="990" w:type="dxa"/>
            <w:hideMark/>
          </w:tcPr>
          <w:p w14:paraId="55F17A34" w14:textId="5CFA8761"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2BEA10E2"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3487</w:t>
            </w:r>
          </w:p>
        </w:tc>
      </w:tr>
      <w:tr w:rsidR="00D51B80" w:rsidRPr="00EE6691" w14:paraId="29E3E2EF" w14:textId="77777777" w:rsidTr="00F4318C">
        <w:trPr>
          <w:cnfStyle w:val="000000100000" w:firstRow="0" w:lastRow="0" w:firstColumn="0" w:lastColumn="0" w:oddVBand="0" w:evenVBand="0" w:oddHBand="1" w:evenHBand="0" w:firstRowFirstColumn="0" w:firstRowLastColumn="0" w:lastRowFirstColumn="0" w:lastRowLastColumn="0"/>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1E32B08B"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19AB7C05" w14:textId="0DFA204B"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62C19625" w14:textId="3B306EC6"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Litter, Single-Use Plastics, Microplastics</w:t>
            </w:r>
          </w:p>
        </w:tc>
        <w:tc>
          <w:tcPr>
            <w:tcW w:w="1620" w:type="dxa"/>
            <w:hideMark/>
          </w:tcPr>
          <w:p w14:paraId="37A9EA79" w14:textId="61D2E02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K-12 Students, Youth</w:t>
            </w:r>
            <w:r w:rsidRPr="00856160">
              <w:rPr>
                <w:rFonts w:eastAsia="Times New Roman" w:cs="Calibri"/>
                <w:color w:val="000000"/>
                <w:kern w:val="0"/>
                <w:sz w:val="20"/>
                <w:szCs w:val="20"/>
                <w14:ligatures w14:val="none"/>
              </w:rPr>
              <w:t>, Residential</w:t>
            </w:r>
          </w:p>
        </w:tc>
        <w:tc>
          <w:tcPr>
            <w:tcW w:w="2520" w:type="dxa"/>
            <w:hideMark/>
          </w:tcPr>
          <w:p w14:paraId="0C95066B" w14:textId="67B4969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The Town of Bluffton SC Beach/River Sweep Flyer. The flyer was posted on Instagram. The impact was determined by the number of people who viewed the post.</w:t>
            </w:r>
          </w:p>
        </w:tc>
        <w:tc>
          <w:tcPr>
            <w:tcW w:w="1620" w:type="dxa"/>
            <w:hideMark/>
          </w:tcPr>
          <w:p w14:paraId="4C23DDE9"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1704FF7A"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35C997E7" w14:textId="356F974A"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9/20/</w:t>
            </w:r>
            <w:r>
              <w:rPr>
                <w:rFonts w:eastAsia="Times New Roman" w:cs="Calibri"/>
                <w:color w:val="000000"/>
                <w:kern w:val="0"/>
                <w:sz w:val="20"/>
                <w:szCs w:val="20"/>
                <w14:ligatures w14:val="none"/>
              </w:rPr>
              <w:t>24</w:t>
            </w:r>
          </w:p>
        </w:tc>
        <w:tc>
          <w:tcPr>
            <w:tcW w:w="990" w:type="dxa"/>
            <w:hideMark/>
          </w:tcPr>
          <w:p w14:paraId="11D555AF" w14:textId="0084EA88"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4044C91B"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2514</w:t>
            </w:r>
          </w:p>
        </w:tc>
      </w:tr>
      <w:tr w:rsidR="0022206E" w:rsidRPr="00EE6691" w14:paraId="7281E496" w14:textId="77777777" w:rsidTr="00F4318C">
        <w:trPr>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2685A14D"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6F89BC78" w14:textId="02FC80B4"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12103BF6"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13D9034B"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 Youth</w:t>
            </w:r>
          </w:p>
        </w:tc>
        <w:tc>
          <w:tcPr>
            <w:tcW w:w="2520" w:type="dxa"/>
            <w:hideMark/>
          </w:tcPr>
          <w:p w14:paraId="07600D32" w14:textId="401BAC34"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The Town of Bluffton's Facebook Event for SC Beach/River Sweep. This event page included all information relevant to the who, what, when, where, why, and how residents could </w:t>
            </w:r>
            <w:r>
              <w:rPr>
                <w:rFonts w:eastAsia="Times New Roman" w:cs="Calibri"/>
                <w:color w:val="000000"/>
                <w:kern w:val="0"/>
                <w:sz w:val="20"/>
                <w:szCs w:val="20"/>
                <w14:ligatures w14:val="none"/>
              </w:rPr>
              <w:t>participate</w:t>
            </w:r>
            <w:r w:rsidRPr="00856160">
              <w:rPr>
                <w:rFonts w:eastAsia="Times New Roman" w:cs="Calibri"/>
                <w:color w:val="000000"/>
                <w:kern w:val="0"/>
                <w:sz w:val="20"/>
                <w:szCs w:val="20"/>
                <w14:ligatures w14:val="none"/>
              </w:rPr>
              <w:t xml:space="preserve"> in the SC Beach/River Sweep. The impact was determined by the number of people who interacted with it.</w:t>
            </w:r>
          </w:p>
        </w:tc>
        <w:tc>
          <w:tcPr>
            <w:tcW w:w="1620" w:type="dxa"/>
            <w:hideMark/>
          </w:tcPr>
          <w:p w14:paraId="0AE6EC71"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58096425"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7B53C903" w14:textId="7B8E2D33"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8/1/</w:t>
            </w:r>
            <w:r>
              <w:rPr>
                <w:rFonts w:eastAsia="Times New Roman" w:cs="Calibri"/>
                <w:color w:val="000000"/>
                <w:kern w:val="0"/>
                <w:sz w:val="20"/>
                <w:szCs w:val="20"/>
                <w14:ligatures w14:val="none"/>
              </w:rPr>
              <w:t>24</w:t>
            </w:r>
          </w:p>
        </w:tc>
        <w:tc>
          <w:tcPr>
            <w:tcW w:w="990" w:type="dxa"/>
            <w:hideMark/>
          </w:tcPr>
          <w:p w14:paraId="585375AB" w14:textId="0B5B2AED"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14D60B73"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30</w:t>
            </w:r>
          </w:p>
        </w:tc>
      </w:tr>
      <w:tr w:rsidR="00D51B80" w:rsidRPr="00EE6691" w14:paraId="5A37C0FF" w14:textId="77777777" w:rsidTr="00F4318C">
        <w:trPr>
          <w:cnfStyle w:val="000000100000" w:firstRow="0" w:lastRow="0" w:firstColumn="0" w:lastColumn="0" w:oddVBand="0" w:evenVBand="0" w:oddHBand="1" w:evenHBand="0" w:firstRowFirstColumn="0" w:firstRowLastColumn="0" w:lastRowFirstColumn="0" w:lastRowLastColumn="0"/>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7C2B35F7"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20C23F17" w14:textId="1DDA7E18"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56FB20A8" w14:textId="13B9DBB6"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General Stormwater, </w:t>
            </w:r>
            <w:r>
              <w:rPr>
                <w:rFonts w:eastAsia="Times New Roman" w:cs="Calibri"/>
                <w:color w:val="000000"/>
                <w:kern w:val="0"/>
                <w:sz w:val="20"/>
                <w:szCs w:val="20"/>
                <w14:ligatures w14:val="none"/>
              </w:rPr>
              <w:t>Litter, Single-Use Plastics, Microplastics</w:t>
            </w:r>
          </w:p>
        </w:tc>
        <w:tc>
          <w:tcPr>
            <w:tcW w:w="1620" w:type="dxa"/>
            <w:hideMark/>
          </w:tcPr>
          <w:p w14:paraId="7B20BBEC"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31D64658"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The Town of Bluffton's Facebook Event for the May River Cleanup. This event page included all information relevant to the who, what, when, where, why, and how residents could participant in the May River Cleanup. The impact was determined by the number of people who interacted with it.</w:t>
            </w:r>
          </w:p>
        </w:tc>
        <w:tc>
          <w:tcPr>
            <w:tcW w:w="1620" w:type="dxa"/>
            <w:hideMark/>
          </w:tcPr>
          <w:p w14:paraId="04557052"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5CC29ECD"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31531456" w14:textId="327AED2C"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3/23/</w:t>
            </w:r>
            <w:r>
              <w:rPr>
                <w:rFonts w:eastAsia="Times New Roman" w:cs="Calibri"/>
                <w:color w:val="000000"/>
                <w:kern w:val="0"/>
                <w:sz w:val="20"/>
                <w:szCs w:val="20"/>
                <w14:ligatures w14:val="none"/>
              </w:rPr>
              <w:t>24</w:t>
            </w:r>
          </w:p>
        </w:tc>
        <w:tc>
          <w:tcPr>
            <w:tcW w:w="990" w:type="dxa"/>
            <w:hideMark/>
          </w:tcPr>
          <w:p w14:paraId="5B3FF65D" w14:textId="061BA4E5"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5/4/</w:t>
            </w:r>
            <w:r>
              <w:rPr>
                <w:rFonts w:eastAsia="Times New Roman" w:cs="Calibri"/>
                <w:color w:val="000000"/>
                <w:kern w:val="0"/>
                <w:sz w:val="20"/>
                <w:szCs w:val="20"/>
                <w14:ligatures w14:val="none"/>
              </w:rPr>
              <w:t>24</w:t>
            </w:r>
          </w:p>
        </w:tc>
        <w:tc>
          <w:tcPr>
            <w:tcW w:w="1090" w:type="dxa"/>
            <w:hideMark/>
          </w:tcPr>
          <w:p w14:paraId="3FDB46CB"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7876</w:t>
            </w:r>
          </w:p>
        </w:tc>
      </w:tr>
      <w:tr w:rsidR="0022206E" w:rsidRPr="00EE6691" w14:paraId="3804A622" w14:textId="77777777" w:rsidTr="00F4318C">
        <w:trPr>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27F3DC04"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514C5613" w14:textId="1EF181C9"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788F01D2"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Other (Resiliency)</w:t>
            </w:r>
          </w:p>
        </w:tc>
        <w:tc>
          <w:tcPr>
            <w:tcW w:w="1620" w:type="dxa"/>
            <w:hideMark/>
          </w:tcPr>
          <w:p w14:paraId="2145DD36"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10442747"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The Town of Bluffton's Resiliency Analysis Survey Flyer. This flyer gives the link for the survey that addresses flooding concerns within communities and shows the public input opportunities. The impact was determined by the number of people who viewed the post on Facebook.</w:t>
            </w:r>
          </w:p>
        </w:tc>
        <w:tc>
          <w:tcPr>
            <w:tcW w:w="1620" w:type="dxa"/>
            <w:hideMark/>
          </w:tcPr>
          <w:p w14:paraId="21A38D49"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1A6FEFBB"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534C93FA" w14:textId="058C4A72"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7/16/</w:t>
            </w:r>
            <w:r>
              <w:rPr>
                <w:rFonts w:eastAsia="Times New Roman" w:cs="Calibri"/>
                <w:color w:val="000000"/>
                <w:kern w:val="0"/>
                <w:sz w:val="20"/>
                <w:szCs w:val="20"/>
                <w14:ligatures w14:val="none"/>
              </w:rPr>
              <w:t>24</w:t>
            </w:r>
          </w:p>
        </w:tc>
        <w:tc>
          <w:tcPr>
            <w:tcW w:w="990" w:type="dxa"/>
            <w:hideMark/>
          </w:tcPr>
          <w:p w14:paraId="3BD5BCC1" w14:textId="01C11DCD"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11B71746"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1709</w:t>
            </w:r>
          </w:p>
        </w:tc>
      </w:tr>
      <w:tr w:rsidR="00D51B80" w:rsidRPr="00EE6691" w14:paraId="540370ED" w14:textId="77777777" w:rsidTr="00F4318C">
        <w:trPr>
          <w:cnfStyle w:val="000000100000" w:firstRow="0" w:lastRow="0" w:firstColumn="0" w:lastColumn="0" w:oddVBand="0" w:evenVBand="0" w:oddHBand="1" w:evenHBand="0" w:firstRowFirstColumn="0" w:firstRowLastColumn="0" w:lastRowFirstColumn="0" w:lastRowLastColumn="0"/>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256627B1"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5B0D73C3" w14:textId="2BC0EC4B"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2E1EDE1A"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713B5240"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0BCF540B" w14:textId="3E2FC7BF"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The Town of Bluffton's Resiliency Analysis Survey Flyer. This flyer gives the link for the survey that addresses flooding concerns within communities and shows the public input opportunities. The impact was determined by the number of people who viewed the post on Instagram.</w:t>
            </w:r>
          </w:p>
        </w:tc>
        <w:tc>
          <w:tcPr>
            <w:tcW w:w="1620" w:type="dxa"/>
            <w:hideMark/>
          </w:tcPr>
          <w:p w14:paraId="2BD7E7F7"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14EAAA87"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099CAE93" w14:textId="01CAE0FE"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7/6/</w:t>
            </w:r>
            <w:r>
              <w:rPr>
                <w:rFonts w:eastAsia="Times New Roman" w:cs="Calibri"/>
                <w:color w:val="000000"/>
                <w:kern w:val="0"/>
                <w:sz w:val="20"/>
                <w:szCs w:val="20"/>
                <w14:ligatures w14:val="none"/>
              </w:rPr>
              <w:t>24</w:t>
            </w:r>
          </w:p>
        </w:tc>
        <w:tc>
          <w:tcPr>
            <w:tcW w:w="990" w:type="dxa"/>
            <w:hideMark/>
          </w:tcPr>
          <w:p w14:paraId="5AE1F359" w14:textId="5208D306"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29419525"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4721</w:t>
            </w:r>
          </w:p>
        </w:tc>
      </w:tr>
      <w:tr w:rsidR="0022206E" w:rsidRPr="00EE6691" w14:paraId="10A4D902" w14:textId="77777777" w:rsidTr="00F4318C">
        <w:trPr>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23100EB0"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3A104091" w14:textId="606621E4"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1C89D138"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6E2C2350"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2E53A954" w14:textId="35901F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The Town of Bluffton's Resiliency Analysis Survey Flyer. This flyer gives the link for the survey that addresses flooding concerns within communities and shows the public input opportunities. The impact was determined by the number of people who viewed the post on Facebook.</w:t>
            </w:r>
          </w:p>
        </w:tc>
        <w:tc>
          <w:tcPr>
            <w:tcW w:w="1620" w:type="dxa"/>
            <w:hideMark/>
          </w:tcPr>
          <w:p w14:paraId="5A93B955"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7039C618"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73718D36" w14:textId="532FBD43"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7/6/</w:t>
            </w:r>
            <w:r>
              <w:rPr>
                <w:rFonts w:eastAsia="Times New Roman" w:cs="Calibri"/>
                <w:color w:val="000000"/>
                <w:kern w:val="0"/>
                <w:sz w:val="20"/>
                <w:szCs w:val="20"/>
                <w14:ligatures w14:val="none"/>
              </w:rPr>
              <w:t>24</w:t>
            </w:r>
          </w:p>
        </w:tc>
        <w:tc>
          <w:tcPr>
            <w:tcW w:w="990" w:type="dxa"/>
            <w:hideMark/>
          </w:tcPr>
          <w:p w14:paraId="6643529E" w14:textId="6DE4457B"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3FC556EF"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8603</w:t>
            </w:r>
          </w:p>
        </w:tc>
      </w:tr>
      <w:tr w:rsidR="00D51B80" w:rsidRPr="00EE6691" w14:paraId="49A8BCCF" w14:textId="77777777" w:rsidTr="00F4318C">
        <w:trPr>
          <w:cnfStyle w:val="000000100000" w:firstRow="0" w:lastRow="0" w:firstColumn="0" w:lastColumn="0" w:oddVBand="0" w:evenVBand="0" w:oddHBand="1" w:evenHBand="0" w:firstRowFirstColumn="0" w:firstRowLastColumn="0" w:lastRowFirstColumn="0" w:lastRowLastColumn="0"/>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1F25CE76"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086E4935" w14:textId="2CE6BD35"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09FB1C8C"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0182D35F"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12F392F2" w14:textId="06AFB8F3"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 City Hall Selfie Day Post. This post included the character "Ollie the Oyster" and highlighted the importance of protecting water quality to preserve oysters in the May River. The impact was determined by the number of people who viewed the post on Instagram.</w:t>
            </w:r>
          </w:p>
        </w:tc>
        <w:tc>
          <w:tcPr>
            <w:tcW w:w="1620" w:type="dxa"/>
            <w:hideMark/>
          </w:tcPr>
          <w:p w14:paraId="25590092"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627797EC"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210C27BE" w14:textId="65676F45"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7/15/</w:t>
            </w:r>
            <w:r>
              <w:rPr>
                <w:rFonts w:eastAsia="Times New Roman" w:cs="Calibri"/>
                <w:color w:val="000000"/>
                <w:kern w:val="0"/>
                <w:sz w:val="20"/>
                <w:szCs w:val="20"/>
                <w14:ligatures w14:val="none"/>
              </w:rPr>
              <w:t>24</w:t>
            </w:r>
          </w:p>
        </w:tc>
        <w:tc>
          <w:tcPr>
            <w:tcW w:w="990" w:type="dxa"/>
            <w:hideMark/>
          </w:tcPr>
          <w:p w14:paraId="6A5D6E80" w14:textId="304F882B"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1D651379"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1072</w:t>
            </w:r>
          </w:p>
        </w:tc>
      </w:tr>
      <w:tr w:rsidR="0022206E" w:rsidRPr="00EE6691" w14:paraId="6544BFA5" w14:textId="77777777" w:rsidTr="00F4318C">
        <w:trPr>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69601F59"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279F847B" w14:textId="21E17785"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2DAA32C9"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756B0329"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25653A4D" w14:textId="1E56E4F9"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 City Hall Selfie Day Post. This post included the character "Ollie the Oyster" and highlighted the importance of protecting water quality to preserve oysters in the May River. The impact was determined by the number of people who viewed the post on Facebook.</w:t>
            </w:r>
          </w:p>
        </w:tc>
        <w:tc>
          <w:tcPr>
            <w:tcW w:w="1620" w:type="dxa"/>
            <w:hideMark/>
          </w:tcPr>
          <w:p w14:paraId="377A5FEF"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6CBF23FF"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7BD4D51C" w14:textId="6C30A6A2"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7/15/</w:t>
            </w:r>
            <w:r>
              <w:rPr>
                <w:rFonts w:eastAsia="Times New Roman" w:cs="Calibri"/>
                <w:color w:val="000000"/>
                <w:kern w:val="0"/>
                <w:sz w:val="20"/>
                <w:szCs w:val="20"/>
                <w14:ligatures w14:val="none"/>
              </w:rPr>
              <w:t>24</w:t>
            </w:r>
          </w:p>
        </w:tc>
        <w:tc>
          <w:tcPr>
            <w:tcW w:w="990" w:type="dxa"/>
            <w:hideMark/>
          </w:tcPr>
          <w:p w14:paraId="2F008D88" w14:textId="3282FE45"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434265B6"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2204</w:t>
            </w:r>
          </w:p>
        </w:tc>
      </w:tr>
      <w:tr w:rsidR="00D51B80" w:rsidRPr="00EE6691" w14:paraId="0D4BDC7A" w14:textId="77777777" w:rsidTr="00F4318C">
        <w:trPr>
          <w:cnfStyle w:val="000000100000" w:firstRow="0" w:lastRow="0" w:firstColumn="0" w:lastColumn="0" w:oddVBand="0" w:evenVBand="0" w:oddHBand="1" w:evenHBand="0" w:firstRowFirstColumn="0" w:firstRowLastColumn="0" w:lastRowFirstColumn="0" w:lastRowLastColumn="0"/>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1979168D"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5562F17E" w14:textId="26A79F9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4FD7598C"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1393237B"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0EC4F470"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 Facebook Event for Public Input Opportunities for the Resiliency Analysis. The impact was determined by the number of people who interacted with it.</w:t>
            </w:r>
          </w:p>
        </w:tc>
        <w:tc>
          <w:tcPr>
            <w:tcW w:w="1620" w:type="dxa"/>
            <w:hideMark/>
          </w:tcPr>
          <w:p w14:paraId="34E21C7E" w14:textId="3D614EE2"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616BE344"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02FA8B36" w14:textId="447A4FAF"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7/31/</w:t>
            </w:r>
            <w:r>
              <w:rPr>
                <w:rFonts w:eastAsia="Times New Roman" w:cs="Calibri"/>
                <w:color w:val="000000"/>
                <w:kern w:val="0"/>
                <w:sz w:val="20"/>
                <w:szCs w:val="20"/>
                <w14:ligatures w14:val="none"/>
              </w:rPr>
              <w:t>24</w:t>
            </w:r>
          </w:p>
        </w:tc>
        <w:tc>
          <w:tcPr>
            <w:tcW w:w="990" w:type="dxa"/>
            <w:hideMark/>
          </w:tcPr>
          <w:p w14:paraId="60BB527C" w14:textId="490824D3"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0D583DE9"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100</w:t>
            </w:r>
          </w:p>
        </w:tc>
      </w:tr>
      <w:tr w:rsidR="0022206E" w:rsidRPr="00EE6691" w14:paraId="7EFCBF40" w14:textId="77777777" w:rsidTr="00F4318C">
        <w:trPr>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3255FD14"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27DAAA0E" w14:textId="7522F2F9"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0ABAA0FF"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34BF1C2C"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22A88D0B" w14:textId="7C8B00C8"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Town of Bluffton Media Release (Inspections). The Town of Bluffton's Facebook posted the media release informing residents that the </w:t>
            </w:r>
            <w:r>
              <w:rPr>
                <w:rFonts w:eastAsia="Times New Roman" w:cs="Calibri"/>
                <w:color w:val="000000"/>
                <w:kern w:val="0"/>
                <w:sz w:val="20"/>
                <w:szCs w:val="20"/>
                <w14:ligatures w14:val="none"/>
              </w:rPr>
              <w:t>town will assess stormwater infrastructure, which may require private property inspections</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The reach and engagement of the post determined the impact</w:t>
            </w:r>
            <w:r w:rsidRPr="00856160">
              <w:rPr>
                <w:rFonts w:eastAsia="Times New Roman" w:cs="Calibri"/>
                <w:color w:val="000000"/>
                <w:kern w:val="0"/>
                <w:sz w:val="20"/>
                <w:szCs w:val="20"/>
                <w14:ligatures w14:val="none"/>
              </w:rPr>
              <w:t>.</w:t>
            </w:r>
          </w:p>
        </w:tc>
        <w:tc>
          <w:tcPr>
            <w:tcW w:w="1620" w:type="dxa"/>
            <w:hideMark/>
          </w:tcPr>
          <w:p w14:paraId="3737964B"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6A8D9708"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54E7FB4D" w14:textId="47C809B3"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4/24/</w:t>
            </w:r>
            <w:r>
              <w:rPr>
                <w:rFonts w:eastAsia="Times New Roman" w:cs="Calibri"/>
                <w:color w:val="000000"/>
                <w:kern w:val="0"/>
                <w:sz w:val="20"/>
                <w:szCs w:val="20"/>
                <w14:ligatures w14:val="none"/>
              </w:rPr>
              <w:t>24</w:t>
            </w:r>
          </w:p>
        </w:tc>
        <w:tc>
          <w:tcPr>
            <w:tcW w:w="990" w:type="dxa"/>
            <w:hideMark/>
          </w:tcPr>
          <w:p w14:paraId="62A09A4D" w14:textId="1CA5D0E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464C7A4D"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1303</w:t>
            </w:r>
          </w:p>
        </w:tc>
      </w:tr>
      <w:tr w:rsidR="00D51B80" w:rsidRPr="00EE6691" w14:paraId="4AE4D08B" w14:textId="77777777" w:rsidTr="00F4318C">
        <w:trPr>
          <w:cnfStyle w:val="000000100000" w:firstRow="0" w:lastRow="0" w:firstColumn="0" w:lastColumn="0" w:oddVBand="0" w:evenVBand="0" w:oddHBand="1" w:evenHBand="0" w:firstRowFirstColumn="0" w:firstRowLastColumn="0" w:lastRowFirstColumn="0" w:lastRowLastColumn="0"/>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4141EDF1"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1951FB6A" w14:textId="456D4DE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7926C235"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5EF56E01"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0889F4DB" w14:textId="41D9CBD0"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Town of Bluffton Media Release (Inspections). The Town of Bluffton's Instagram posted the media release informing residents that the </w:t>
            </w:r>
            <w:r>
              <w:rPr>
                <w:rFonts w:eastAsia="Times New Roman" w:cs="Calibri"/>
                <w:color w:val="000000"/>
                <w:kern w:val="0"/>
                <w:sz w:val="20"/>
                <w:szCs w:val="20"/>
                <w14:ligatures w14:val="none"/>
              </w:rPr>
              <w:t>town will assess stormwater infrastructure, which may require private property inspections</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The reach and engagement of the post determined the impact</w:t>
            </w:r>
            <w:r w:rsidRPr="00856160">
              <w:rPr>
                <w:rFonts w:eastAsia="Times New Roman" w:cs="Calibri"/>
                <w:color w:val="000000"/>
                <w:kern w:val="0"/>
                <w:sz w:val="20"/>
                <w:szCs w:val="20"/>
                <w14:ligatures w14:val="none"/>
              </w:rPr>
              <w:t>.</w:t>
            </w:r>
          </w:p>
        </w:tc>
        <w:tc>
          <w:tcPr>
            <w:tcW w:w="1620" w:type="dxa"/>
            <w:hideMark/>
          </w:tcPr>
          <w:p w14:paraId="2F833CE4"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58C3CDAB"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6AB606F7" w14:textId="1B9C7FA6"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4/24/</w:t>
            </w:r>
            <w:r>
              <w:rPr>
                <w:rFonts w:eastAsia="Times New Roman" w:cs="Calibri"/>
                <w:color w:val="000000"/>
                <w:kern w:val="0"/>
                <w:sz w:val="20"/>
                <w:szCs w:val="20"/>
                <w14:ligatures w14:val="none"/>
              </w:rPr>
              <w:t>24</w:t>
            </w:r>
          </w:p>
        </w:tc>
        <w:tc>
          <w:tcPr>
            <w:tcW w:w="990" w:type="dxa"/>
            <w:hideMark/>
          </w:tcPr>
          <w:p w14:paraId="64361682" w14:textId="05D5765B"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0A0A5ED5"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1825</w:t>
            </w:r>
          </w:p>
        </w:tc>
      </w:tr>
      <w:tr w:rsidR="0022206E" w:rsidRPr="00EE6691" w14:paraId="4AF0EB4F" w14:textId="77777777" w:rsidTr="00F4318C">
        <w:trPr>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4721430E"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621652C4" w14:textId="2F2CAF1B"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0D720B83" w14:textId="7F328CC9"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General Stormwater, </w:t>
            </w:r>
            <w:r>
              <w:rPr>
                <w:rFonts w:eastAsia="Times New Roman" w:cs="Calibri"/>
                <w:color w:val="000000"/>
                <w:kern w:val="0"/>
                <w:sz w:val="20"/>
                <w:szCs w:val="20"/>
                <w14:ligatures w14:val="none"/>
              </w:rPr>
              <w:t>Litter, Single-Use Plastics, Microplastics</w:t>
            </w:r>
          </w:p>
        </w:tc>
        <w:tc>
          <w:tcPr>
            <w:tcW w:w="1620" w:type="dxa"/>
            <w:hideMark/>
          </w:tcPr>
          <w:p w14:paraId="6B30600D"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39E1CD28" w14:textId="28B695C8"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Town of Bluffton Media Release (May River </w:t>
            </w:r>
            <w:r>
              <w:rPr>
                <w:rFonts w:eastAsia="Times New Roman" w:cs="Calibri"/>
                <w:color w:val="000000"/>
                <w:kern w:val="0"/>
                <w:sz w:val="20"/>
                <w:szCs w:val="20"/>
                <w14:ligatures w14:val="none"/>
              </w:rPr>
              <w:t>Clean-Up</w:t>
            </w:r>
            <w:r w:rsidRPr="00856160">
              <w:rPr>
                <w:rFonts w:eastAsia="Times New Roman" w:cs="Calibri"/>
                <w:color w:val="000000"/>
                <w:kern w:val="0"/>
                <w:sz w:val="20"/>
                <w:szCs w:val="20"/>
                <w14:ligatures w14:val="none"/>
              </w:rPr>
              <w:t xml:space="preserve"> Results). The Town of Bluffton's Instagram </w:t>
            </w:r>
            <w:r>
              <w:rPr>
                <w:rFonts w:eastAsia="Times New Roman" w:cs="Calibri"/>
                <w:color w:val="000000"/>
                <w:kern w:val="0"/>
                <w:sz w:val="20"/>
                <w:szCs w:val="20"/>
                <w14:ligatures w14:val="none"/>
              </w:rPr>
              <w:t>posted</w:t>
            </w:r>
            <w:r w:rsidRPr="00856160">
              <w:rPr>
                <w:rFonts w:eastAsia="Times New Roman" w:cs="Calibri"/>
                <w:color w:val="000000"/>
                <w:kern w:val="0"/>
                <w:sz w:val="20"/>
                <w:szCs w:val="20"/>
                <w14:ligatures w14:val="none"/>
              </w:rPr>
              <w:t xml:space="preserve"> event pictures from the May River Cleanup. </w:t>
            </w:r>
            <w:r>
              <w:rPr>
                <w:rFonts w:eastAsia="Times New Roman" w:cs="Calibri"/>
                <w:color w:val="000000"/>
                <w:kern w:val="0"/>
                <w:sz w:val="20"/>
                <w:szCs w:val="20"/>
                <w14:ligatures w14:val="none"/>
              </w:rPr>
              <w:t>The reach and engagement of the post determined the impact</w:t>
            </w:r>
            <w:r w:rsidRPr="00856160">
              <w:rPr>
                <w:rFonts w:eastAsia="Times New Roman" w:cs="Calibri"/>
                <w:color w:val="000000"/>
                <w:kern w:val="0"/>
                <w:sz w:val="20"/>
                <w:szCs w:val="20"/>
                <w14:ligatures w14:val="none"/>
              </w:rPr>
              <w:t>.</w:t>
            </w:r>
          </w:p>
        </w:tc>
        <w:tc>
          <w:tcPr>
            <w:tcW w:w="1620" w:type="dxa"/>
            <w:hideMark/>
          </w:tcPr>
          <w:p w14:paraId="268849E1"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5587081D"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384F3666" w14:textId="138199B2"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5/4/</w:t>
            </w:r>
            <w:r>
              <w:rPr>
                <w:rFonts w:eastAsia="Times New Roman" w:cs="Calibri"/>
                <w:color w:val="000000"/>
                <w:kern w:val="0"/>
                <w:sz w:val="20"/>
                <w:szCs w:val="20"/>
                <w14:ligatures w14:val="none"/>
              </w:rPr>
              <w:t>24</w:t>
            </w:r>
          </w:p>
        </w:tc>
        <w:tc>
          <w:tcPr>
            <w:tcW w:w="990" w:type="dxa"/>
            <w:hideMark/>
          </w:tcPr>
          <w:p w14:paraId="51E6B62E" w14:textId="759B602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1AE7D55C"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p>
        </w:tc>
      </w:tr>
      <w:tr w:rsidR="00D51B80" w:rsidRPr="00EE6691" w14:paraId="63B5365C" w14:textId="77777777" w:rsidTr="00F4318C">
        <w:trPr>
          <w:cnfStyle w:val="000000100000" w:firstRow="0" w:lastRow="0" w:firstColumn="0" w:lastColumn="0" w:oddVBand="0" w:evenVBand="0" w:oddHBand="1" w:evenHBand="0" w:firstRowFirstColumn="0" w:firstRowLastColumn="0" w:lastRowFirstColumn="0" w:lastRowLastColumn="0"/>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17801B14"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289B9EE4" w14:textId="0967374D"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752B5562" w14:textId="03A7D3FE"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General Stormwater, </w:t>
            </w:r>
            <w:r>
              <w:rPr>
                <w:rFonts w:eastAsia="Times New Roman" w:cs="Calibri"/>
                <w:color w:val="000000"/>
                <w:kern w:val="0"/>
                <w:sz w:val="20"/>
                <w:szCs w:val="20"/>
                <w14:ligatures w14:val="none"/>
              </w:rPr>
              <w:t>Litter, Single-Use Plastics, Microplastics</w:t>
            </w:r>
          </w:p>
        </w:tc>
        <w:tc>
          <w:tcPr>
            <w:tcW w:w="1620" w:type="dxa"/>
            <w:hideMark/>
          </w:tcPr>
          <w:p w14:paraId="1A779886"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79231355" w14:textId="5C2B3964"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Town of Bluffton Media Release (May River Clean Up). The Town of Bluffton's Facebook posted the </w:t>
            </w:r>
            <w:r>
              <w:rPr>
                <w:rFonts w:eastAsia="Times New Roman" w:cs="Calibri"/>
                <w:color w:val="000000"/>
                <w:kern w:val="0"/>
                <w:sz w:val="20"/>
                <w:szCs w:val="20"/>
                <w14:ligatures w14:val="none"/>
              </w:rPr>
              <w:t>annual May River Cleanup flyer</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The reach and engagement of the post determined the impact</w:t>
            </w:r>
            <w:r w:rsidRPr="00856160">
              <w:rPr>
                <w:rFonts w:eastAsia="Times New Roman" w:cs="Calibri"/>
                <w:color w:val="000000"/>
                <w:kern w:val="0"/>
                <w:sz w:val="20"/>
                <w:szCs w:val="20"/>
                <w14:ligatures w14:val="none"/>
              </w:rPr>
              <w:t>.</w:t>
            </w:r>
          </w:p>
        </w:tc>
        <w:tc>
          <w:tcPr>
            <w:tcW w:w="1620" w:type="dxa"/>
            <w:hideMark/>
          </w:tcPr>
          <w:p w14:paraId="51A9AF18"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75AF1870"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59497008" w14:textId="69B9A811"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4/28/</w:t>
            </w:r>
            <w:r>
              <w:rPr>
                <w:rFonts w:eastAsia="Times New Roman" w:cs="Calibri"/>
                <w:color w:val="000000"/>
                <w:kern w:val="0"/>
                <w:sz w:val="20"/>
                <w:szCs w:val="20"/>
                <w14:ligatures w14:val="none"/>
              </w:rPr>
              <w:t>24</w:t>
            </w:r>
          </w:p>
        </w:tc>
        <w:tc>
          <w:tcPr>
            <w:tcW w:w="990" w:type="dxa"/>
            <w:hideMark/>
          </w:tcPr>
          <w:p w14:paraId="715BB9BF" w14:textId="28761482"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66F1C23B"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4173</w:t>
            </w:r>
          </w:p>
        </w:tc>
      </w:tr>
      <w:tr w:rsidR="0022206E" w:rsidRPr="00EE6691" w14:paraId="32EFE96D" w14:textId="77777777" w:rsidTr="00F4318C">
        <w:trPr>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39F35AF6"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47F56CA7" w14:textId="2AED01F6"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2D5621FA" w14:textId="39966839"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General Stormwater, </w:t>
            </w:r>
            <w:r>
              <w:rPr>
                <w:rFonts w:eastAsia="Times New Roman" w:cs="Calibri"/>
                <w:color w:val="000000"/>
                <w:kern w:val="0"/>
                <w:sz w:val="20"/>
                <w:szCs w:val="20"/>
                <w14:ligatures w14:val="none"/>
              </w:rPr>
              <w:t>Litter, Single-Use Plastics, Microplastics</w:t>
            </w:r>
          </w:p>
        </w:tc>
        <w:tc>
          <w:tcPr>
            <w:tcW w:w="1620" w:type="dxa"/>
            <w:hideMark/>
          </w:tcPr>
          <w:p w14:paraId="5C624F75"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428F1AF6" w14:textId="51726ED9"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Town of Bluffton Media Release (May River Clean Up). The Town of Bluffton's Instagram posted the </w:t>
            </w:r>
            <w:r>
              <w:rPr>
                <w:rFonts w:eastAsia="Times New Roman" w:cs="Calibri"/>
                <w:color w:val="000000"/>
                <w:kern w:val="0"/>
                <w:sz w:val="20"/>
                <w:szCs w:val="20"/>
                <w14:ligatures w14:val="none"/>
              </w:rPr>
              <w:t>annual May River Cleanup flyer</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The reach and engagement of the post determined the impact</w:t>
            </w:r>
            <w:r w:rsidRPr="00856160">
              <w:rPr>
                <w:rFonts w:eastAsia="Times New Roman" w:cs="Calibri"/>
                <w:color w:val="000000"/>
                <w:kern w:val="0"/>
                <w:sz w:val="20"/>
                <w:szCs w:val="20"/>
                <w14:ligatures w14:val="none"/>
              </w:rPr>
              <w:t>.</w:t>
            </w:r>
          </w:p>
        </w:tc>
        <w:tc>
          <w:tcPr>
            <w:tcW w:w="1620" w:type="dxa"/>
            <w:hideMark/>
          </w:tcPr>
          <w:p w14:paraId="070A38F2"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2E374CC5"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1A88E587" w14:textId="1F7B97A3"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4/28/</w:t>
            </w:r>
            <w:r>
              <w:rPr>
                <w:rFonts w:eastAsia="Times New Roman" w:cs="Calibri"/>
                <w:color w:val="000000"/>
                <w:kern w:val="0"/>
                <w:sz w:val="20"/>
                <w:szCs w:val="20"/>
                <w14:ligatures w14:val="none"/>
              </w:rPr>
              <w:t>24</w:t>
            </w:r>
          </w:p>
        </w:tc>
        <w:tc>
          <w:tcPr>
            <w:tcW w:w="990" w:type="dxa"/>
            <w:hideMark/>
          </w:tcPr>
          <w:p w14:paraId="10DA3C38" w14:textId="19B1E96F"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1F44F175"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903</w:t>
            </w:r>
          </w:p>
        </w:tc>
      </w:tr>
      <w:tr w:rsidR="00D51B80" w:rsidRPr="00EE6691" w14:paraId="7EC69B00" w14:textId="77777777" w:rsidTr="00F4318C">
        <w:trPr>
          <w:cnfStyle w:val="000000100000" w:firstRow="0" w:lastRow="0" w:firstColumn="0" w:lastColumn="0" w:oddVBand="0" w:evenVBand="0" w:oddHBand="1" w:evenHBand="0" w:firstRowFirstColumn="0" w:firstRowLastColumn="0" w:lastRowFirstColumn="0" w:lastRowLastColumn="0"/>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38DABEDC"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3AD8C39B" w14:textId="44E2A352"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28D4E84D"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0AE0A765"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Engineers</w:t>
            </w:r>
          </w:p>
        </w:tc>
        <w:tc>
          <w:tcPr>
            <w:tcW w:w="2520" w:type="dxa"/>
            <w:hideMark/>
          </w:tcPr>
          <w:p w14:paraId="678283DD" w14:textId="386487FB"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Town of Bluffton Media Release (Stormwater Design Manual). The Town of Bluffton </w:t>
            </w:r>
            <w:r>
              <w:rPr>
                <w:rFonts w:eastAsia="Times New Roman" w:cs="Calibri"/>
                <w:color w:val="000000"/>
                <w:kern w:val="0"/>
                <w:sz w:val="20"/>
                <w:szCs w:val="20"/>
                <w14:ligatures w14:val="none"/>
              </w:rPr>
              <w:t>requested a</w:t>
            </w:r>
            <w:r w:rsidRPr="00856160">
              <w:rPr>
                <w:rFonts w:eastAsia="Times New Roman" w:cs="Calibri"/>
                <w:color w:val="000000"/>
                <w:kern w:val="0"/>
                <w:sz w:val="20"/>
                <w:szCs w:val="20"/>
                <w14:ligatures w14:val="none"/>
              </w:rPr>
              <w:t xml:space="preserve"> technical review of the Stormwater Design Manual. The impact was determined by the amount of people who received it.</w:t>
            </w:r>
          </w:p>
        </w:tc>
        <w:tc>
          <w:tcPr>
            <w:tcW w:w="1620" w:type="dxa"/>
            <w:hideMark/>
          </w:tcPr>
          <w:p w14:paraId="15099BA4"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2CA49AB3"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41CFA0BD" w14:textId="2C517A35"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4/11/</w:t>
            </w:r>
            <w:r>
              <w:rPr>
                <w:rFonts w:eastAsia="Times New Roman" w:cs="Calibri"/>
                <w:color w:val="000000"/>
                <w:kern w:val="0"/>
                <w:sz w:val="20"/>
                <w:szCs w:val="20"/>
                <w14:ligatures w14:val="none"/>
              </w:rPr>
              <w:t>24</w:t>
            </w:r>
          </w:p>
        </w:tc>
        <w:tc>
          <w:tcPr>
            <w:tcW w:w="990" w:type="dxa"/>
            <w:hideMark/>
          </w:tcPr>
          <w:p w14:paraId="55565916" w14:textId="7D35FCA4"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6CA48671"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1018</w:t>
            </w:r>
          </w:p>
        </w:tc>
      </w:tr>
      <w:tr w:rsidR="0022206E" w:rsidRPr="00EE6691" w14:paraId="4C516EB5" w14:textId="77777777" w:rsidTr="00F4318C">
        <w:trPr>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24355C3E"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2E207923" w14:textId="34A4B9F2"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2ED3F98D"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151954CA"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07D69690" w14:textId="1DCE1EC1"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Town of Bluffton Stormwater Awareness Week Social Media Campaign. </w:t>
            </w:r>
            <w:r>
              <w:rPr>
                <w:rFonts w:eastAsia="Times New Roman" w:cs="Calibri"/>
                <w:color w:val="000000"/>
                <w:kern w:val="0"/>
                <w:sz w:val="20"/>
                <w:szCs w:val="20"/>
                <w14:ligatures w14:val="none"/>
              </w:rPr>
              <w:t>The post</w:t>
            </w:r>
            <w:r w:rsidRPr="00856160">
              <w:rPr>
                <w:rFonts w:eastAsia="Times New Roman" w:cs="Calibri"/>
                <w:color w:val="000000"/>
                <w:kern w:val="0"/>
                <w:sz w:val="20"/>
                <w:szCs w:val="20"/>
                <w14:ligatures w14:val="none"/>
              </w:rPr>
              <w:t xml:space="preserve"> highlighted several programs the Town </w:t>
            </w:r>
            <w:proofErr w:type="gramStart"/>
            <w:r w:rsidRPr="00856160">
              <w:rPr>
                <w:rFonts w:eastAsia="Times New Roman" w:cs="Calibri"/>
                <w:color w:val="000000"/>
                <w:kern w:val="0"/>
                <w:sz w:val="20"/>
                <w:szCs w:val="20"/>
                <w14:ligatures w14:val="none"/>
              </w:rPr>
              <w:t>has to</w:t>
            </w:r>
            <w:proofErr w:type="gramEnd"/>
            <w:r w:rsidRPr="00856160">
              <w:rPr>
                <w:rFonts w:eastAsia="Times New Roman" w:cs="Calibri"/>
                <w:color w:val="000000"/>
                <w:kern w:val="0"/>
                <w:sz w:val="20"/>
                <w:szCs w:val="20"/>
                <w14:ligatures w14:val="none"/>
              </w:rPr>
              <w:t xml:space="preserve"> protect the May River. </w:t>
            </w:r>
            <w:r>
              <w:rPr>
                <w:rFonts w:eastAsia="Times New Roman" w:cs="Calibri"/>
                <w:color w:val="000000"/>
                <w:kern w:val="0"/>
                <w:sz w:val="20"/>
                <w:szCs w:val="20"/>
                <w14:ligatures w14:val="none"/>
              </w:rPr>
              <w:t>T</w:t>
            </w:r>
            <w:r w:rsidRPr="00856160">
              <w:rPr>
                <w:rFonts w:eastAsia="Times New Roman" w:cs="Calibri"/>
                <w:color w:val="000000"/>
                <w:kern w:val="0"/>
                <w:sz w:val="20"/>
                <w:szCs w:val="20"/>
                <w14:ligatures w14:val="none"/>
              </w:rPr>
              <w:t xml:space="preserve">hese posts outlined </w:t>
            </w:r>
            <w:r>
              <w:rPr>
                <w:rFonts w:eastAsia="Times New Roman" w:cs="Calibri"/>
                <w:color w:val="000000"/>
                <w:kern w:val="0"/>
                <w:sz w:val="20"/>
                <w:szCs w:val="20"/>
                <w14:ligatures w14:val="none"/>
              </w:rPr>
              <w:t xml:space="preserve">how </w:t>
            </w:r>
            <w:r w:rsidRPr="00856160">
              <w:rPr>
                <w:rFonts w:eastAsia="Times New Roman" w:cs="Calibri"/>
                <w:color w:val="000000"/>
                <w:kern w:val="0"/>
                <w:sz w:val="20"/>
                <w:szCs w:val="20"/>
                <w14:ligatures w14:val="none"/>
              </w:rPr>
              <w:t xml:space="preserve">only rain </w:t>
            </w:r>
            <w:r>
              <w:rPr>
                <w:rFonts w:eastAsia="Times New Roman" w:cs="Calibri"/>
                <w:color w:val="000000"/>
                <w:kern w:val="0"/>
                <w:sz w:val="20"/>
                <w:szCs w:val="20"/>
                <w14:ligatures w14:val="none"/>
              </w:rPr>
              <w:t xml:space="preserve">should go </w:t>
            </w:r>
            <w:r w:rsidRPr="00856160">
              <w:rPr>
                <w:rFonts w:eastAsia="Times New Roman" w:cs="Calibri"/>
                <w:color w:val="000000"/>
                <w:kern w:val="0"/>
                <w:sz w:val="20"/>
                <w:szCs w:val="20"/>
                <w14:ligatures w14:val="none"/>
              </w:rPr>
              <w:t>down the drain</w:t>
            </w:r>
            <w:r>
              <w:rPr>
                <w:rFonts w:eastAsia="Times New Roman" w:cs="Calibri"/>
                <w:color w:val="000000"/>
                <w:kern w:val="0"/>
                <w:sz w:val="20"/>
                <w:szCs w:val="20"/>
                <w14:ligatures w14:val="none"/>
              </w:rPr>
              <w:t xml:space="preserve"> and</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the Town’s</w:t>
            </w:r>
            <w:r w:rsidRPr="00856160">
              <w:rPr>
                <w:rFonts w:eastAsia="Times New Roman" w:cs="Calibri"/>
                <w:color w:val="000000"/>
                <w:kern w:val="0"/>
                <w:sz w:val="20"/>
                <w:szCs w:val="20"/>
                <w14:ligatures w14:val="none"/>
              </w:rPr>
              <w:t xml:space="preserve"> water quality program, water quality projects, development process, illicit discharge program, and outreach program. The impact was determined by the total number of people who viewed the campaign on Instagram and Facebook.</w:t>
            </w:r>
          </w:p>
        </w:tc>
        <w:tc>
          <w:tcPr>
            <w:tcW w:w="1620" w:type="dxa"/>
            <w:hideMark/>
          </w:tcPr>
          <w:p w14:paraId="4E5AC93C"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0BE6E21C"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337D0172" w14:textId="3B8A9C89"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9/23/</w:t>
            </w:r>
            <w:r>
              <w:rPr>
                <w:rFonts w:eastAsia="Times New Roman" w:cs="Calibri"/>
                <w:color w:val="000000"/>
                <w:kern w:val="0"/>
                <w:sz w:val="20"/>
                <w:szCs w:val="20"/>
                <w14:ligatures w14:val="none"/>
              </w:rPr>
              <w:t>24</w:t>
            </w:r>
          </w:p>
        </w:tc>
        <w:tc>
          <w:tcPr>
            <w:tcW w:w="990" w:type="dxa"/>
            <w:hideMark/>
          </w:tcPr>
          <w:p w14:paraId="5DAD51DF" w14:textId="6545F8D9"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5D2AC196"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2407</w:t>
            </w:r>
          </w:p>
        </w:tc>
      </w:tr>
      <w:tr w:rsidR="00D51B80" w:rsidRPr="00EE6691" w14:paraId="251D2121" w14:textId="77777777" w:rsidTr="00F4318C">
        <w:trPr>
          <w:cnfStyle w:val="000000100000" w:firstRow="0" w:lastRow="0" w:firstColumn="0" w:lastColumn="0" w:oddVBand="0" w:evenVBand="0" w:oddHBand="1" w:evenHBand="0" w:firstRowFirstColumn="0" w:firstRowLastColumn="0" w:lastRowFirstColumn="0" w:lastRowLastColumn="0"/>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6B110013"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063CCF71" w14:textId="3C5C88C4"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65EEE350"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189355EC"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6753FAC0"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 Stormwater Fact Post. This fact outlined the true purpose of stormwater ponds. The impact was determined by the number of people who viewed the post on Facebook.</w:t>
            </w:r>
          </w:p>
        </w:tc>
        <w:tc>
          <w:tcPr>
            <w:tcW w:w="1620" w:type="dxa"/>
            <w:hideMark/>
          </w:tcPr>
          <w:p w14:paraId="1BC7848C"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5034BECF"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1288DDC6" w14:textId="6E382CA4"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8/22/</w:t>
            </w:r>
            <w:r>
              <w:rPr>
                <w:rFonts w:eastAsia="Times New Roman" w:cs="Calibri"/>
                <w:color w:val="000000"/>
                <w:kern w:val="0"/>
                <w:sz w:val="20"/>
                <w:szCs w:val="20"/>
                <w14:ligatures w14:val="none"/>
              </w:rPr>
              <w:t>24</w:t>
            </w:r>
          </w:p>
        </w:tc>
        <w:tc>
          <w:tcPr>
            <w:tcW w:w="990" w:type="dxa"/>
            <w:hideMark/>
          </w:tcPr>
          <w:p w14:paraId="27B0AEDA" w14:textId="5F627E32"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4030A455"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2839</w:t>
            </w:r>
          </w:p>
        </w:tc>
      </w:tr>
      <w:tr w:rsidR="0022206E" w:rsidRPr="00EE6691" w14:paraId="49597F55" w14:textId="77777777" w:rsidTr="00F4318C">
        <w:trPr>
          <w:cantSplit/>
          <w:trHeight w:val="580"/>
        </w:trPr>
        <w:tc>
          <w:tcPr>
            <w:cnfStyle w:val="001000000000" w:firstRow="0" w:lastRow="0" w:firstColumn="1" w:lastColumn="0" w:oddVBand="0" w:evenVBand="0" w:oddHBand="0" w:evenHBand="0" w:firstRowFirstColumn="0" w:firstRowLastColumn="0" w:lastRowFirstColumn="0" w:lastRowLastColumn="0"/>
            <w:tcW w:w="1165" w:type="dxa"/>
            <w:hideMark/>
          </w:tcPr>
          <w:p w14:paraId="698CB711"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5657FD56" w14:textId="675ABDAA"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089EB73E"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4BE887AF"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32AA2D53"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 Stormwater Fact Post. This fact outlined the true purpose of stormwater ponds. The impact was determined by the number of people who viewed the post on Instagram.</w:t>
            </w:r>
          </w:p>
        </w:tc>
        <w:tc>
          <w:tcPr>
            <w:tcW w:w="1620" w:type="dxa"/>
            <w:hideMark/>
          </w:tcPr>
          <w:p w14:paraId="4599A072"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31AD0058"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54F2FC05" w14:textId="16E9BADC"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8/22/</w:t>
            </w:r>
            <w:r>
              <w:rPr>
                <w:rFonts w:eastAsia="Times New Roman" w:cs="Calibri"/>
                <w:color w:val="000000"/>
                <w:kern w:val="0"/>
                <w:sz w:val="20"/>
                <w:szCs w:val="20"/>
                <w14:ligatures w14:val="none"/>
              </w:rPr>
              <w:t>24</w:t>
            </w:r>
          </w:p>
        </w:tc>
        <w:tc>
          <w:tcPr>
            <w:tcW w:w="990" w:type="dxa"/>
            <w:hideMark/>
          </w:tcPr>
          <w:p w14:paraId="08BB33AC" w14:textId="1856D0C6"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10B9F786"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2207</w:t>
            </w:r>
          </w:p>
        </w:tc>
      </w:tr>
      <w:tr w:rsidR="00D51B80" w:rsidRPr="00EE6691" w14:paraId="10068FF0" w14:textId="77777777" w:rsidTr="00F4318C">
        <w:trPr>
          <w:cnfStyle w:val="000000100000" w:firstRow="0" w:lastRow="0" w:firstColumn="0" w:lastColumn="0" w:oddVBand="0" w:evenVBand="0" w:oddHBand="1" w:evenHBand="0" w:firstRowFirstColumn="0" w:firstRowLastColumn="0" w:lastRowFirstColumn="0" w:lastRowLastColumn="0"/>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0976CDCD"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2DC1F6DC" w14:textId="4F65A88A"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0528110B"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6D229288"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625C6CCE" w14:textId="214F943B"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Town Staff Oyster Reef Build. The Town of Bluffton's Facebook </w:t>
            </w:r>
            <w:r>
              <w:rPr>
                <w:rFonts w:eastAsia="Times New Roman" w:cs="Calibri"/>
                <w:color w:val="000000"/>
                <w:kern w:val="0"/>
                <w:sz w:val="20"/>
                <w:szCs w:val="20"/>
                <w14:ligatures w14:val="none"/>
              </w:rPr>
              <w:t xml:space="preserve">page posted about the work WMD staff and </w:t>
            </w:r>
            <w:r w:rsidRPr="00856160">
              <w:rPr>
                <w:rFonts w:eastAsia="Times New Roman" w:cs="Calibri"/>
                <w:color w:val="000000"/>
                <w:kern w:val="0"/>
                <w:sz w:val="20"/>
                <w:szCs w:val="20"/>
                <w14:ligatures w14:val="none"/>
              </w:rPr>
              <w:t>employees did with the Outside Foundation building oyster reefs. They also highlighted the role of oysters in protecting the May River. The impact was determined by the reach and engagement of the post.</w:t>
            </w:r>
          </w:p>
        </w:tc>
        <w:tc>
          <w:tcPr>
            <w:tcW w:w="1620" w:type="dxa"/>
            <w:hideMark/>
          </w:tcPr>
          <w:p w14:paraId="0EC70F5A"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05A4B47C"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The Outside Foundation, Town of Bluffton</w:t>
            </w:r>
          </w:p>
        </w:tc>
        <w:tc>
          <w:tcPr>
            <w:tcW w:w="990" w:type="dxa"/>
            <w:hideMark/>
          </w:tcPr>
          <w:p w14:paraId="1AACA2C9" w14:textId="2B258E7C"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5/23/</w:t>
            </w:r>
            <w:r>
              <w:rPr>
                <w:rFonts w:eastAsia="Times New Roman" w:cs="Calibri"/>
                <w:color w:val="000000"/>
                <w:kern w:val="0"/>
                <w:sz w:val="20"/>
                <w:szCs w:val="20"/>
                <w14:ligatures w14:val="none"/>
              </w:rPr>
              <w:t>24</w:t>
            </w:r>
          </w:p>
        </w:tc>
        <w:tc>
          <w:tcPr>
            <w:tcW w:w="990" w:type="dxa"/>
            <w:hideMark/>
          </w:tcPr>
          <w:p w14:paraId="6BEDB329" w14:textId="292CAD93"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18FF2A4D"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7948</w:t>
            </w:r>
          </w:p>
        </w:tc>
      </w:tr>
      <w:tr w:rsidR="0022206E" w:rsidRPr="00EE6691" w14:paraId="65C37CD4" w14:textId="77777777" w:rsidTr="00F4318C">
        <w:trPr>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66CC93FF"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5156851D" w14:textId="2AB946D9"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7F3D7D74"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7502B5C3"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0403E5F7" w14:textId="73B517BF"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Town Staff Oyster Reef Build. The Town of Bluffton's Instagram posted about the work WMD staff employees did with the Outside Foundation building oyster reefs. They also highlighted the role of oysters in protecting the May River. </w:t>
            </w:r>
            <w:r>
              <w:rPr>
                <w:rFonts w:eastAsia="Times New Roman" w:cs="Calibri"/>
                <w:color w:val="000000"/>
                <w:kern w:val="0"/>
                <w:sz w:val="20"/>
                <w:szCs w:val="20"/>
                <w14:ligatures w14:val="none"/>
              </w:rPr>
              <w:t>The reach and engagement of the post determined the impact</w:t>
            </w:r>
            <w:r w:rsidRPr="00856160">
              <w:rPr>
                <w:rFonts w:eastAsia="Times New Roman" w:cs="Calibri"/>
                <w:color w:val="000000"/>
                <w:kern w:val="0"/>
                <w:sz w:val="20"/>
                <w:szCs w:val="20"/>
                <w14:ligatures w14:val="none"/>
              </w:rPr>
              <w:t>.</w:t>
            </w:r>
          </w:p>
        </w:tc>
        <w:tc>
          <w:tcPr>
            <w:tcW w:w="1620" w:type="dxa"/>
            <w:hideMark/>
          </w:tcPr>
          <w:p w14:paraId="2499EC67"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400F03AF"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The Outside Foundation, Town of Bluffton</w:t>
            </w:r>
          </w:p>
        </w:tc>
        <w:tc>
          <w:tcPr>
            <w:tcW w:w="990" w:type="dxa"/>
            <w:hideMark/>
          </w:tcPr>
          <w:p w14:paraId="1B0D295E" w14:textId="03A1D47B"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5/23/</w:t>
            </w:r>
            <w:r>
              <w:rPr>
                <w:rFonts w:eastAsia="Times New Roman" w:cs="Calibri"/>
                <w:color w:val="000000"/>
                <w:kern w:val="0"/>
                <w:sz w:val="20"/>
                <w:szCs w:val="20"/>
                <w14:ligatures w14:val="none"/>
              </w:rPr>
              <w:t>24</w:t>
            </w:r>
          </w:p>
        </w:tc>
        <w:tc>
          <w:tcPr>
            <w:tcW w:w="990" w:type="dxa"/>
            <w:hideMark/>
          </w:tcPr>
          <w:p w14:paraId="62F8B7FD" w14:textId="12C592CC"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7AB751A1"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2225</w:t>
            </w:r>
          </w:p>
        </w:tc>
      </w:tr>
      <w:tr w:rsidR="00D51B80" w:rsidRPr="00EE6691" w14:paraId="3A235AB6" w14:textId="77777777" w:rsidTr="00F4318C">
        <w:trPr>
          <w:cnfStyle w:val="000000100000" w:firstRow="0" w:lastRow="0" w:firstColumn="0" w:lastColumn="0" w:oddVBand="0" w:evenVBand="0" w:oddHBand="1" w:evenHBand="0" w:firstRowFirstColumn="0" w:firstRowLastColumn="0" w:lastRowFirstColumn="0" w:lastRowLastColumn="0"/>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1798CE39"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5C2C2830" w14:textId="4309A7AF"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250E9E38"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3CD88995"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5A22FEA8" w14:textId="59BE9358"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Tropical Storm Debbie Social Media Post. The Town of Bluffton posted information on </w:t>
            </w:r>
            <w:r>
              <w:rPr>
                <w:rFonts w:eastAsia="Times New Roman" w:cs="Calibri"/>
                <w:color w:val="000000"/>
                <w:kern w:val="0"/>
                <w:sz w:val="20"/>
                <w:szCs w:val="20"/>
                <w14:ligatures w14:val="none"/>
              </w:rPr>
              <w:t>preparing</w:t>
            </w:r>
            <w:r w:rsidRPr="00856160">
              <w:rPr>
                <w:rFonts w:eastAsia="Times New Roman" w:cs="Calibri"/>
                <w:color w:val="000000"/>
                <w:kern w:val="0"/>
                <w:sz w:val="20"/>
                <w:szCs w:val="20"/>
                <w14:ligatures w14:val="none"/>
              </w:rPr>
              <w:t xml:space="preserve"> for a storm ahead of tropical storm Debbie. This post outlined that residents should inspect their drainage systems and turn off irrigation systems. The impact was determined by the number of people who viewed the post on Instagram.</w:t>
            </w:r>
          </w:p>
        </w:tc>
        <w:tc>
          <w:tcPr>
            <w:tcW w:w="1620" w:type="dxa"/>
            <w:hideMark/>
          </w:tcPr>
          <w:p w14:paraId="0B905198"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3A96F089"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4B969A13" w14:textId="6CE38C18"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7/5/</w:t>
            </w:r>
            <w:r>
              <w:rPr>
                <w:rFonts w:eastAsia="Times New Roman" w:cs="Calibri"/>
                <w:color w:val="000000"/>
                <w:kern w:val="0"/>
                <w:sz w:val="20"/>
                <w:szCs w:val="20"/>
                <w14:ligatures w14:val="none"/>
              </w:rPr>
              <w:t>24</w:t>
            </w:r>
          </w:p>
        </w:tc>
        <w:tc>
          <w:tcPr>
            <w:tcW w:w="990" w:type="dxa"/>
            <w:hideMark/>
          </w:tcPr>
          <w:p w14:paraId="6BA1B0BA" w14:textId="563FA554"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3505CA01"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2096</w:t>
            </w:r>
          </w:p>
        </w:tc>
      </w:tr>
      <w:tr w:rsidR="0022206E" w:rsidRPr="00EE6691" w14:paraId="71BB65FD" w14:textId="77777777" w:rsidTr="00F4318C">
        <w:trPr>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795BC37E"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5067AEA3" w14:textId="22334C58"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34A3726A"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7D69261E"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45E85664" w14:textId="2983CB54"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Tropical Storm Debbie Social Media Post. The Town of Bluffton posted information on </w:t>
            </w:r>
            <w:r>
              <w:rPr>
                <w:rFonts w:eastAsia="Times New Roman" w:cs="Calibri"/>
                <w:color w:val="000000"/>
                <w:kern w:val="0"/>
                <w:sz w:val="20"/>
                <w:szCs w:val="20"/>
                <w14:ligatures w14:val="none"/>
              </w:rPr>
              <w:t>preparing</w:t>
            </w:r>
            <w:r w:rsidRPr="00856160">
              <w:rPr>
                <w:rFonts w:eastAsia="Times New Roman" w:cs="Calibri"/>
                <w:color w:val="000000"/>
                <w:kern w:val="0"/>
                <w:sz w:val="20"/>
                <w:szCs w:val="20"/>
                <w14:ligatures w14:val="none"/>
              </w:rPr>
              <w:t xml:space="preserve"> for a storm ahead of tropical storm Debbie. This post outlined that residents should inspect their drainage systems and turn off irrigation systems. The impact was determined by the number of people who viewed the post on Facebook.</w:t>
            </w:r>
          </w:p>
        </w:tc>
        <w:tc>
          <w:tcPr>
            <w:tcW w:w="1620" w:type="dxa"/>
            <w:hideMark/>
          </w:tcPr>
          <w:p w14:paraId="7D472027"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2CA9729A"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Town of Bluffton</w:t>
            </w:r>
          </w:p>
        </w:tc>
        <w:tc>
          <w:tcPr>
            <w:tcW w:w="990" w:type="dxa"/>
            <w:hideMark/>
          </w:tcPr>
          <w:p w14:paraId="7B9E504A" w14:textId="09BBF1FE"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7/5/</w:t>
            </w:r>
            <w:r>
              <w:rPr>
                <w:rFonts w:eastAsia="Times New Roman" w:cs="Calibri"/>
                <w:color w:val="000000"/>
                <w:kern w:val="0"/>
                <w:sz w:val="20"/>
                <w:szCs w:val="20"/>
                <w14:ligatures w14:val="none"/>
              </w:rPr>
              <w:t>24</w:t>
            </w:r>
          </w:p>
        </w:tc>
        <w:tc>
          <w:tcPr>
            <w:tcW w:w="990" w:type="dxa"/>
            <w:hideMark/>
          </w:tcPr>
          <w:p w14:paraId="037B18A1" w14:textId="3B3499F9"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246C81C7"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9385</w:t>
            </w:r>
          </w:p>
        </w:tc>
      </w:tr>
      <w:tr w:rsidR="00D51B80" w:rsidRPr="00EE6691" w14:paraId="09C59E05" w14:textId="77777777" w:rsidTr="00F4318C">
        <w:trPr>
          <w:cnfStyle w:val="000000100000" w:firstRow="0" w:lastRow="0" w:firstColumn="0" w:lastColumn="0" w:oddVBand="0" w:evenVBand="0" w:oddHBand="1" w:evenHBand="0" w:firstRowFirstColumn="0" w:firstRowLastColumn="0" w:lastRowFirstColumn="0" w:lastRowLastColumn="0"/>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3D448BAD"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Indirect</w:t>
            </w:r>
          </w:p>
        </w:tc>
        <w:tc>
          <w:tcPr>
            <w:tcW w:w="1350" w:type="dxa"/>
            <w:hideMark/>
          </w:tcPr>
          <w:p w14:paraId="09AF53ED" w14:textId="3B71495E"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p>
        </w:tc>
        <w:tc>
          <w:tcPr>
            <w:tcW w:w="1440" w:type="dxa"/>
            <w:hideMark/>
          </w:tcPr>
          <w:p w14:paraId="26336A0A"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w:t>
            </w:r>
          </w:p>
        </w:tc>
        <w:tc>
          <w:tcPr>
            <w:tcW w:w="1620" w:type="dxa"/>
            <w:hideMark/>
          </w:tcPr>
          <w:p w14:paraId="1D77CB4A"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17BE9E91" w14:textId="1DE300D9"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World Water Day Photo Contest. The </w:t>
            </w:r>
            <w:proofErr w:type="spellStart"/>
            <w:r w:rsidRPr="00856160">
              <w:rPr>
                <w:rFonts w:eastAsia="Times New Roman" w:cs="Calibri"/>
                <w:color w:val="000000"/>
                <w:kern w:val="0"/>
                <w:sz w:val="20"/>
                <w:szCs w:val="20"/>
                <w14:ligatures w14:val="none"/>
              </w:rPr>
              <w:t>SonTek</w:t>
            </w:r>
            <w:proofErr w:type="spellEnd"/>
            <w:r w:rsidRPr="00856160">
              <w:rPr>
                <w:rFonts w:eastAsia="Times New Roman" w:cs="Calibri"/>
                <w:color w:val="000000"/>
                <w:kern w:val="0"/>
                <w:sz w:val="20"/>
                <w:szCs w:val="20"/>
                <w14:ligatures w14:val="none"/>
              </w:rPr>
              <w:t xml:space="preserve">-Xylem company selected the Town of Bluffton as </w:t>
            </w:r>
            <w:r>
              <w:rPr>
                <w:rFonts w:eastAsia="Times New Roman" w:cs="Calibri"/>
                <w:color w:val="000000"/>
                <w:kern w:val="0"/>
                <w:sz w:val="20"/>
                <w:szCs w:val="20"/>
                <w14:ligatures w14:val="none"/>
              </w:rPr>
              <w:t>a finalist</w:t>
            </w:r>
            <w:r w:rsidRPr="00856160">
              <w:rPr>
                <w:rFonts w:eastAsia="Times New Roman" w:cs="Calibri"/>
                <w:color w:val="000000"/>
                <w:kern w:val="0"/>
                <w:sz w:val="20"/>
                <w:szCs w:val="20"/>
                <w14:ligatures w14:val="none"/>
              </w:rPr>
              <w:t xml:space="preserve"> in their World Water Day photo contest</w:t>
            </w:r>
            <w:r>
              <w:rPr>
                <w:rFonts w:eastAsia="Times New Roman" w:cs="Calibri"/>
                <w:color w:val="000000"/>
                <w:kern w:val="0"/>
                <w:sz w:val="20"/>
                <w:szCs w:val="20"/>
                <w14:ligatures w14:val="none"/>
              </w:rPr>
              <w:t>. It posted</w:t>
            </w:r>
            <w:r w:rsidRPr="00856160">
              <w:rPr>
                <w:rFonts w:eastAsia="Times New Roman" w:cs="Calibri"/>
                <w:color w:val="000000"/>
                <w:kern w:val="0"/>
                <w:sz w:val="20"/>
                <w:szCs w:val="20"/>
                <w14:ligatures w14:val="none"/>
              </w:rPr>
              <w:t xml:space="preserve"> pictures and information about the May River Watershed Action Plan.  The Town of Bluffton Facebook reposted this post. </w:t>
            </w:r>
            <w:r>
              <w:rPr>
                <w:rFonts w:eastAsia="Times New Roman" w:cs="Calibri"/>
                <w:color w:val="000000"/>
                <w:kern w:val="0"/>
                <w:sz w:val="20"/>
                <w:szCs w:val="20"/>
                <w14:ligatures w14:val="none"/>
              </w:rPr>
              <w:t>The reach and engagement of the post determined the impact</w:t>
            </w:r>
            <w:r w:rsidRPr="00856160">
              <w:rPr>
                <w:rFonts w:eastAsia="Times New Roman" w:cs="Calibri"/>
                <w:color w:val="000000"/>
                <w:kern w:val="0"/>
                <w:sz w:val="20"/>
                <w:szCs w:val="20"/>
                <w14:ligatures w14:val="none"/>
              </w:rPr>
              <w:t>.</w:t>
            </w:r>
          </w:p>
        </w:tc>
        <w:tc>
          <w:tcPr>
            <w:tcW w:w="1620" w:type="dxa"/>
            <w:hideMark/>
          </w:tcPr>
          <w:p w14:paraId="06D5DB80"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5552612A"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roofErr w:type="spellStart"/>
            <w:r w:rsidRPr="00856160">
              <w:rPr>
                <w:rFonts w:eastAsia="Times New Roman" w:cs="Calibri"/>
                <w:color w:val="000000"/>
                <w:kern w:val="0"/>
                <w:sz w:val="20"/>
                <w:szCs w:val="20"/>
                <w14:ligatures w14:val="none"/>
              </w:rPr>
              <w:t>SonTek</w:t>
            </w:r>
            <w:proofErr w:type="spellEnd"/>
            <w:r w:rsidRPr="00856160">
              <w:rPr>
                <w:rFonts w:eastAsia="Times New Roman" w:cs="Calibri"/>
                <w:color w:val="000000"/>
                <w:kern w:val="0"/>
                <w:sz w:val="20"/>
                <w:szCs w:val="20"/>
                <w14:ligatures w14:val="none"/>
              </w:rPr>
              <w:t>-Xylem, Town of Hilton Head</w:t>
            </w:r>
          </w:p>
        </w:tc>
        <w:tc>
          <w:tcPr>
            <w:tcW w:w="990" w:type="dxa"/>
            <w:hideMark/>
          </w:tcPr>
          <w:p w14:paraId="546673C7" w14:textId="65C06470"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3/7/</w:t>
            </w:r>
            <w:r>
              <w:rPr>
                <w:rFonts w:eastAsia="Times New Roman" w:cs="Calibri"/>
                <w:color w:val="000000"/>
                <w:kern w:val="0"/>
                <w:sz w:val="20"/>
                <w:szCs w:val="20"/>
                <w14:ligatures w14:val="none"/>
              </w:rPr>
              <w:t>24</w:t>
            </w:r>
          </w:p>
        </w:tc>
        <w:tc>
          <w:tcPr>
            <w:tcW w:w="990" w:type="dxa"/>
            <w:hideMark/>
          </w:tcPr>
          <w:p w14:paraId="79748C3B" w14:textId="6551E506"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0734A5B4"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487</w:t>
            </w:r>
          </w:p>
        </w:tc>
      </w:tr>
      <w:tr w:rsidR="0022206E" w:rsidRPr="00EE6691" w14:paraId="3A81C72E" w14:textId="77777777" w:rsidTr="00F4318C">
        <w:trPr>
          <w:cantSplit/>
          <w:trHeight w:val="2320"/>
        </w:trPr>
        <w:tc>
          <w:tcPr>
            <w:cnfStyle w:val="001000000000" w:firstRow="0" w:lastRow="0" w:firstColumn="1" w:lastColumn="0" w:oddVBand="0" w:evenVBand="0" w:oddHBand="0" w:evenHBand="0" w:firstRowFirstColumn="0" w:firstRowLastColumn="0" w:lastRowFirstColumn="0" w:lastRowLastColumn="0"/>
            <w:tcW w:w="1165" w:type="dxa"/>
            <w:hideMark/>
          </w:tcPr>
          <w:p w14:paraId="7D4BDF0F"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Indirect</w:t>
            </w:r>
          </w:p>
        </w:tc>
        <w:tc>
          <w:tcPr>
            <w:tcW w:w="1350" w:type="dxa"/>
            <w:hideMark/>
          </w:tcPr>
          <w:p w14:paraId="62B939F5" w14:textId="7A195EFB"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Webpage, Social Media</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Brochure, Outreach Material</w:t>
            </w:r>
            <w:r w:rsidRPr="00856160">
              <w:rPr>
                <w:rFonts w:eastAsia="Times New Roman" w:cs="Calibri"/>
                <w:color w:val="000000"/>
                <w:kern w:val="0"/>
                <w:sz w:val="20"/>
                <w:szCs w:val="20"/>
                <w14:ligatures w14:val="none"/>
              </w:rPr>
              <w:t>s</w:t>
            </w:r>
          </w:p>
        </w:tc>
        <w:tc>
          <w:tcPr>
            <w:tcW w:w="1440" w:type="dxa"/>
            <w:hideMark/>
          </w:tcPr>
          <w:p w14:paraId="76F1616A" w14:textId="05EABAE8"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Bacteria, </w:t>
            </w:r>
            <w:r>
              <w:rPr>
                <w:rFonts w:eastAsia="Times New Roman" w:cs="Calibri"/>
                <w:color w:val="000000"/>
                <w:kern w:val="0"/>
                <w:sz w:val="20"/>
                <w:szCs w:val="20"/>
                <w14:ligatures w14:val="none"/>
              </w:rPr>
              <w:t>FOG (Fats, Oils, Grease)</w:t>
            </w:r>
            <w:r w:rsidRPr="00856160">
              <w:rPr>
                <w:rFonts w:eastAsia="Times New Roman" w:cs="Calibri"/>
                <w:color w:val="000000"/>
                <w:kern w:val="0"/>
                <w:sz w:val="20"/>
                <w:szCs w:val="20"/>
                <w14:ligatures w14:val="none"/>
              </w:rPr>
              <w:t xml:space="preserve">, General Stormwater, Litter, Nutrients, Pesticides, Petroleum Products, Sediment, </w:t>
            </w:r>
            <w:r>
              <w:rPr>
                <w:rFonts w:eastAsia="Times New Roman" w:cs="Calibri"/>
                <w:color w:val="000000"/>
                <w:kern w:val="0"/>
                <w:sz w:val="20"/>
                <w:szCs w:val="20"/>
                <w14:ligatures w14:val="none"/>
              </w:rPr>
              <w:t>Toxic Contaminants, Heavy Metals</w:t>
            </w:r>
          </w:p>
        </w:tc>
        <w:tc>
          <w:tcPr>
            <w:tcW w:w="1620" w:type="dxa"/>
            <w:hideMark/>
          </w:tcPr>
          <w:p w14:paraId="2533118D" w14:textId="7764DD66"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Marina Owners, Operators, Managers</w:t>
            </w:r>
          </w:p>
        </w:tc>
        <w:tc>
          <w:tcPr>
            <w:tcW w:w="2520" w:type="dxa"/>
            <w:hideMark/>
          </w:tcPr>
          <w:p w14:paraId="33351362" w14:textId="46BFD4A8"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SC Clean Marina Website and Outreach Materials. This voluntary certification program </w:t>
            </w:r>
            <w:r>
              <w:rPr>
                <w:rFonts w:eastAsia="Times New Roman" w:cs="Calibri"/>
                <w:color w:val="000000"/>
                <w:kern w:val="0"/>
                <w:sz w:val="20"/>
                <w:szCs w:val="20"/>
                <w14:ligatures w14:val="none"/>
              </w:rPr>
              <w:t>recognizes marinas, boatyards, and yacht clubs as helping create</w:t>
            </w:r>
            <w:r w:rsidRPr="00856160">
              <w:rPr>
                <w:rFonts w:eastAsia="Times New Roman" w:cs="Calibri"/>
                <w:color w:val="000000"/>
                <w:kern w:val="0"/>
                <w:sz w:val="20"/>
                <w:szCs w:val="20"/>
                <w14:ligatures w14:val="none"/>
              </w:rPr>
              <w:t xml:space="preserve"> a cleaner marine environment in South Carolina</w:t>
            </w:r>
            <w:r>
              <w:rPr>
                <w:rFonts w:eastAsia="Times New Roman" w:cs="Calibri"/>
                <w:color w:val="000000"/>
                <w:kern w:val="0"/>
                <w:sz w:val="20"/>
                <w:szCs w:val="20"/>
                <w14:ligatures w14:val="none"/>
              </w:rPr>
              <w:t>—the</w:t>
            </w:r>
            <w:r w:rsidRPr="00856160">
              <w:rPr>
                <w:rFonts w:eastAsia="Times New Roman" w:cs="Calibri"/>
                <w:color w:val="000000"/>
                <w:kern w:val="0"/>
                <w:sz w:val="20"/>
                <w:szCs w:val="20"/>
                <w14:ligatures w14:val="none"/>
              </w:rPr>
              <w:t xml:space="preserve"> program aimed to protect and improve local water quality by reducing marine pollution. Outreach materials include the updated SC Clean Marina Guidebook, the revised SC Clean Marina Checklist, and SC Clean Marina rack cards. Total visits to the SC Clean Marina Program website and the number of rack cards distributed determined the impact</w:t>
            </w:r>
            <w:r>
              <w:rPr>
                <w:rFonts w:eastAsia="Times New Roman" w:cs="Calibri"/>
                <w:color w:val="000000"/>
                <w:kern w:val="0"/>
                <w:sz w:val="20"/>
                <w:szCs w:val="20"/>
                <w14:ligatures w14:val="none"/>
              </w:rPr>
              <w:t>,</w:t>
            </w:r>
            <w:r w:rsidRPr="00856160">
              <w:rPr>
                <w:rFonts w:eastAsia="Times New Roman" w:cs="Calibri"/>
                <w:color w:val="000000"/>
                <w:kern w:val="0"/>
                <w:sz w:val="20"/>
                <w:szCs w:val="20"/>
                <w14:ligatures w14:val="none"/>
              </w:rPr>
              <w:t xml:space="preserve"> as the number of guidebooks and checklists distributed were captured under </w:t>
            </w:r>
            <w:r>
              <w:rPr>
                <w:rFonts w:eastAsia="Times New Roman" w:cs="Calibri"/>
                <w:color w:val="000000"/>
                <w:kern w:val="0"/>
                <w:sz w:val="20"/>
                <w:szCs w:val="20"/>
                <w14:ligatures w14:val="none"/>
              </w:rPr>
              <w:t xml:space="preserve">the </w:t>
            </w:r>
            <w:r w:rsidRPr="00856160">
              <w:rPr>
                <w:rFonts w:eastAsia="Times New Roman" w:cs="Calibri"/>
                <w:color w:val="000000"/>
                <w:kern w:val="0"/>
                <w:sz w:val="20"/>
                <w:szCs w:val="20"/>
                <w14:ligatures w14:val="none"/>
              </w:rPr>
              <w:t>SC Clean Marina Program and SC Clean Marina Program Workshops.</w:t>
            </w:r>
          </w:p>
        </w:tc>
        <w:tc>
          <w:tcPr>
            <w:tcW w:w="1620" w:type="dxa"/>
            <w:hideMark/>
          </w:tcPr>
          <w:p w14:paraId="1635632E" w14:textId="596B4D28"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Thirty</w:t>
            </w:r>
            <w:r w:rsidRPr="00856160">
              <w:rPr>
                <w:rFonts w:eastAsia="Times New Roman" w:cs="Calibri"/>
                <w:color w:val="000000"/>
                <w:kern w:val="0"/>
                <w:sz w:val="20"/>
                <w:szCs w:val="20"/>
                <w14:ligatures w14:val="none"/>
              </w:rPr>
              <w:t xml:space="preserve"> rack cards were distributed in </w:t>
            </w:r>
            <w:r>
              <w:rPr>
                <w:rFonts w:eastAsia="Times New Roman" w:cs="Calibri"/>
                <w:color w:val="000000"/>
                <w:kern w:val="0"/>
                <w:sz w:val="20"/>
                <w:szCs w:val="20"/>
                <w14:ligatures w14:val="none"/>
              </w:rPr>
              <w:t>24,</w:t>
            </w:r>
            <w:r w:rsidRPr="00856160">
              <w:rPr>
                <w:rFonts w:eastAsia="Times New Roman" w:cs="Calibri"/>
                <w:color w:val="000000"/>
                <w:kern w:val="0"/>
                <w:sz w:val="20"/>
                <w:szCs w:val="20"/>
                <w14:ligatures w14:val="none"/>
              </w:rPr>
              <w:t xml:space="preserve"> and the website received 512 visitors.</w:t>
            </w:r>
          </w:p>
        </w:tc>
        <w:tc>
          <w:tcPr>
            <w:tcW w:w="1890" w:type="dxa"/>
            <w:hideMark/>
          </w:tcPr>
          <w:p w14:paraId="192AA79E"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SC Sea Grant Consortium</w:t>
            </w:r>
          </w:p>
        </w:tc>
        <w:tc>
          <w:tcPr>
            <w:tcW w:w="990" w:type="dxa"/>
            <w:hideMark/>
          </w:tcPr>
          <w:p w14:paraId="146D0BF4" w14:textId="2085D3DF"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367041EB" w14:textId="1816C819"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0B9DA9A5"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542</w:t>
            </w:r>
          </w:p>
        </w:tc>
      </w:tr>
      <w:tr w:rsidR="00D51B80" w:rsidRPr="00EE6691" w14:paraId="0048584E" w14:textId="77777777" w:rsidTr="00F4318C">
        <w:trPr>
          <w:cnfStyle w:val="000000100000" w:firstRow="0" w:lastRow="0" w:firstColumn="0" w:lastColumn="0" w:oddVBand="0" w:evenVBand="0" w:oddHBand="1" w:evenHBand="0" w:firstRowFirstColumn="0" w:firstRowLastColumn="0" w:lastRowFirstColumn="0" w:lastRowLastColumn="0"/>
          <w:cantSplit/>
          <w:trHeight w:val="2610"/>
        </w:trPr>
        <w:tc>
          <w:tcPr>
            <w:cnfStyle w:val="001000000000" w:firstRow="0" w:lastRow="0" w:firstColumn="1" w:lastColumn="0" w:oddVBand="0" w:evenVBand="0" w:oddHBand="0" w:evenHBand="0" w:firstRowFirstColumn="0" w:firstRowLastColumn="0" w:lastRowFirstColumn="0" w:lastRowLastColumn="0"/>
            <w:tcW w:w="1165" w:type="dxa"/>
            <w:hideMark/>
          </w:tcPr>
          <w:p w14:paraId="1FC2F7F2"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Direct</w:t>
            </w:r>
          </w:p>
        </w:tc>
        <w:tc>
          <w:tcPr>
            <w:tcW w:w="1350" w:type="dxa"/>
            <w:hideMark/>
          </w:tcPr>
          <w:p w14:paraId="15AEB64A"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Workshop</w:t>
            </w:r>
          </w:p>
        </w:tc>
        <w:tc>
          <w:tcPr>
            <w:tcW w:w="1440" w:type="dxa"/>
            <w:hideMark/>
          </w:tcPr>
          <w:p w14:paraId="6A93F146" w14:textId="2F8D4969"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Bacteria, Freshwater, General Stormwater, </w:t>
            </w:r>
            <w:r>
              <w:rPr>
                <w:rFonts w:eastAsia="Times New Roman" w:cs="Calibri"/>
                <w:color w:val="000000"/>
                <w:kern w:val="0"/>
                <w:sz w:val="20"/>
                <w:szCs w:val="20"/>
                <w14:ligatures w14:val="none"/>
              </w:rPr>
              <w:t>Litter, Single-Use Plastics, Microplastics</w:t>
            </w:r>
            <w:r w:rsidRPr="00856160">
              <w:rPr>
                <w:rFonts w:eastAsia="Times New Roman" w:cs="Calibri"/>
                <w:color w:val="000000"/>
                <w:kern w:val="0"/>
                <w:sz w:val="20"/>
                <w:szCs w:val="20"/>
                <w14:ligatures w14:val="none"/>
              </w:rPr>
              <w:t xml:space="preserve">, Nutrients, Pesticides, Petroleum Products, Sediment, </w:t>
            </w:r>
            <w:r>
              <w:rPr>
                <w:rFonts w:eastAsia="Times New Roman" w:cs="Calibri"/>
                <w:color w:val="000000"/>
                <w:kern w:val="0"/>
                <w:sz w:val="20"/>
                <w:szCs w:val="20"/>
                <w14:ligatures w14:val="none"/>
              </w:rPr>
              <w:t>Toxic Contaminants, Heavy Metals</w:t>
            </w:r>
          </w:p>
        </w:tc>
        <w:tc>
          <w:tcPr>
            <w:tcW w:w="1620" w:type="dxa"/>
            <w:hideMark/>
          </w:tcPr>
          <w:p w14:paraId="489BF3B4"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Real Estate Professionals</w:t>
            </w:r>
          </w:p>
        </w:tc>
        <w:tc>
          <w:tcPr>
            <w:tcW w:w="2520" w:type="dxa"/>
            <w:hideMark/>
          </w:tcPr>
          <w:p w14:paraId="21E12219" w14:textId="6533334F"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Calling the Coast Home: A Series of Certification Courses for Real Estate Professionals. A series of continuing education elective courses focused on coastal issues and topics were offered </w:t>
            </w:r>
            <w:r>
              <w:rPr>
                <w:rFonts w:eastAsia="Times New Roman" w:cs="Calibri"/>
                <w:color w:val="000000"/>
                <w:kern w:val="0"/>
                <w:sz w:val="20"/>
                <w:szCs w:val="20"/>
                <w14:ligatures w14:val="none"/>
              </w:rPr>
              <w:t>annually</w:t>
            </w:r>
            <w:r w:rsidRPr="00856160">
              <w:rPr>
                <w:rFonts w:eastAsia="Times New Roman" w:cs="Calibri"/>
                <w:color w:val="000000"/>
                <w:kern w:val="0"/>
                <w:sz w:val="20"/>
                <w:szCs w:val="20"/>
                <w14:ligatures w14:val="none"/>
              </w:rPr>
              <w:t xml:space="preserve"> to real estate professionals through the S.C. Sea Grant Consortium </w:t>
            </w:r>
            <w:r>
              <w:rPr>
                <w:rFonts w:eastAsia="Times New Roman" w:cs="Calibri"/>
                <w:color w:val="000000"/>
                <w:kern w:val="0"/>
                <w:sz w:val="20"/>
                <w:szCs w:val="20"/>
                <w14:ligatures w14:val="none"/>
              </w:rPr>
              <w:t xml:space="preserve">and the </w:t>
            </w:r>
            <w:r w:rsidRPr="00856160">
              <w:rPr>
                <w:rFonts w:eastAsia="Times New Roman" w:cs="Calibri"/>
                <w:color w:val="000000"/>
                <w:kern w:val="0"/>
                <w:sz w:val="20"/>
                <w:szCs w:val="20"/>
                <w14:ligatures w14:val="none"/>
              </w:rPr>
              <w:t xml:space="preserve">SC Coastal Information Network partners. The course series includes Coastal Lifestyle for Clean Water (CL); Living with Water (LWW); Land Water Connection (LWC); Tidelands, Water, and Beach: Regulations and Rebuilding (TWB); and Understanding Property with Freshwater Wetlands (UPFW). A new course focused on freshwater wetlands was added and launched in November </w:t>
            </w:r>
            <w:r>
              <w:rPr>
                <w:rFonts w:eastAsia="Times New Roman" w:cs="Calibri"/>
                <w:color w:val="000000"/>
                <w:kern w:val="0"/>
                <w:sz w:val="20"/>
                <w:szCs w:val="20"/>
                <w14:ligatures w14:val="none"/>
              </w:rPr>
              <w:t>24</w:t>
            </w:r>
            <w:r w:rsidRPr="00856160">
              <w:rPr>
                <w:rFonts w:eastAsia="Times New Roman" w:cs="Calibri"/>
                <w:color w:val="000000"/>
                <w:kern w:val="0"/>
                <w:sz w:val="20"/>
                <w:szCs w:val="20"/>
                <w14:ligatures w14:val="none"/>
              </w:rPr>
              <w:t>. For course details</w:t>
            </w:r>
            <w:r>
              <w:rPr>
                <w:rFonts w:eastAsia="Times New Roman" w:cs="Calibri"/>
                <w:color w:val="000000"/>
                <w:kern w:val="0"/>
                <w:sz w:val="20"/>
                <w:szCs w:val="20"/>
                <w14:ligatures w14:val="none"/>
              </w:rPr>
              <w:t>,</w:t>
            </w:r>
            <w:r w:rsidRPr="00856160">
              <w:rPr>
                <w:rFonts w:eastAsia="Times New Roman" w:cs="Calibri"/>
                <w:color w:val="000000"/>
                <w:kern w:val="0"/>
                <w:sz w:val="20"/>
                <w:szCs w:val="20"/>
                <w14:ligatures w14:val="none"/>
              </w:rPr>
              <w:t xml:space="preserve"> visit https://www.sccoastalinfo.org/courses/. The total number of realtors who participated in the training and received certification credits in coastal SC determined the impact.</w:t>
            </w:r>
          </w:p>
        </w:tc>
        <w:tc>
          <w:tcPr>
            <w:tcW w:w="1620" w:type="dxa"/>
            <w:hideMark/>
          </w:tcPr>
          <w:p w14:paraId="54E5ED86"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13D622B8"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S.C. Sea Grant Consortium, Clemson University and Extension, University of South Carolina, SC Department of Environmental Services – Bureau of Coastal Management (SCDES-BCM), ACE Basin National Estuarine Research Reserve, North Inlet-Winyah Bay National Estuarine Research Reserve.</w:t>
            </w:r>
          </w:p>
        </w:tc>
        <w:tc>
          <w:tcPr>
            <w:tcW w:w="990" w:type="dxa"/>
            <w:hideMark/>
          </w:tcPr>
          <w:p w14:paraId="18FEBC0C" w14:textId="76D203D2"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7F80CB9B" w14:textId="253BC8AA"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0B1002CE"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174</w:t>
            </w:r>
          </w:p>
        </w:tc>
      </w:tr>
      <w:tr w:rsidR="0022206E" w:rsidRPr="00EE6691" w14:paraId="3AF6DCA8" w14:textId="77777777" w:rsidTr="00F4318C">
        <w:trPr>
          <w:cantSplit/>
          <w:trHeight w:val="1160"/>
        </w:trPr>
        <w:tc>
          <w:tcPr>
            <w:cnfStyle w:val="001000000000" w:firstRow="0" w:lastRow="0" w:firstColumn="1" w:lastColumn="0" w:oddVBand="0" w:evenVBand="0" w:oddHBand="0" w:evenHBand="0" w:firstRowFirstColumn="0" w:firstRowLastColumn="0" w:lastRowFirstColumn="0" w:lastRowLastColumn="0"/>
            <w:tcW w:w="1165" w:type="dxa"/>
            <w:hideMark/>
          </w:tcPr>
          <w:p w14:paraId="7270560A"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Direct</w:t>
            </w:r>
          </w:p>
        </w:tc>
        <w:tc>
          <w:tcPr>
            <w:tcW w:w="1350" w:type="dxa"/>
            <w:hideMark/>
          </w:tcPr>
          <w:p w14:paraId="5AA1B631"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Workshop</w:t>
            </w:r>
          </w:p>
        </w:tc>
        <w:tc>
          <w:tcPr>
            <w:tcW w:w="1440" w:type="dxa"/>
            <w:hideMark/>
          </w:tcPr>
          <w:p w14:paraId="08D76812"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Bacteria, General Stormwater, Nutrients, Sediment</w:t>
            </w:r>
          </w:p>
        </w:tc>
        <w:tc>
          <w:tcPr>
            <w:tcW w:w="1620" w:type="dxa"/>
            <w:hideMark/>
          </w:tcPr>
          <w:p w14:paraId="4AC02E17" w14:textId="657A86F8"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Agriculture, </w:t>
            </w:r>
            <w:r>
              <w:rPr>
                <w:rFonts w:eastAsia="Times New Roman" w:cs="Calibri"/>
                <w:color w:val="000000"/>
                <w:kern w:val="0"/>
                <w:sz w:val="20"/>
                <w:szCs w:val="20"/>
                <w14:ligatures w14:val="none"/>
              </w:rPr>
              <w:t>Landscapers, Landscape Designers, Nurseries</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Grounds Crew, Maintenance, Facilities Staff</w:t>
            </w:r>
            <w:r w:rsidRPr="00856160">
              <w:rPr>
                <w:rFonts w:eastAsia="Times New Roman" w:cs="Calibri"/>
                <w:color w:val="000000"/>
                <w:kern w:val="0"/>
                <w:sz w:val="20"/>
                <w:szCs w:val="20"/>
                <w14:ligatures w14:val="none"/>
              </w:rPr>
              <w:t>, Residential</w:t>
            </w:r>
          </w:p>
        </w:tc>
        <w:tc>
          <w:tcPr>
            <w:tcW w:w="2520" w:type="dxa"/>
            <w:hideMark/>
          </w:tcPr>
          <w:p w14:paraId="49B500FF"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333333"/>
                <w:kern w:val="0"/>
                <w:sz w:val="20"/>
                <w:szCs w:val="20"/>
                <w14:ligatures w14:val="none"/>
              </w:rPr>
            </w:pPr>
            <w:r w:rsidRPr="00856160">
              <w:rPr>
                <w:rFonts w:eastAsia="Times New Roman" w:cs="Calibri"/>
                <w:color w:val="333333"/>
                <w:kern w:val="0"/>
                <w:sz w:val="20"/>
                <w:szCs w:val="20"/>
                <w14:ligatures w14:val="none"/>
              </w:rPr>
              <w:t>Landscape Design Workshop at the South Carolina Botanical Garden in partnership with Clemson Extension. This immersive experience helped participants gain valuable knowledge and hands-on practice in landscape design. The number of attendees determined the impact.</w:t>
            </w:r>
          </w:p>
        </w:tc>
        <w:tc>
          <w:tcPr>
            <w:tcW w:w="1620" w:type="dxa"/>
            <w:hideMark/>
          </w:tcPr>
          <w:p w14:paraId="3FF40BE8"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333333"/>
                <w:kern w:val="0"/>
                <w:sz w:val="20"/>
                <w:szCs w:val="20"/>
                <w14:ligatures w14:val="none"/>
              </w:rPr>
            </w:pPr>
          </w:p>
        </w:tc>
        <w:tc>
          <w:tcPr>
            <w:tcW w:w="1890" w:type="dxa"/>
            <w:hideMark/>
          </w:tcPr>
          <w:p w14:paraId="107991E2"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SC Botanical Gardens</w:t>
            </w:r>
          </w:p>
        </w:tc>
        <w:tc>
          <w:tcPr>
            <w:tcW w:w="990" w:type="dxa"/>
            <w:hideMark/>
          </w:tcPr>
          <w:p w14:paraId="22DE5356" w14:textId="3C480D4B"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8/17/</w:t>
            </w:r>
            <w:r>
              <w:rPr>
                <w:rFonts w:eastAsia="Times New Roman" w:cs="Calibri"/>
                <w:color w:val="000000"/>
                <w:kern w:val="0"/>
                <w:sz w:val="20"/>
                <w:szCs w:val="20"/>
                <w14:ligatures w14:val="none"/>
              </w:rPr>
              <w:t>24</w:t>
            </w:r>
          </w:p>
        </w:tc>
        <w:tc>
          <w:tcPr>
            <w:tcW w:w="990" w:type="dxa"/>
            <w:hideMark/>
          </w:tcPr>
          <w:p w14:paraId="462FC19D" w14:textId="3E128864"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8/17/</w:t>
            </w:r>
            <w:r>
              <w:rPr>
                <w:rFonts w:eastAsia="Times New Roman" w:cs="Calibri"/>
                <w:color w:val="000000"/>
                <w:kern w:val="0"/>
                <w:sz w:val="20"/>
                <w:szCs w:val="20"/>
                <w14:ligatures w14:val="none"/>
              </w:rPr>
              <w:t>24</w:t>
            </w:r>
          </w:p>
        </w:tc>
        <w:tc>
          <w:tcPr>
            <w:tcW w:w="1090" w:type="dxa"/>
            <w:hideMark/>
          </w:tcPr>
          <w:p w14:paraId="312386CB"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20</w:t>
            </w:r>
          </w:p>
        </w:tc>
      </w:tr>
      <w:tr w:rsidR="00D51B80" w:rsidRPr="00EE6691" w14:paraId="5E28A22F" w14:textId="77777777" w:rsidTr="00F4318C">
        <w:trPr>
          <w:cnfStyle w:val="000000100000" w:firstRow="0" w:lastRow="0" w:firstColumn="0" w:lastColumn="0" w:oddVBand="0" w:evenVBand="0" w:oddHBand="1" w:evenHBand="0" w:firstRowFirstColumn="0" w:firstRowLastColumn="0" w:lastRowFirstColumn="0" w:lastRowLastColumn="0"/>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2B7BFABD"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hideMark/>
          </w:tcPr>
          <w:p w14:paraId="4E4EF91B"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Workshop</w:t>
            </w:r>
          </w:p>
        </w:tc>
        <w:tc>
          <w:tcPr>
            <w:tcW w:w="1440" w:type="dxa"/>
            <w:hideMark/>
          </w:tcPr>
          <w:p w14:paraId="46B74F7C"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Nutrients, Freshwater, Sediment</w:t>
            </w:r>
          </w:p>
        </w:tc>
        <w:tc>
          <w:tcPr>
            <w:tcW w:w="1620" w:type="dxa"/>
            <w:hideMark/>
          </w:tcPr>
          <w:p w14:paraId="01711740" w14:textId="3AACC3A2"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Agriculture, </w:t>
            </w:r>
            <w:r>
              <w:rPr>
                <w:rFonts w:eastAsia="Times New Roman" w:cs="Calibri"/>
                <w:color w:val="000000"/>
                <w:kern w:val="0"/>
                <w:sz w:val="20"/>
                <w:szCs w:val="20"/>
                <w14:ligatures w14:val="none"/>
              </w:rPr>
              <w:t>Landscapers, Landscape Designers, Nurseries</w:t>
            </w:r>
          </w:p>
        </w:tc>
        <w:tc>
          <w:tcPr>
            <w:tcW w:w="2520" w:type="dxa"/>
            <w:hideMark/>
          </w:tcPr>
          <w:p w14:paraId="6A95A580" w14:textId="499CD8DB"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On Farm Water Management Workshop for New &amp; Beginning Farmers. This workshop in Blackville, SC</w:t>
            </w:r>
            <w:r>
              <w:rPr>
                <w:rFonts w:eastAsia="Times New Roman" w:cs="Calibri"/>
                <w:color w:val="000000"/>
                <w:kern w:val="0"/>
                <w:sz w:val="20"/>
                <w:szCs w:val="20"/>
                <w14:ligatures w14:val="none"/>
              </w:rPr>
              <w:t>,</w:t>
            </w:r>
            <w:r w:rsidRPr="00856160">
              <w:rPr>
                <w:rFonts w:eastAsia="Times New Roman" w:cs="Calibri"/>
                <w:color w:val="000000"/>
                <w:kern w:val="0"/>
                <w:sz w:val="20"/>
                <w:szCs w:val="20"/>
                <w14:ligatures w14:val="none"/>
              </w:rPr>
              <w:t xml:space="preserve"> covered irrigation and pond management practices. The number of attendees determined the impact.</w:t>
            </w:r>
          </w:p>
        </w:tc>
        <w:tc>
          <w:tcPr>
            <w:tcW w:w="1620" w:type="dxa"/>
            <w:hideMark/>
          </w:tcPr>
          <w:p w14:paraId="09FB02A3"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7DA0CBB4"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Carolina Clear</w:t>
            </w:r>
          </w:p>
        </w:tc>
        <w:tc>
          <w:tcPr>
            <w:tcW w:w="990" w:type="dxa"/>
            <w:hideMark/>
          </w:tcPr>
          <w:p w14:paraId="1CB3A3D7" w14:textId="75C6CD5F"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3/6/</w:t>
            </w:r>
            <w:r>
              <w:rPr>
                <w:rFonts w:eastAsia="Times New Roman" w:cs="Calibri"/>
                <w:color w:val="000000"/>
                <w:kern w:val="0"/>
                <w:sz w:val="20"/>
                <w:szCs w:val="20"/>
                <w14:ligatures w14:val="none"/>
              </w:rPr>
              <w:t>24</w:t>
            </w:r>
          </w:p>
        </w:tc>
        <w:tc>
          <w:tcPr>
            <w:tcW w:w="990" w:type="dxa"/>
            <w:hideMark/>
          </w:tcPr>
          <w:p w14:paraId="32A134DD" w14:textId="491FB636"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3/6/24</w:t>
            </w:r>
          </w:p>
        </w:tc>
        <w:tc>
          <w:tcPr>
            <w:tcW w:w="1090" w:type="dxa"/>
            <w:hideMark/>
          </w:tcPr>
          <w:p w14:paraId="6D75E03E"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15</w:t>
            </w:r>
          </w:p>
        </w:tc>
      </w:tr>
      <w:tr w:rsidR="0022206E" w:rsidRPr="00EE6691" w14:paraId="33385112" w14:textId="77777777" w:rsidTr="00F4318C">
        <w:trPr>
          <w:cantSplit/>
          <w:trHeight w:val="2320"/>
        </w:trPr>
        <w:tc>
          <w:tcPr>
            <w:cnfStyle w:val="001000000000" w:firstRow="0" w:lastRow="0" w:firstColumn="1" w:lastColumn="0" w:oddVBand="0" w:evenVBand="0" w:oddHBand="0" w:evenHBand="0" w:firstRowFirstColumn="0" w:firstRowLastColumn="0" w:lastRowFirstColumn="0" w:lastRowLastColumn="0"/>
            <w:tcW w:w="1165" w:type="dxa"/>
            <w:hideMark/>
          </w:tcPr>
          <w:p w14:paraId="57E2C20F"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Direct</w:t>
            </w:r>
          </w:p>
        </w:tc>
        <w:tc>
          <w:tcPr>
            <w:tcW w:w="1350" w:type="dxa"/>
            <w:hideMark/>
          </w:tcPr>
          <w:p w14:paraId="313BA340"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Workshop</w:t>
            </w:r>
          </w:p>
        </w:tc>
        <w:tc>
          <w:tcPr>
            <w:tcW w:w="1440" w:type="dxa"/>
            <w:hideMark/>
          </w:tcPr>
          <w:p w14:paraId="57F29402" w14:textId="3BEFBD53"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Bacteria, </w:t>
            </w:r>
            <w:r>
              <w:rPr>
                <w:rFonts w:eastAsia="Times New Roman" w:cs="Calibri"/>
                <w:color w:val="000000"/>
                <w:kern w:val="0"/>
                <w:sz w:val="20"/>
                <w:szCs w:val="20"/>
                <w14:ligatures w14:val="none"/>
              </w:rPr>
              <w:t>FOG (Fats, Oils, Grease)</w:t>
            </w:r>
            <w:r w:rsidRPr="00856160">
              <w:rPr>
                <w:rFonts w:eastAsia="Times New Roman" w:cs="Calibri"/>
                <w:color w:val="000000"/>
                <w:kern w:val="0"/>
                <w:sz w:val="20"/>
                <w:szCs w:val="20"/>
                <w14:ligatures w14:val="none"/>
              </w:rPr>
              <w:t xml:space="preserve">, General Stormwater, Litter, Nutrients, Pesticides, Petroleum Products, Sediment, </w:t>
            </w:r>
            <w:r>
              <w:rPr>
                <w:rFonts w:eastAsia="Times New Roman" w:cs="Calibri"/>
                <w:color w:val="000000"/>
                <w:kern w:val="0"/>
                <w:sz w:val="20"/>
                <w:szCs w:val="20"/>
                <w14:ligatures w14:val="none"/>
              </w:rPr>
              <w:t>Toxic Contaminants, Heavy Metals</w:t>
            </w:r>
          </w:p>
        </w:tc>
        <w:tc>
          <w:tcPr>
            <w:tcW w:w="1620" w:type="dxa"/>
            <w:hideMark/>
          </w:tcPr>
          <w:p w14:paraId="1024EEB1" w14:textId="3D4919D9"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Marina Owners, Operators, Managers</w:t>
            </w:r>
          </w:p>
        </w:tc>
        <w:tc>
          <w:tcPr>
            <w:tcW w:w="2520" w:type="dxa"/>
            <w:hideMark/>
          </w:tcPr>
          <w:p w14:paraId="73E5A73B" w14:textId="5663C520"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SC Clean Marina Program Workshops. This voluntary certification program </w:t>
            </w:r>
            <w:r>
              <w:rPr>
                <w:rFonts w:eastAsia="Times New Roman" w:cs="Calibri"/>
                <w:color w:val="000000"/>
                <w:kern w:val="0"/>
                <w:sz w:val="20"/>
                <w:szCs w:val="20"/>
                <w14:ligatures w14:val="none"/>
              </w:rPr>
              <w:t>recognizes marinas, boatyards, and yacht clubs as helping create</w:t>
            </w:r>
            <w:r w:rsidRPr="00856160">
              <w:rPr>
                <w:rFonts w:eastAsia="Times New Roman" w:cs="Calibri"/>
                <w:color w:val="000000"/>
                <w:kern w:val="0"/>
                <w:sz w:val="20"/>
                <w:szCs w:val="20"/>
                <w14:ligatures w14:val="none"/>
              </w:rPr>
              <w:t xml:space="preserve"> a cleaner marine environment in South Carolina</w:t>
            </w:r>
            <w:r>
              <w:rPr>
                <w:rFonts w:eastAsia="Times New Roman" w:cs="Calibri"/>
                <w:color w:val="000000"/>
                <w:kern w:val="0"/>
                <w:sz w:val="20"/>
                <w:szCs w:val="20"/>
                <w14:ligatures w14:val="none"/>
              </w:rPr>
              <w:t>—the</w:t>
            </w:r>
            <w:r w:rsidRPr="00856160">
              <w:rPr>
                <w:rFonts w:eastAsia="Times New Roman" w:cs="Calibri"/>
                <w:color w:val="000000"/>
                <w:kern w:val="0"/>
                <w:sz w:val="20"/>
                <w:szCs w:val="20"/>
                <w14:ligatures w14:val="none"/>
              </w:rPr>
              <w:t xml:space="preserve"> program aimed to protect and improve local water quality by reducing marine pollution. Two training workshops were held in </w:t>
            </w:r>
            <w:r>
              <w:rPr>
                <w:rFonts w:eastAsia="Times New Roman" w:cs="Calibri"/>
                <w:color w:val="000000"/>
                <w:kern w:val="0"/>
                <w:sz w:val="20"/>
                <w:szCs w:val="20"/>
                <w14:ligatures w14:val="none"/>
              </w:rPr>
              <w:t>24</w:t>
            </w:r>
            <w:r w:rsidRPr="00856160">
              <w:rPr>
                <w:rFonts w:eastAsia="Times New Roman" w:cs="Calibri"/>
                <w:color w:val="000000"/>
                <w:kern w:val="0"/>
                <w:sz w:val="20"/>
                <w:szCs w:val="20"/>
                <w14:ligatures w14:val="none"/>
              </w:rPr>
              <w:t>: one on 04/25/</w:t>
            </w:r>
            <w:r>
              <w:rPr>
                <w:rFonts w:eastAsia="Times New Roman" w:cs="Calibri"/>
                <w:color w:val="000000"/>
                <w:kern w:val="0"/>
                <w:sz w:val="20"/>
                <w:szCs w:val="20"/>
                <w14:ligatures w14:val="none"/>
              </w:rPr>
              <w:t>24</w:t>
            </w:r>
            <w:r w:rsidRPr="00856160">
              <w:rPr>
                <w:rFonts w:eastAsia="Times New Roman" w:cs="Calibri"/>
                <w:color w:val="000000"/>
                <w:kern w:val="0"/>
                <w:sz w:val="20"/>
                <w:szCs w:val="20"/>
                <w14:ligatures w14:val="none"/>
              </w:rPr>
              <w:t xml:space="preserve"> with 16 participants representing </w:t>
            </w:r>
            <w:r>
              <w:rPr>
                <w:rFonts w:eastAsia="Times New Roman" w:cs="Calibri"/>
                <w:color w:val="000000"/>
                <w:kern w:val="0"/>
                <w:sz w:val="20"/>
                <w:szCs w:val="20"/>
                <w14:ligatures w14:val="none"/>
              </w:rPr>
              <w:t>six</w:t>
            </w:r>
            <w:r w:rsidRPr="00856160">
              <w:rPr>
                <w:rFonts w:eastAsia="Times New Roman" w:cs="Calibri"/>
                <w:color w:val="000000"/>
                <w:kern w:val="0"/>
                <w:sz w:val="20"/>
                <w:szCs w:val="20"/>
                <w14:ligatures w14:val="none"/>
              </w:rPr>
              <w:t xml:space="preserve"> marinas and another on 11/12/</w:t>
            </w:r>
            <w:r>
              <w:rPr>
                <w:rFonts w:eastAsia="Times New Roman" w:cs="Calibri"/>
                <w:color w:val="000000"/>
                <w:kern w:val="0"/>
                <w:sz w:val="20"/>
                <w:szCs w:val="20"/>
                <w14:ligatures w14:val="none"/>
              </w:rPr>
              <w:t>24</w:t>
            </w:r>
            <w:r w:rsidRPr="00856160">
              <w:rPr>
                <w:rFonts w:eastAsia="Times New Roman" w:cs="Calibri"/>
                <w:color w:val="000000"/>
                <w:kern w:val="0"/>
                <w:sz w:val="20"/>
                <w:szCs w:val="20"/>
                <w14:ligatures w14:val="none"/>
              </w:rPr>
              <w:t xml:space="preserve"> with 27 participants representing 10 marinas. The number of attendees determined the impact.</w:t>
            </w:r>
          </w:p>
        </w:tc>
        <w:tc>
          <w:tcPr>
            <w:tcW w:w="1620" w:type="dxa"/>
            <w:hideMark/>
          </w:tcPr>
          <w:p w14:paraId="4C4D85B5"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550F5395"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SC Sea Grant Consortium, SCDNR, Clemson Extension, SCDHEC-OCRM and Marina Industry Professionals (including consultants and marina managers who serve on the CM Technical Advisory Committee)</w:t>
            </w:r>
          </w:p>
        </w:tc>
        <w:tc>
          <w:tcPr>
            <w:tcW w:w="990" w:type="dxa"/>
            <w:hideMark/>
          </w:tcPr>
          <w:p w14:paraId="48066B5F" w14:textId="0747DF58"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1/1/</w:t>
            </w:r>
            <w:r>
              <w:rPr>
                <w:rFonts w:eastAsia="Times New Roman" w:cs="Calibri"/>
                <w:color w:val="000000"/>
                <w:kern w:val="0"/>
                <w:sz w:val="20"/>
                <w:szCs w:val="20"/>
                <w14:ligatures w14:val="none"/>
              </w:rPr>
              <w:t>24</w:t>
            </w:r>
          </w:p>
        </w:tc>
        <w:tc>
          <w:tcPr>
            <w:tcW w:w="990" w:type="dxa"/>
            <w:hideMark/>
          </w:tcPr>
          <w:p w14:paraId="3951F919" w14:textId="7567BCA4"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12/31/</w:t>
            </w:r>
            <w:r>
              <w:rPr>
                <w:rFonts w:eastAsia="Times New Roman" w:cs="Calibri"/>
                <w:color w:val="000000"/>
                <w:kern w:val="0"/>
                <w:sz w:val="20"/>
                <w:szCs w:val="20"/>
                <w14:ligatures w14:val="none"/>
              </w:rPr>
              <w:t>24</w:t>
            </w:r>
          </w:p>
        </w:tc>
        <w:tc>
          <w:tcPr>
            <w:tcW w:w="1090" w:type="dxa"/>
            <w:hideMark/>
          </w:tcPr>
          <w:p w14:paraId="18CE08E7"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43</w:t>
            </w:r>
          </w:p>
        </w:tc>
      </w:tr>
      <w:tr w:rsidR="00D51B80" w:rsidRPr="00EE6691" w14:paraId="45471819" w14:textId="77777777" w:rsidTr="00F4318C">
        <w:trPr>
          <w:cnfStyle w:val="000000100000" w:firstRow="0" w:lastRow="0" w:firstColumn="0" w:lastColumn="0" w:oddVBand="0" w:evenVBand="0" w:oddHBand="1" w:evenHBand="0" w:firstRowFirstColumn="0" w:firstRowLastColumn="0" w:lastRowFirstColumn="0" w:lastRowLastColumn="0"/>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128B0080"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hideMark/>
          </w:tcPr>
          <w:p w14:paraId="799EE39F"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Workshop </w:t>
            </w:r>
          </w:p>
        </w:tc>
        <w:tc>
          <w:tcPr>
            <w:tcW w:w="1440" w:type="dxa"/>
            <w:hideMark/>
          </w:tcPr>
          <w:p w14:paraId="5F8F42A5"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Nutrients, Sediment, Freshwater, Bacteria</w:t>
            </w:r>
          </w:p>
        </w:tc>
        <w:tc>
          <w:tcPr>
            <w:tcW w:w="1620" w:type="dxa"/>
            <w:hideMark/>
          </w:tcPr>
          <w:p w14:paraId="15FCA5C3"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186FD9F2" w14:textId="173AC53C"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Cultivating a Carolina Yard Workshop. This workshop introduce</w:t>
            </w:r>
            <w:r>
              <w:rPr>
                <w:rFonts w:eastAsia="Times New Roman" w:cs="Calibri"/>
                <w:color w:val="000000"/>
                <w:kern w:val="0"/>
                <w:sz w:val="20"/>
                <w:szCs w:val="20"/>
                <w14:ligatures w14:val="none"/>
              </w:rPr>
              <w:t>d</w:t>
            </w:r>
            <w:r w:rsidRPr="00856160">
              <w:rPr>
                <w:rFonts w:eastAsia="Times New Roman" w:cs="Calibri"/>
                <w:color w:val="000000"/>
                <w:kern w:val="0"/>
                <w:sz w:val="20"/>
                <w:szCs w:val="20"/>
                <w14:ligatures w14:val="none"/>
              </w:rPr>
              <w:t xml:space="preserve"> Clemson Extension’s Carolina Yards program to</w:t>
            </w:r>
            <w:r>
              <w:rPr>
                <w:rFonts w:eastAsia="Times New Roman" w:cs="Calibri"/>
                <w:color w:val="000000"/>
                <w:kern w:val="0"/>
                <w:sz w:val="20"/>
                <w:szCs w:val="20"/>
                <w14:ligatures w14:val="none"/>
              </w:rPr>
              <w:t xml:space="preserve"> participants and led them through </w:t>
            </w:r>
            <w:r w:rsidRPr="00856160">
              <w:rPr>
                <w:rFonts w:eastAsia="Times New Roman" w:cs="Calibri"/>
                <w:color w:val="000000"/>
                <w:kern w:val="0"/>
                <w:sz w:val="20"/>
                <w:szCs w:val="20"/>
                <w14:ligatures w14:val="none"/>
              </w:rPr>
              <w:t>the hands-on application of four out of twelve guiding principles (including reducing runoff). The number of attendees determined the impact.</w:t>
            </w:r>
          </w:p>
        </w:tc>
        <w:tc>
          <w:tcPr>
            <w:tcW w:w="1620" w:type="dxa"/>
            <w:hideMark/>
          </w:tcPr>
          <w:p w14:paraId="1608E3EC"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6E1C8164"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LSP</w:t>
            </w:r>
          </w:p>
        </w:tc>
        <w:tc>
          <w:tcPr>
            <w:tcW w:w="990" w:type="dxa"/>
            <w:hideMark/>
          </w:tcPr>
          <w:p w14:paraId="569CBD0E" w14:textId="1215E219"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5/22/</w:t>
            </w:r>
            <w:r>
              <w:rPr>
                <w:rFonts w:eastAsia="Times New Roman" w:cs="Calibri"/>
                <w:color w:val="000000"/>
                <w:kern w:val="0"/>
                <w:sz w:val="20"/>
                <w:szCs w:val="20"/>
                <w14:ligatures w14:val="none"/>
              </w:rPr>
              <w:t>24</w:t>
            </w:r>
          </w:p>
        </w:tc>
        <w:tc>
          <w:tcPr>
            <w:tcW w:w="990" w:type="dxa"/>
            <w:hideMark/>
          </w:tcPr>
          <w:p w14:paraId="560DB94C" w14:textId="5C1E23F4"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5/22/</w:t>
            </w:r>
            <w:r>
              <w:rPr>
                <w:rFonts w:eastAsia="Times New Roman" w:cs="Calibri"/>
                <w:color w:val="000000"/>
                <w:kern w:val="0"/>
                <w:sz w:val="20"/>
                <w:szCs w:val="20"/>
                <w14:ligatures w14:val="none"/>
              </w:rPr>
              <w:t>24</w:t>
            </w:r>
          </w:p>
        </w:tc>
        <w:tc>
          <w:tcPr>
            <w:tcW w:w="1090" w:type="dxa"/>
            <w:hideMark/>
          </w:tcPr>
          <w:p w14:paraId="678A7212"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25</w:t>
            </w:r>
          </w:p>
        </w:tc>
      </w:tr>
      <w:tr w:rsidR="0022206E" w:rsidRPr="00EE6691" w14:paraId="112BDA83" w14:textId="77777777" w:rsidTr="00F4318C">
        <w:trPr>
          <w:cantSplit/>
          <w:trHeight w:val="870"/>
        </w:trPr>
        <w:tc>
          <w:tcPr>
            <w:cnfStyle w:val="001000000000" w:firstRow="0" w:lastRow="0" w:firstColumn="1" w:lastColumn="0" w:oddVBand="0" w:evenVBand="0" w:oddHBand="0" w:evenHBand="0" w:firstRowFirstColumn="0" w:firstRowLastColumn="0" w:lastRowFirstColumn="0" w:lastRowLastColumn="0"/>
            <w:tcW w:w="1165" w:type="dxa"/>
            <w:hideMark/>
          </w:tcPr>
          <w:p w14:paraId="53743EB6"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lastRenderedPageBreak/>
              <w:t>Direct</w:t>
            </w:r>
          </w:p>
        </w:tc>
        <w:tc>
          <w:tcPr>
            <w:tcW w:w="1350" w:type="dxa"/>
            <w:hideMark/>
          </w:tcPr>
          <w:p w14:paraId="2D96BED5"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Workshop </w:t>
            </w:r>
          </w:p>
        </w:tc>
        <w:tc>
          <w:tcPr>
            <w:tcW w:w="1440" w:type="dxa"/>
            <w:hideMark/>
          </w:tcPr>
          <w:p w14:paraId="0B23CEBE"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General Stormwater, Nutrients, Sediment, Freshwater, Bacteria</w:t>
            </w:r>
          </w:p>
        </w:tc>
        <w:tc>
          <w:tcPr>
            <w:tcW w:w="1620" w:type="dxa"/>
            <w:hideMark/>
          </w:tcPr>
          <w:p w14:paraId="77BF0EEF"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Residential</w:t>
            </w:r>
          </w:p>
        </w:tc>
        <w:tc>
          <w:tcPr>
            <w:tcW w:w="2520" w:type="dxa"/>
            <w:hideMark/>
          </w:tcPr>
          <w:p w14:paraId="77ACE4B3" w14:textId="0AF9E77A"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Cultivating a Carolina Yard Workshop. This workshop introduce</w:t>
            </w:r>
            <w:r>
              <w:rPr>
                <w:rFonts w:eastAsia="Times New Roman" w:cs="Calibri"/>
                <w:color w:val="000000"/>
                <w:kern w:val="0"/>
                <w:sz w:val="20"/>
                <w:szCs w:val="20"/>
                <w14:ligatures w14:val="none"/>
              </w:rPr>
              <w:t>d</w:t>
            </w:r>
            <w:r w:rsidRPr="00856160">
              <w:rPr>
                <w:rFonts w:eastAsia="Times New Roman" w:cs="Calibri"/>
                <w:color w:val="000000"/>
                <w:kern w:val="0"/>
                <w:sz w:val="20"/>
                <w:szCs w:val="20"/>
                <w14:ligatures w14:val="none"/>
              </w:rPr>
              <w:t xml:space="preserve"> Clemson Extension’s Carolina Yards program to</w:t>
            </w:r>
            <w:r>
              <w:rPr>
                <w:rFonts w:eastAsia="Times New Roman" w:cs="Calibri"/>
                <w:color w:val="000000"/>
                <w:kern w:val="0"/>
                <w:sz w:val="20"/>
                <w:szCs w:val="20"/>
                <w14:ligatures w14:val="none"/>
              </w:rPr>
              <w:t xml:space="preserve"> participants and led them through </w:t>
            </w:r>
            <w:r w:rsidRPr="00856160">
              <w:rPr>
                <w:rFonts w:eastAsia="Times New Roman" w:cs="Calibri"/>
                <w:color w:val="000000"/>
                <w:kern w:val="0"/>
                <w:sz w:val="20"/>
                <w:szCs w:val="20"/>
                <w14:ligatures w14:val="none"/>
              </w:rPr>
              <w:t>the hands-on application of four out of twelve guiding principles (including reducing runoff). The number of attendees determined the impact.</w:t>
            </w:r>
          </w:p>
        </w:tc>
        <w:tc>
          <w:tcPr>
            <w:tcW w:w="1620" w:type="dxa"/>
            <w:hideMark/>
          </w:tcPr>
          <w:p w14:paraId="3ECEAD39"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19D849D6" w14:textId="77777777" w:rsidR="002B10BE" w:rsidRPr="00856160" w:rsidRDefault="002B10BE" w:rsidP="002B10B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LSP</w:t>
            </w:r>
          </w:p>
        </w:tc>
        <w:tc>
          <w:tcPr>
            <w:tcW w:w="990" w:type="dxa"/>
            <w:hideMark/>
          </w:tcPr>
          <w:p w14:paraId="19956053" w14:textId="0437E760"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6/27/</w:t>
            </w:r>
            <w:r>
              <w:rPr>
                <w:rFonts w:eastAsia="Times New Roman" w:cs="Calibri"/>
                <w:color w:val="000000"/>
                <w:kern w:val="0"/>
                <w:sz w:val="20"/>
                <w:szCs w:val="20"/>
                <w14:ligatures w14:val="none"/>
              </w:rPr>
              <w:t>24</w:t>
            </w:r>
          </w:p>
        </w:tc>
        <w:tc>
          <w:tcPr>
            <w:tcW w:w="990" w:type="dxa"/>
            <w:hideMark/>
          </w:tcPr>
          <w:p w14:paraId="129D11DE" w14:textId="66123D79"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6/27/</w:t>
            </w:r>
            <w:r>
              <w:rPr>
                <w:rFonts w:eastAsia="Times New Roman" w:cs="Calibri"/>
                <w:color w:val="000000"/>
                <w:kern w:val="0"/>
                <w:sz w:val="20"/>
                <w:szCs w:val="20"/>
                <w14:ligatures w14:val="none"/>
              </w:rPr>
              <w:t>24</w:t>
            </w:r>
          </w:p>
        </w:tc>
        <w:tc>
          <w:tcPr>
            <w:tcW w:w="1090" w:type="dxa"/>
            <w:hideMark/>
          </w:tcPr>
          <w:p w14:paraId="2EC33097" w14:textId="77777777" w:rsidR="002B10BE" w:rsidRPr="00856160" w:rsidRDefault="002B10BE" w:rsidP="002B10B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20</w:t>
            </w:r>
          </w:p>
        </w:tc>
      </w:tr>
      <w:tr w:rsidR="00D51B80" w:rsidRPr="00EE6691" w14:paraId="3DC648E8" w14:textId="77777777" w:rsidTr="00F4318C">
        <w:trPr>
          <w:cnfStyle w:val="000000100000" w:firstRow="0" w:lastRow="0" w:firstColumn="0" w:lastColumn="0" w:oddVBand="0" w:evenVBand="0" w:oddHBand="1" w:evenHBand="0" w:firstRowFirstColumn="0" w:firstRowLastColumn="0" w:lastRowFirstColumn="0" w:lastRowLastColumn="0"/>
          <w:cantSplit/>
          <w:trHeight w:val="2030"/>
        </w:trPr>
        <w:tc>
          <w:tcPr>
            <w:cnfStyle w:val="001000000000" w:firstRow="0" w:lastRow="0" w:firstColumn="1" w:lastColumn="0" w:oddVBand="0" w:evenVBand="0" w:oddHBand="0" w:evenHBand="0" w:firstRowFirstColumn="0" w:firstRowLastColumn="0" w:lastRowFirstColumn="0" w:lastRowLastColumn="0"/>
            <w:tcW w:w="1165" w:type="dxa"/>
            <w:hideMark/>
          </w:tcPr>
          <w:p w14:paraId="5A6A9C45" w14:textId="77777777" w:rsidR="002B10BE" w:rsidRPr="00856160" w:rsidRDefault="002B10BE" w:rsidP="002B10BE">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50" w:type="dxa"/>
            <w:hideMark/>
          </w:tcPr>
          <w:p w14:paraId="46F9E440"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 xml:space="preserve">Workshop </w:t>
            </w:r>
          </w:p>
        </w:tc>
        <w:tc>
          <w:tcPr>
            <w:tcW w:w="1440" w:type="dxa"/>
            <w:hideMark/>
          </w:tcPr>
          <w:p w14:paraId="7BB63547"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Bacteria, Freshwater, General Stormwater, Nutrients</w:t>
            </w:r>
          </w:p>
        </w:tc>
        <w:tc>
          <w:tcPr>
            <w:tcW w:w="1620" w:type="dxa"/>
            <w:hideMark/>
          </w:tcPr>
          <w:p w14:paraId="1826D051" w14:textId="1E8B7C18"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Landscapers, Landscape Designers, Nurseries</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Elected &amp; Appointed Officials, High-Level Staff</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Grounds Crew, Maintenance, Facilities Staff</w:t>
            </w:r>
            <w:r w:rsidRPr="00856160">
              <w:rPr>
                <w:rFonts w:eastAsia="Times New Roman" w:cs="Calibri"/>
                <w:color w:val="000000"/>
                <w:kern w:val="0"/>
                <w:sz w:val="20"/>
                <w:szCs w:val="20"/>
                <w14:ligatures w14:val="none"/>
              </w:rPr>
              <w:t xml:space="preserve">, Residential, </w:t>
            </w:r>
            <w:r>
              <w:rPr>
                <w:rFonts w:eastAsia="Times New Roman" w:cs="Calibri"/>
                <w:color w:val="000000"/>
                <w:kern w:val="0"/>
                <w:sz w:val="20"/>
                <w:szCs w:val="20"/>
                <w14:ligatures w14:val="none"/>
              </w:rPr>
              <w:t>Stormwater Managers, Stormwater Staff</w:t>
            </w:r>
            <w:r w:rsidRPr="00856160">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Technical Staff, Engineers, Developers</w:t>
            </w:r>
            <w:r w:rsidRPr="00856160">
              <w:rPr>
                <w:rFonts w:eastAsia="Times New Roman" w:cs="Calibri"/>
                <w:color w:val="000000"/>
                <w:kern w:val="0"/>
                <w:sz w:val="20"/>
                <w:szCs w:val="20"/>
                <w14:ligatures w14:val="none"/>
              </w:rPr>
              <w:t>, Commercial</w:t>
            </w:r>
          </w:p>
        </w:tc>
        <w:tc>
          <w:tcPr>
            <w:tcW w:w="2520" w:type="dxa"/>
            <w:hideMark/>
          </w:tcPr>
          <w:p w14:paraId="24128014"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Rain Garden Maintenance Workshop. The LSP presented and demonstrated best practices and general timelines for rain garden maintenance. The number of people in attendance determined the impact.</w:t>
            </w:r>
          </w:p>
        </w:tc>
        <w:tc>
          <w:tcPr>
            <w:tcW w:w="1620" w:type="dxa"/>
            <w:hideMark/>
          </w:tcPr>
          <w:p w14:paraId="74C85222"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0" w:type="dxa"/>
            <w:hideMark/>
          </w:tcPr>
          <w:p w14:paraId="4403DE82" w14:textId="77777777" w:rsidR="002B10BE" w:rsidRPr="00856160" w:rsidRDefault="002B10BE" w:rsidP="002B10B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Clemson Extension, LSP</w:t>
            </w:r>
          </w:p>
        </w:tc>
        <w:tc>
          <w:tcPr>
            <w:tcW w:w="990" w:type="dxa"/>
            <w:hideMark/>
          </w:tcPr>
          <w:p w14:paraId="637BFA51" w14:textId="2D3775B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w:t>
            </w:r>
            <w:r>
              <w:rPr>
                <w:rFonts w:eastAsia="Times New Roman" w:cs="Calibri"/>
                <w:color w:val="000000"/>
                <w:kern w:val="0"/>
                <w:sz w:val="20"/>
                <w:szCs w:val="20"/>
                <w14:ligatures w14:val="none"/>
              </w:rPr>
              <w:t>24</w:t>
            </w:r>
          </w:p>
        </w:tc>
        <w:tc>
          <w:tcPr>
            <w:tcW w:w="990" w:type="dxa"/>
            <w:hideMark/>
          </w:tcPr>
          <w:p w14:paraId="263ECE25" w14:textId="2BD756D5"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1/23/</w:t>
            </w:r>
            <w:r>
              <w:rPr>
                <w:rFonts w:eastAsia="Times New Roman" w:cs="Calibri"/>
                <w:color w:val="000000"/>
                <w:kern w:val="0"/>
                <w:sz w:val="20"/>
                <w:szCs w:val="20"/>
                <w14:ligatures w14:val="none"/>
              </w:rPr>
              <w:t>24</w:t>
            </w:r>
          </w:p>
        </w:tc>
        <w:tc>
          <w:tcPr>
            <w:tcW w:w="1090" w:type="dxa"/>
            <w:hideMark/>
          </w:tcPr>
          <w:p w14:paraId="52771750" w14:textId="77777777" w:rsidR="002B10BE" w:rsidRPr="00856160" w:rsidRDefault="002B10BE" w:rsidP="002B10B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9</w:t>
            </w:r>
          </w:p>
        </w:tc>
      </w:tr>
    </w:tbl>
    <w:p w14:paraId="4EEE0BFD" w14:textId="77777777" w:rsidR="001D0A69" w:rsidRDefault="001D0A69" w:rsidP="001D0A69">
      <w:pPr>
        <w:rPr>
          <w:rFonts w:cs="Calibri"/>
        </w:rPr>
      </w:pPr>
    </w:p>
    <w:p w14:paraId="0CFB81BA" w14:textId="36F81A60" w:rsidR="00A01AF0" w:rsidRDefault="00A01AF0" w:rsidP="001D0A69">
      <w:pPr>
        <w:rPr>
          <w:rFonts w:cs="Calibri"/>
        </w:rPr>
      </w:pPr>
      <w:r>
        <w:rPr>
          <w:rFonts w:cs="Calibri"/>
        </w:rPr>
        <w:t xml:space="preserve">Total Number of Impacts: </w:t>
      </w:r>
      <w:r w:rsidR="0008280E" w:rsidRPr="00C65EBA">
        <w:rPr>
          <w:b/>
          <w:bCs/>
        </w:rPr>
        <w:t>3,5</w:t>
      </w:r>
      <w:r w:rsidR="00C65EBA" w:rsidRPr="00C65EBA">
        <w:rPr>
          <w:b/>
          <w:bCs/>
        </w:rPr>
        <w:t>58</w:t>
      </w:r>
      <w:r w:rsidR="0008280E" w:rsidRPr="00C65EBA">
        <w:rPr>
          <w:b/>
          <w:bCs/>
        </w:rPr>
        <w:t>,6</w:t>
      </w:r>
      <w:r w:rsidR="00C65EBA" w:rsidRPr="00C65EBA">
        <w:rPr>
          <w:b/>
          <w:bCs/>
        </w:rPr>
        <w:t>66</w:t>
      </w:r>
    </w:p>
    <w:p w14:paraId="0564C3B7" w14:textId="77777777" w:rsidR="000D2274" w:rsidRPr="000D2274" w:rsidRDefault="000D2274" w:rsidP="000D2274">
      <w:pPr>
        <w:pStyle w:val="Heading2"/>
      </w:pPr>
      <w:r w:rsidRPr="000D2274">
        <w:lastRenderedPageBreak/>
        <w:t xml:space="preserve">C. Control Measure Evaluation (5.3) </w:t>
      </w:r>
    </w:p>
    <w:p w14:paraId="515AB0A5" w14:textId="05B4E9FF" w:rsidR="000D2274" w:rsidRPr="00D466D3" w:rsidRDefault="000D2274" w:rsidP="00D466D3">
      <w:pPr>
        <w:spacing w:before="160" w:after="80"/>
        <w:rPr>
          <w:b/>
          <w:bCs/>
        </w:rPr>
      </w:pPr>
      <w:r w:rsidRPr="00D466D3">
        <w:rPr>
          <w:b/>
          <w:bCs/>
        </w:rPr>
        <w:t>1. Evaluate the success of this MCM. Refer to goals implemented and achieved and adherence to the implementation schedule:</w:t>
      </w:r>
    </w:p>
    <w:p w14:paraId="56DD651B" w14:textId="6D9AC2F2" w:rsidR="00192FFA" w:rsidRDefault="00F94047" w:rsidP="00F94047">
      <w:r>
        <w:t>The Lowcountry Stormwater Partners (LSP) successfully implemented MCM#1 in the Hilton Head Urbanized Area</w:t>
      </w:r>
      <w:r w:rsidR="000A221C">
        <w:t xml:space="preserve"> in 2024</w:t>
      </w:r>
      <w:r>
        <w:t xml:space="preserve">. Both qualitative and quantitative data support the LSP’s success. From 01/01/2024 to 12/31/2024, the LSP </w:t>
      </w:r>
      <w:r w:rsidRPr="00851D42">
        <w:t xml:space="preserve">recorded </w:t>
      </w:r>
      <w:r w:rsidR="00ED4650" w:rsidRPr="00851D42">
        <w:t>3</w:t>
      </w:r>
      <w:r w:rsidRPr="00851D42">
        <w:t>,</w:t>
      </w:r>
      <w:r w:rsidR="0008280E" w:rsidRPr="00851D42">
        <w:t>5</w:t>
      </w:r>
      <w:r w:rsidR="00C65EBA" w:rsidRPr="00851D42">
        <w:t>58</w:t>
      </w:r>
      <w:r w:rsidRPr="00851D42">
        <w:t>,</w:t>
      </w:r>
      <w:r w:rsidR="0008280E" w:rsidRPr="00851D42">
        <w:t>6</w:t>
      </w:r>
      <w:r w:rsidR="00C65EBA" w:rsidRPr="00851D42">
        <w:t>66</w:t>
      </w:r>
      <w:r w:rsidRPr="00851D42">
        <w:t xml:space="preserve"> impacts. In the 2023 reporting year, the LSP recorded 2,152,636 impacts. Between 2023 and 2024, the LSP increased its impact by </w:t>
      </w:r>
      <w:r w:rsidR="00ED3DAB" w:rsidRPr="00851D42">
        <w:t>6</w:t>
      </w:r>
      <w:r w:rsidR="00AA31FD" w:rsidRPr="00851D42">
        <w:t>5</w:t>
      </w:r>
      <w:r w:rsidR="00ED4650" w:rsidRPr="00851D42">
        <w:t>.</w:t>
      </w:r>
      <w:r w:rsidR="00AA31FD" w:rsidRPr="00851D42">
        <w:t>32</w:t>
      </w:r>
      <w:r w:rsidRPr="00851D42">
        <w:t xml:space="preserve">%. </w:t>
      </w:r>
      <w:r w:rsidR="00192FFA" w:rsidRPr="00851D42">
        <w:t>A significant increase in the use of</w:t>
      </w:r>
      <w:r w:rsidR="00027FC3" w:rsidRPr="00851D42">
        <w:t xml:space="preserve"> web pages, social media,</w:t>
      </w:r>
      <w:r w:rsidR="00ED4650" w:rsidRPr="00851D42">
        <w:t xml:space="preserve"> </w:t>
      </w:r>
      <w:r w:rsidR="00027FC3" w:rsidRPr="00851D42">
        <w:t>video</w:t>
      </w:r>
      <w:r w:rsidR="00ED3DAB" w:rsidRPr="00851D42">
        <w:t xml:space="preserve"> content</w:t>
      </w:r>
      <w:r w:rsidR="00F67591" w:rsidRPr="00851D42">
        <w:t xml:space="preserve">, </w:t>
      </w:r>
      <w:r w:rsidR="00ED4650" w:rsidRPr="00851D42">
        <w:t xml:space="preserve">and </w:t>
      </w:r>
      <w:r w:rsidR="00C2439C" w:rsidRPr="00851D42">
        <w:t>newsletters</w:t>
      </w:r>
      <w:r w:rsidR="00ED3DAB" w:rsidRPr="00851D42">
        <w:t>/articles</w:t>
      </w:r>
      <w:r w:rsidR="00027FC3" w:rsidRPr="00851D42">
        <w:t xml:space="preserve"> </w:t>
      </w:r>
      <w:r w:rsidR="00192FFA" w:rsidRPr="00851D42">
        <w:t xml:space="preserve">by partners partially explains this increase. In 2023, the LSP reported </w:t>
      </w:r>
      <w:r w:rsidR="00ED3DAB" w:rsidRPr="00851D42">
        <w:t>1,</w:t>
      </w:r>
      <w:r w:rsidR="00E3637D" w:rsidRPr="00851D42">
        <w:t>818</w:t>
      </w:r>
      <w:r w:rsidR="00ED3DAB" w:rsidRPr="00851D42">
        <w:t>,</w:t>
      </w:r>
      <w:r w:rsidR="00E3637D" w:rsidRPr="00851D42">
        <w:t>550</w:t>
      </w:r>
      <w:r w:rsidR="00192FFA" w:rsidRPr="00851D42">
        <w:t xml:space="preserve"> impacts from </w:t>
      </w:r>
      <w:r w:rsidR="00ED4650" w:rsidRPr="00851D42">
        <w:t>virtual</w:t>
      </w:r>
      <w:r w:rsidR="00192FFA" w:rsidRPr="00851D42">
        <w:t xml:space="preserve"> media. In </w:t>
      </w:r>
      <w:r w:rsidR="00027FC3" w:rsidRPr="00851D42">
        <w:t xml:space="preserve">2024, the number of impacts from </w:t>
      </w:r>
      <w:r w:rsidR="00ED4650" w:rsidRPr="00851D42">
        <w:t>virtual media</w:t>
      </w:r>
      <w:r w:rsidR="00027FC3" w:rsidRPr="00851D42">
        <w:t xml:space="preserve"> increased to</w:t>
      </w:r>
      <w:r w:rsidR="00C2439C" w:rsidRPr="00851D42">
        <w:t xml:space="preserve"> 3,</w:t>
      </w:r>
      <w:r w:rsidR="00ED3DAB" w:rsidRPr="00851D42">
        <w:t>38</w:t>
      </w:r>
      <w:r w:rsidR="008F55E9" w:rsidRPr="00851D42">
        <w:t>9</w:t>
      </w:r>
      <w:r w:rsidR="00ED3DAB" w:rsidRPr="00851D42">
        <w:t>,0</w:t>
      </w:r>
      <w:r w:rsidR="008F55E9" w:rsidRPr="00851D42">
        <w:t>23</w:t>
      </w:r>
      <w:r w:rsidR="00027FC3" w:rsidRPr="00851D42">
        <w:t xml:space="preserve">. </w:t>
      </w:r>
      <w:r w:rsidR="00ED4650" w:rsidRPr="00851D42">
        <w:t>Specifically, t</w:t>
      </w:r>
      <w:r w:rsidR="00F67B5E" w:rsidRPr="00851D42">
        <w:t xml:space="preserve">he LSP reported </w:t>
      </w:r>
      <w:r w:rsidR="00ED3DAB" w:rsidRPr="00851D42">
        <w:t>4</w:t>
      </w:r>
      <w:r w:rsidR="00851D42" w:rsidRPr="00851D42">
        <w:t>76</w:t>
      </w:r>
      <w:r w:rsidR="00ED3DAB" w:rsidRPr="00851D42">
        <w:t>,</w:t>
      </w:r>
      <w:r w:rsidR="00851D42" w:rsidRPr="00851D42">
        <w:t>762</w:t>
      </w:r>
      <w:r w:rsidR="00F67B5E" w:rsidRPr="00851D42">
        <w:t xml:space="preserve"> </w:t>
      </w:r>
      <w:r w:rsidR="0084771D" w:rsidRPr="00851D42">
        <w:t xml:space="preserve">more </w:t>
      </w:r>
      <w:r w:rsidR="00F67B5E" w:rsidRPr="00851D42">
        <w:t xml:space="preserve">impacts from social media, </w:t>
      </w:r>
      <w:r w:rsidR="00ED3DAB" w:rsidRPr="00851D42">
        <w:t>158,059</w:t>
      </w:r>
      <w:r w:rsidR="00F67B5E" w:rsidRPr="00851D42">
        <w:t xml:space="preserve"> from webpages, </w:t>
      </w:r>
      <w:r w:rsidR="00ED3DAB" w:rsidRPr="00851D42">
        <w:t>847,518</w:t>
      </w:r>
      <w:r w:rsidR="00F67B5E" w:rsidRPr="00851D42">
        <w:t xml:space="preserve"> from videos, and </w:t>
      </w:r>
      <w:r w:rsidR="00E3637D" w:rsidRPr="00851D42">
        <w:t>88</w:t>
      </w:r>
      <w:r w:rsidR="00ED3DAB" w:rsidRPr="00851D42">
        <w:t>,</w:t>
      </w:r>
      <w:r w:rsidR="00E3637D" w:rsidRPr="00851D42">
        <w:t>134</w:t>
      </w:r>
      <w:r w:rsidR="00F67B5E" w:rsidRPr="00851D42">
        <w:t xml:space="preserve"> impacts from </w:t>
      </w:r>
      <w:r w:rsidR="00C2439C" w:rsidRPr="00851D42">
        <w:t>newsletters</w:t>
      </w:r>
      <w:r w:rsidR="000A221C" w:rsidRPr="00851D42">
        <w:t>/articles</w:t>
      </w:r>
      <w:r w:rsidR="00F67B5E" w:rsidRPr="00851D42">
        <w:t xml:space="preserve"> in 2024</w:t>
      </w:r>
      <w:r w:rsidR="0084771D" w:rsidRPr="00851D42">
        <w:t xml:space="preserve"> than in 2023</w:t>
      </w:r>
      <w:r w:rsidR="0084771D">
        <w:t>.</w:t>
      </w:r>
    </w:p>
    <w:p w14:paraId="7DDAAEB8" w14:textId="239A726B" w:rsidR="00F67591" w:rsidRDefault="00F94047" w:rsidP="00F94047">
      <w:r>
        <w:t>T</w:t>
      </w:r>
      <w:r w:rsidR="00B23BDD">
        <w:t>h</w:t>
      </w:r>
      <w:r w:rsidR="0084771D">
        <w:t>e</w:t>
      </w:r>
      <w:r w:rsidR="00B23BDD">
        <w:t xml:space="preserve"> push for creating more virtual content </w:t>
      </w:r>
      <w:r w:rsidR="000A221C">
        <w:t>had</w:t>
      </w:r>
      <w:r w:rsidR="00B23BDD">
        <w:t xml:space="preserve"> unintended consequence</w:t>
      </w:r>
      <w:r w:rsidR="0084771D">
        <w:t>s</w:t>
      </w:r>
      <w:r w:rsidR="00B23BDD">
        <w:t xml:space="preserve">. </w:t>
      </w:r>
      <w:r w:rsidR="002279B1">
        <w:t>While</w:t>
      </w:r>
      <w:r>
        <w:t xml:space="preserve"> the LSP </w:t>
      </w:r>
      <w:r w:rsidR="002279B1">
        <w:t xml:space="preserve">increased </w:t>
      </w:r>
      <w:r>
        <w:t xml:space="preserve">the number of programs offered by </w:t>
      </w:r>
      <w:r w:rsidR="00C049E3">
        <w:t>6</w:t>
      </w:r>
      <w:r w:rsidR="002279B1">
        <w:t>.</w:t>
      </w:r>
      <w:r w:rsidR="00C049E3">
        <w:t>2</w:t>
      </w:r>
      <w:r>
        <w:t>%</w:t>
      </w:r>
      <w:r w:rsidR="002279B1">
        <w:t xml:space="preserve"> in 2024, it also decreased the percentage of programs that educate target audiences directly</w:t>
      </w:r>
      <w:r>
        <w:t xml:space="preserve">. </w:t>
      </w:r>
      <w:r w:rsidR="0008280E">
        <w:t>In 2024, t</w:t>
      </w:r>
      <w:r>
        <w:t xml:space="preserve">he consortium provided </w:t>
      </w:r>
      <w:r w:rsidR="002279B1">
        <w:t>29</w:t>
      </w:r>
      <w:r w:rsidR="00DD5350">
        <w:t>1</w:t>
      </w:r>
      <w:r>
        <w:t xml:space="preserve"> programs</w:t>
      </w:r>
      <w:r w:rsidR="00D1290D">
        <w:t xml:space="preserve"> </w:t>
      </w:r>
      <w:r w:rsidR="0008280E">
        <w:t>compared to</w:t>
      </w:r>
      <w:r>
        <w:t xml:space="preserve"> the 2</w:t>
      </w:r>
      <w:r w:rsidR="00CA2083">
        <w:t>74</w:t>
      </w:r>
      <w:r>
        <w:t xml:space="preserve"> programs i</w:t>
      </w:r>
      <w:r w:rsidR="00B23BDD">
        <w:t>t offered</w:t>
      </w:r>
      <w:r>
        <w:t xml:space="preserve"> </w:t>
      </w:r>
      <w:r w:rsidR="00BE42C1">
        <w:t>the previous</w:t>
      </w:r>
      <w:r w:rsidR="0008280E">
        <w:t xml:space="preserve"> year</w:t>
      </w:r>
      <w:r>
        <w:t>.</w:t>
      </w:r>
      <w:r w:rsidR="00CB21A9">
        <w:t xml:space="preserve"> </w:t>
      </w:r>
      <w:r w:rsidR="0008280E">
        <w:t>In 2023</w:t>
      </w:r>
      <w:r w:rsidR="00CB21A9">
        <w:t xml:space="preserve">, the LSP delivered 79% of its programs directly, whereas this year, the LSP delivered </w:t>
      </w:r>
      <w:r w:rsidR="002279B1">
        <w:t>57</w:t>
      </w:r>
      <w:r w:rsidR="00CB21A9">
        <w:t xml:space="preserve">% of its programs directly. </w:t>
      </w:r>
      <w:r w:rsidR="00F67591">
        <w:t>However</w:t>
      </w:r>
      <w:r>
        <w:t>,</w:t>
      </w:r>
      <w:r w:rsidR="00F67591">
        <w:t xml:space="preserve"> because the virtual content</w:t>
      </w:r>
      <w:r>
        <w:t xml:space="preserve"> </w:t>
      </w:r>
      <w:r w:rsidR="00F67591">
        <w:t>performed so well, the</w:t>
      </w:r>
      <w:r>
        <w:t xml:space="preserve"> LSP </w:t>
      </w:r>
      <w:r w:rsidRPr="00AF5C33">
        <w:t>increased</w:t>
      </w:r>
      <w:r>
        <w:t xml:space="preserve"> the average number</w:t>
      </w:r>
      <w:r w:rsidR="00F67591">
        <w:t xml:space="preserve"> of monthly impacts from 179,386 </w:t>
      </w:r>
      <w:r w:rsidR="00F67591" w:rsidRPr="00315D3D">
        <w:t>to 2</w:t>
      </w:r>
      <w:r w:rsidR="00F76275" w:rsidRPr="00315D3D">
        <w:t>95</w:t>
      </w:r>
      <w:r w:rsidR="00F67591" w:rsidRPr="00315D3D">
        <w:t>,</w:t>
      </w:r>
      <w:r w:rsidR="00F76275" w:rsidRPr="00315D3D">
        <w:t>05</w:t>
      </w:r>
      <w:r w:rsidR="00C049E3" w:rsidRPr="00315D3D">
        <w:t>5</w:t>
      </w:r>
      <w:r w:rsidR="00F67591" w:rsidRPr="00315D3D">
        <w:t xml:space="preserve"> (a </w:t>
      </w:r>
      <w:r w:rsidR="00F76275" w:rsidRPr="00315D3D">
        <w:t>64</w:t>
      </w:r>
      <w:r w:rsidR="00F67591" w:rsidRPr="00315D3D">
        <w:t>.</w:t>
      </w:r>
      <w:r w:rsidR="00F76275" w:rsidRPr="00315D3D">
        <w:t>48</w:t>
      </w:r>
      <w:r w:rsidR="00F67591">
        <w:t>% increase). Th</w:t>
      </w:r>
      <w:r w:rsidR="0084771D">
        <w:t xml:space="preserve">e </w:t>
      </w:r>
      <w:r w:rsidR="00F67591">
        <w:t xml:space="preserve">excellent return on investment for an average of </w:t>
      </w:r>
      <w:r w:rsidR="00F76275">
        <w:t>24</w:t>
      </w:r>
      <w:r w:rsidR="00F67591">
        <w:t xml:space="preserve"> programs a month </w:t>
      </w:r>
      <w:r w:rsidR="0084771D">
        <w:t>compared</w:t>
      </w:r>
      <w:r w:rsidR="00F67591">
        <w:t xml:space="preserve"> to 2023’s 22 programs a month</w:t>
      </w:r>
      <w:r w:rsidR="0084771D">
        <w:t xml:space="preserve"> </w:t>
      </w:r>
      <w:r w:rsidR="00F67591" w:rsidRPr="00F67591">
        <w:t xml:space="preserve">further supports the </w:t>
      </w:r>
      <w:r w:rsidR="00F67591">
        <w:t xml:space="preserve">LSP’s </w:t>
      </w:r>
      <w:r w:rsidR="00F67591" w:rsidRPr="00F67591">
        <w:t>successful implementation of MCM#1 in the Hilton Head Urbanized Area</w:t>
      </w:r>
      <w:r w:rsidR="00F67591">
        <w:t>.</w:t>
      </w:r>
    </w:p>
    <w:p w14:paraId="48043542" w14:textId="22DC94AA" w:rsidR="00F94047" w:rsidRDefault="00F94047" w:rsidP="00F94047">
      <w:r>
        <w:t>The 20</w:t>
      </w:r>
      <w:r w:rsidR="00CA2083">
        <w:t>24</w:t>
      </w:r>
      <w:r>
        <w:t>-202</w:t>
      </w:r>
      <w:r w:rsidR="00CA2083">
        <w:t>8</w:t>
      </w:r>
      <w:r>
        <w:t xml:space="preserve"> Lowcountry Stormwater Partners Stormwater Outreach Strategic Plan led to this success. This document provides a blueprint for education strategies focused on target pollutants and behaviors. This strategic plan is considered a “living” document to allow refinement, supplementation, and flexibility as regional efforts evolve over the five-year plan cycle. The plan prioritizes the three issues identified as most significant to the region from J</w:t>
      </w:r>
      <w:r w:rsidR="00CA2083">
        <w:t>anuary</w:t>
      </w:r>
      <w:r>
        <w:t xml:space="preserve"> 1, 20</w:t>
      </w:r>
      <w:r w:rsidR="00CA2083">
        <w:t>24</w:t>
      </w:r>
      <w:r>
        <w:t xml:space="preserve">, to </w:t>
      </w:r>
      <w:r w:rsidR="00CA2083">
        <w:t>December</w:t>
      </w:r>
      <w:r>
        <w:t xml:space="preserve"> 3</w:t>
      </w:r>
      <w:r w:rsidR="00CA2083">
        <w:t>1</w:t>
      </w:r>
      <w:r>
        <w:t>, 202</w:t>
      </w:r>
      <w:r w:rsidR="00CA2083">
        <w:t>8</w:t>
      </w:r>
      <w:r>
        <w:t>, provides information on education strategies related to the priority issues, and develops timelines and evaluation methods to guide and measure effectiveness. The priority issues identified in the plan do not exclude other awareness and education efforts.</w:t>
      </w:r>
    </w:p>
    <w:p w14:paraId="647C0C4D" w14:textId="6EE4FB4E" w:rsidR="00F94047" w:rsidRDefault="00F94047" w:rsidP="00F94047">
      <w:r>
        <w:t xml:space="preserve">The priority issues for the LSP are three primary pollutants: bacteria, </w:t>
      </w:r>
      <w:r w:rsidR="00CA2083">
        <w:t>sediment</w:t>
      </w:r>
      <w:r>
        <w:t xml:space="preserve">, and freshwater. Interested readers can find further information on the LSP’s priorities in the attached strategic plan. During this reporting period, the LSP completed Year </w:t>
      </w:r>
      <w:r w:rsidR="00CA2083">
        <w:t>One</w:t>
      </w:r>
      <w:r>
        <w:t xml:space="preserve"> of the plan on </w:t>
      </w:r>
      <w:r w:rsidR="00CA2083">
        <w:t>December</w:t>
      </w:r>
      <w:r>
        <w:t xml:space="preserve"> 3</w:t>
      </w:r>
      <w:r w:rsidR="00CA2083">
        <w:t>1</w:t>
      </w:r>
      <w:r>
        <w:t>, 202</w:t>
      </w:r>
      <w:r w:rsidR="00CA2083">
        <w:t>4</w:t>
      </w:r>
      <w:r>
        <w:t xml:space="preserve">, and entered Year </w:t>
      </w:r>
      <w:r w:rsidR="00CA2083">
        <w:t>Two</w:t>
      </w:r>
      <w:r>
        <w:t xml:space="preserve"> on J</w:t>
      </w:r>
      <w:r w:rsidR="00CA2083">
        <w:t>anuary</w:t>
      </w:r>
      <w:r>
        <w:t xml:space="preserve"> 1, 202</w:t>
      </w:r>
      <w:r w:rsidR="00466CE4">
        <w:t>5</w:t>
      </w:r>
      <w:r>
        <w:t xml:space="preserve">. The LSP successfully implemented </w:t>
      </w:r>
      <w:r w:rsidR="00952CD7">
        <w:t>83</w:t>
      </w:r>
      <w:r>
        <w:t xml:space="preserve">% of its intended programs. </w:t>
      </w:r>
      <w:r w:rsidR="0084771D">
        <w:t xml:space="preserve">The Year One programs that have yet to be completed are already in progress and should be finished within Year Two. The implementation of any Year Two programs </w:t>
      </w:r>
      <w:r w:rsidR="003B7D2D">
        <w:t>is</w:t>
      </w:r>
      <w:r w:rsidR="000A221C">
        <w:t xml:space="preserve"> not</w:t>
      </w:r>
      <w:r w:rsidR="0084771D">
        <w:t xml:space="preserve"> delayed. </w:t>
      </w:r>
      <w:r>
        <w:t xml:space="preserve">Therefore, the consortium is on track with its aggressive implementation schedule. </w:t>
      </w:r>
    </w:p>
    <w:p w14:paraId="2F960BCB" w14:textId="392E8DDA" w:rsidR="007A285C" w:rsidRDefault="00F94047" w:rsidP="00F94047">
      <w:r>
        <w:lastRenderedPageBreak/>
        <w:t xml:space="preserve">Completed </w:t>
      </w:r>
      <w:r w:rsidR="007A285C">
        <w:t xml:space="preserve">and in-progress </w:t>
      </w:r>
      <w:r>
        <w:t>programs within the 20</w:t>
      </w:r>
      <w:r w:rsidR="00CA2083">
        <w:t>24</w:t>
      </w:r>
      <w:r>
        <w:t>-202</w:t>
      </w:r>
      <w:r w:rsidR="00CA2083">
        <w:t>8</w:t>
      </w:r>
      <w:r>
        <w:t xml:space="preserve"> Lowcountry Stormwater Partners Stormwater Outreach Strategic Plan include:</w:t>
      </w:r>
    </w:p>
    <w:tbl>
      <w:tblPr>
        <w:tblStyle w:val="GridTable4-Accent2"/>
        <w:tblW w:w="0" w:type="auto"/>
        <w:tblLook w:val="04A0" w:firstRow="1" w:lastRow="0" w:firstColumn="1" w:lastColumn="0" w:noHBand="0" w:noVBand="1"/>
        <w:tblDescription w:val="Table showing 2024 to 2028 Lowcountry Stormwater Partners Stormwater Outreach Strategic Plan"/>
      </w:tblPr>
      <w:tblGrid>
        <w:gridCol w:w="6115"/>
        <w:gridCol w:w="1800"/>
        <w:gridCol w:w="1456"/>
        <w:gridCol w:w="4950"/>
      </w:tblGrid>
      <w:tr w:rsidR="007A285C" w:rsidRPr="00B93D75" w14:paraId="76DF1631" w14:textId="77777777" w:rsidTr="004A69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115" w:type="dxa"/>
          </w:tcPr>
          <w:p w14:paraId="412DBEEC" w14:textId="196A60AA" w:rsidR="005423A9" w:rsidRPr="00B93D75" w:rsidRDefault="005423A9" w:rsidP="005423A9">
            <w:pPr>
              <w:rPr>
                <w:sz w:val="20"/>
                <w:szCs w:val="20"/>
              </w:rPr>
            </w:pPr>
            <w:r w:rsidRPr="00B93D75">
              <w:rPr>
                <w:sz w:val="20"/>
                <w:szCs w:val="20"/>
              </w:rPr>
              <w:t>Program</w:t>
            </w:r>
          </w:p>
        </w:tc>
        <w:tc>
          <w:tcPr>
            <w:tcW w:w="1800" w:type="dxa"/>
          </w:tcPr>
          <w:p w14:paraId="13023988" w14:textId="27F10420" w:rsidR="005423A9" w:rsidRPr="00B93D75" w:rsidRDefault="005423A9" w:rsidP="005423A9">
            <w:pPr>
              <w:cnfStyle w:val="100000000000" w:firstRow="1" w:lastRow="0" w:firstColumn="0" w:lastColumn="0" w:oddVBand="0" w:evenVBand="0" w:oddHBand="0" w:evenHBand="0" w:firstRowFirstColumn="0" w:firstRowLastColumn="0" w:lastRowFirstColumn="0" w:lastRowLastColumn="0"/>
              <w:rPr>
                <w:sz w:val="20"/>
                <w:szCs w:val="20"/>
              </w:rPr>
            </w:pPr>
            <w:r w:rsidRPr="00B93D75">
              <w:rPr>
                <w:sz w:val="20"/>
                <w:szCs w:val="20"/>
              </w:rPr>
              <w:t>Target Pollutant</w:t>
            </w:r>
          </w:p>
        </w:tc>
        <w:tc>
          <w:tcPr>
            <w:tcW w:w="1456" w:type="dxa"/>
          </w:tcPr>
          <w:p w14:paraId="0935877B" w14:textId="1D9D5479" w:rsidR="005423A9" w:rsidRPr="00B93D75" w:rsidRDefault="005423A9" w:rsidP="005423A9">
            <w:pPr>
              <w:cnfStyle w:val="100000000000" w:firstRow="1" w:lastRow="0" w:firstColumn="0" w:lastColumn="0" w:oddVBand="0" w:evenVBand="0" w:oddHBand="0" w:evenHBand="0" w:firstRowFirstColumn="0" w:firstRowLastColumn="0" w:lastRowFirstColumn="0" w:lastRowLastColumn="0"/>
              <w:rPr>
                <w:sz w:val="20"/>
                <w:szCs w:val="20"/>
              </w:rPr>
            </w:pPr>
            <w:r w:rsidRPr="00B93D75">
              <w:rPr>
                <w:sz w:val="20"/>
                <w:szCs w:val="20"/>
              </w:rPr>
              <w:t>Status</w:t>
            </w:r>
          </w:p>
        </w:tc>
        <w:tc>
          <w:tcPr>
            <w:tcW w:w="4950" w:type="dxa"/>
          </w:tcPr>
          <w:p w14:paraId="35418BC8" w14:textId="08BBBFBC" w:rsidR="005423A9" w:rsidRPr="00B93D75" w:rsidRDefault="005423A9" w:rsidP="005423A9">
            <w:pPr>
              <w:cnfStyle w:val="100000000000" w:firstRow="1" w:lastRow="0" w:firstColumn="0" w:lastColumn="0" w:oddVBand="0" w:evenVBand="0" w:oddHBand="0" w:evenHBand="0" w:firstRowFirstColumn="0" w:firstRowLastColumn="0" w:lastRowFirstColumn="0" w:lastRowLastColumn="0"/>
              <w:rPr>
                <w:sz w:val="20"/>
                <w:szCs w:val="20"/>
              </w:rPr>
            </w:pPr>
            <w:r w:rsidRPr="00B93D75">
              <w:rPr>
                <w:sz w:val="20"/>
                <w:szCs w:val="20"/>
              </w:rPr>
              <w:t>Notes</w:t>
            </w:r>
          </w:p>
        </w:tc>
      </w:tr>
      <w:tr w:rsidR="007A285C" w:rsidRPr="00B93D75" w14:paraId="609DC70A" w14:textId="77777777" w:rsidTr="004A6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tcPr>
          <w:p w14:paraId="67635C85" w14:textId="3744675F" w:rsidR="00044339" w:rsidRPr="00B93D75" w:rsidRDefault="00044339" w:rsidP="005423A9">
            <w:pPr>
              <w:rPr>
                <w:sz w:val="20"/>
                <w:szCs w:val="20"/>
              </w:rPr>
            </w:pPr>
            <w:r w:rsidRPr="00B93D75">
              <w:rPr>
                <w:b w:val="0"/>
                <w:bCs w:val="0"/>
                <w:sz w:val="20"/>
                <w:szCs w:val="20"/>
              </w:rPr>
              <w:t>Promote the dog poop pledge during at least three festivals.</w:t>
            </w:r>
          </w:p>
        </w:tc>
        <w:tc>
          <w:tcPr>
            <w:tcW w:w="1800" w:type="dxa"/>
          </w:tcPr>
          <w:p w14:paraId="69E14AEE" w14:textId="4E4220AB" w:rsidR="005423A9" w:rsidRPr="00B93D75" w:rsidRDefault="00A40C2D" w:rsidP="005423A9">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Bacteria</w:t>
            </w:r>
          </w:p>
        </w:tc>
        <w:tc>
          <w:tcPr>
            <w:tcW w:w="1456" w:type="dxa"/>
          </w:tcPr>
          <w:p w14:paraId="00FAAB07" w14:textId="01666DC4" w:rsidR="005423A9" w:rsidRPr="00B93D75" w:rsidRDefault="00952CD7" w:rsidP="005423A9">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Complete</w:t>
            </w:r>
          </w:p>
        </w:tc>
        <w:tc>
          <w:tcPr>
            <w:tcW w:w="4950" w:type="dxa"/>
          </w:tcPr>
          <w:p w14:paraId="2C1F3603" w14:textId="3124219A" w:rsidR="005423A9" w:rsidRPr="00B93D75" w:rsidRDefault="00952CD7" w:rsidP="005423A9">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 xml:space="preserve">Promoted at the Soft-Shell Crab Festival, Parris Island Earth Day, </w:t>
            </w:r>
            <w:proofErr w:type="spellStart"/>
            <w:r w:rsidRPr="00B93D75">
              <w:rPr>
                <w:sz w:val="20"/>
                <w:szCs w:val="20"/>
              </w:rPr>
              <w:t>OktoPRFest</w:t>
            </w:r>
            <w:proofErr w:type="spellEnd"/>
            <w:r w:rsidRPr="00B93D75">
              <w:rPr>
                <w:sz w:val="20"/>
                <w:szCs w:val="20"/>
              </w:rPr>
              <w:t xml:space="preserve">, Shrimp Fest, and more. </w:t>
            </w:r>
          </w:p>
        </w:tc>
      </w:tr>
      <w:tr w:rsidR="00044339" w:rsidRPr="00B93D75" w14:paraId="7CE05DF6" w14:textId="77777777" w:rsidTr="004A695C">
        <w:tc>
          <w:tcPr>
            <w:cnfStyle w:val="001000000000" w:firstRow="0" w:lastRow="0" w:firstColumn="1" w:lastColumn="0" w:oddVBand="0" w:evenVBand="0" w:oddHBand="0" w:evenHBand="0" w:firstRowFirstColumn="0" w:firstRowLastColumn="0" w:lastRowFirstColumn="0" w:lastRowLastColumn="0"/>
            <w:tcW w:w="6115" w:type="dxa"/>
          </w:tcPr>
          <w:p w14:paraId="422CB8B4" w14:textId="29ABEEFB" w:rsidR="00044339" w:rsidRPr="00B93D75" w:rsidRDefault="00A40C2D" w:rsidP="005423A9">
            <w:pPr>
              <w:rPr>
                <w:b w:val="0"/>
                <w:bCs w:val="0"/>
                <w:sz w:val="20"/>
                <w:szCs w:val="20"/>
              </w:rPr>
            </w:pPr>
            <w:r w:rsidRPr="00B93D75">
              <w:rPr>
                <w:b w:val="0"/>
                <w:bCs w:val="0"/>
                <w:sz w:val="20"/>
                <w:szCs w:val="20"/>
              </w:rPr>
              <w:t>Ensure there are a minimum of three dog poop pledge sign-up areas outside of festivals, such as at environmental education offices, public parks, animal shelters, and/or vet offices.</w:t>
            </w:r>
          </w:p>
        </w:tc>
        <w:tc>
          <w:tcPr>
            <w:tcW w:w="1800" w:type="dxa"/>
          </w:tcPr>
          <w:p w14:paraId="48B6A622" w14:textId="46242150" w:rsidR="00044339" w:rsidRPr="00B93D75" w:rsidRDefault="00A40C2D" w:rsidP="005423A9">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Bacteria</w:t>
            </w:r>
          </w:p>
        </w:tc>
        <w:tc>
          <w:tcPr>
            <w:tcW w:w="1456" w:type="dxa"/>
          </w:tcPr>
          <w:p w14:paraId="221050E7" w14:textId="00EAFF43" w:rsidR="00044339" w:rsidRPr="00B93D75" w:rsidRDefault="00952CD7" w:rsidP="005423A9">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Complete</w:t>
            </w:r>
          </w:p>
        </w:tc>
        <w:tc>
          <w:tcPr>
            <w:tcW w:w="4950" w:type="dxa"/>
          </w:tcPr>
          <w:p w14:paraId="66FC6CA2" w14:textId="1E43EFF2" w:rsidR="00044339" w:rsidRPr="00B93D75" w:rsidRDefault="007A285C" w:rsidP="005423A9">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Sign-up areas in the Beaufort County Clemson Extension Office, Hunting Island Nature Center, and the Beaufort County Soil and Water Conservation District.</w:t>
            </w:r>
          </w:p>
        </w:tc>
      </w:tr>
      <w:tr w:rsidR="00952CD7" w:rsidRPr="00B93D75" w14:paraId="02542B16" w14:textId="77777777" w:rsidTr="004A6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tcPr>
          <w:p w14:paraId="73D917A7" w14:textId="30243C17" w:rsidR="00952CD7" w:rsidRPr="00B93D75" w:rsidRDefault="00952CD7" w:rsidP="00952CD7">
            <w:pPr>
              <w:rPr>
                <w:b w:val="0"/>
                <w:bCs w:val="0"/>
                <w:sz w:val="20"/>
                <w:szCs w:val="20"/>
              </w:rPr>
            </w:pPr>
            <w:r w:rsidRPr="00B93D75">
              <w:rPr>
                <w:b w:val="0"/>
                <w:bCs w:val="0"/>
                <w:sz w:val="20"/>
                <w:szCs w:val="20"/>
              </w:rPr>
              <w:t>Distribute the dog poop infographic and dog poop bags upon request and at applicable events with the understanding that attendees with take the dog poop pledge.</w:t>
            </w:r>
          </w:p>
        </w:tc>
        <w:tc>
          <w:tcPr>
            <w:tcW w:w="1800" w:type="dxa"/>
          </w:tcPr>
          <w:p w14:paraId="6A6D65B0" w14:textId="731ED8FE" w:rsidR="00952CD7" w:rsidRPr="00B93D75" w:rsidRDefault="00952CD7" w:rsidP="00952CD7">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Bacteria</w:t>
            </w:r>
          </w:p>
        </w:tc>
        <w:tc>
          <w:tcPr>
            <w:tcW w:w="1456" w:type="dxa"/>
          </w:tcPr>
          <w:p w14:paraId="01E3133E" w14:textId="524F5BDF" w:rsidR="00952CD7" w:rsidRPr="00B93D75" w:rsidRDefault="00952CD7" w:rsidP="00952CD7">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Complete</w:t>
            </w:r>
          </w:p>
        </w:tc>
        <w:tc>
          <w:tcPr>
            <w:tcW w:w="4950" w:type="dxa"/>
          </w:tcPr>
          <w:p w14:paraId="7F65E020" w14:textId="00B11DBE" w:rsidR="00952CD7" w:rsidRPr="00B93D75" w:rsidRDefault="00952CD7" w:rsidP="00952CD7">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 xml:space="preserve">Promoted at the Soft-Shell Crab Festival, Parris Island Earth Day, </w:t>
            </w:r>
            <w:proofErr w:type="spellStart"/>
            <w:r w:rsidRPr="00B93D75">
              <w:rPr>
                <w:sz w:val="20"/>
                <w:szCs w:val="20"/>
              </w:rPr>
              <w:t>OktoPRFest</w:t>
            </w:r>
            <w:proofErr w:type="spellEnd"/>
            <w:r w:rsidRPr="00B93D75">
              <w:rPr>
                <w:sz w:val="20"/>
                <w:szCs w:val="20"/>
              </w:rPr>
              <w:t xml:space="preserve">, Shrimp Fest, and more. </w:t>
            </w:r>
          </w:p>
        </w:tc>
      </w:tr>
      <w:tr w:rsidR="00952CD7" w:rsidRPr="00B93D75" w14:paraId="262541D1" w14:textId="77777777" w:rsidTr="004A695C">
        <w:tc>
          <w:tcPr>
            <w:cnfStyle w:val="001000000000" w:firstRow="0" w:lastRow="0" w:firstColumn="1" w:lastColumn="0" w:oddVBand="0" w:evenVBand="0" w:oddHBand="0" w:evenHBand="0" w:firstRowFirstColumn="0" w:firstRowLastColumn="0" w:lastRowFirstColumn="0" w:lastRowLastColumn="0"/>
            <w:tcW w:w="6115" w:type="dxa"/>
          </w:tcPr>
          <w:p w14:paraId="3F2B47D0" w14:textId="0ADEB3A6" w:rsidR="00952CD7" w:rsidRPr="00B93D75" w:rsidRDefault="00952CD7" w:rsidP="00952CD7">
            <w:pPr>
              <w:rPr>
                <w:sz w:val="20"/>
                <w:szCs w:val="20"/>
              </w:rPr>
            </w:pPr>
            <w:r w:rsidRPr="00B93D75">
              <w:rPr>
                <w:b w:val="0"/>
                <w:bCs w:val="0"/>
                <w:sz w:val="20"/>
                <w:szCs w:val="20"/>
              </w:rPr>
              <w:t>Print dog poop signage and dog poop pledge signage for partner use upon request.</w:t>
            </w:r>
          </w:p>
        </w:tc>
        <w:tc>
          <w:tcPr>
            <w:tcW w:w="1800" w:type="dxa"/>
          </w:tcPr>
          <w:p w14:paraId="7A6EC921" w14:textId="01778DCD" w:rsidR="00952CD7" w:rsidRPr="00B93D75" w:rsidRDefault="00952CD7" w:rsidP="00952CD7">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Bacteria</w:t>
            </w:r>
          </w:p>
        </w:tc>
        <w:tc>
          <w:tcPr>
            <w:tcW w:w="1456" w:type="dxa"/>
          </w:tcPr>
          <w:p w14:paraId="0726FDA3" w14:textId="49844C22" w:rsidR="00952CD7" w:rsidRPr="00B93D75" w:rsidRDefault="00952CD7" w:rsidP="00952CD7">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Complete</w:t>
            </w:r>
          </w:p>
        </w:tc>
        <w:tc>
          <w:tcPr>
            <w:tcW w:w="4950" w:type="dxa"/>
          </w:tcPr>
          <w:p w14:paraId="7DDD196C" w14:textId="77777777" w:rsidR="00952CD7" w:rsidRPr="00B93D75" w:rsidRDefault="00952CD7" w:rsidP="00952CD7">
            <w:pPr>
              <w:cnfStyle w:val="000000000000" w:firstRow="0" w:lastRow="0" w:firstColumn="0" w:lastColumn="0" w:oddVBand="0" w:evenVBand="0" w:oddHBand="0" w:evenHBand="0" w:firstRowFirstColumn="0" w:firstRowLastColumn="0" w:lastRowFirstColumn="0" w:lastRowLastColumn="0"/>
              <w:rPr>
                <w:sz w:val="20"/>
                <w:szCs w:val="20"/>
              </w:rPr>
            </w:pPr>
          </w:p>
        </w:tc>
      </w:tr>
      <w:tr w:rsidR="00952CD7" w:rsidRPr="00B93D75" w14:paraId="698C77D4" w14:textId="77777777" w:rsidTr="004A6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tcPr>
          <w:p w14:paraId="76D31E9E" w14:textId="47F5D4FA" w:rsidR="00952CD7" w:rsidRPr="00B93D75" w:rsidRDefault="00952CD7" w:rsidP="00952CD7">
            <w:pPr>
              <w:rPr>
                <w:sz w:val="20"/>
                <w:szCs w:val="20"/>
              </w:rPr>
            </w:pPr>
            <w:r w:rsidRPr="00B93D75">
              <w:rPr>
                <w:b w:val="0"/>
                <w:bCs w:val="0"/>
                <w:sz w:val="20"/>
                <w:szCs w:val="20"/>
              </w:rPr>
              <w:t>Should timing and multiple schedules allow, film and broadcast a dog poop pledge promo video for the County Channel and/or Gas Station TV.</w:t>
            </w:r>
          </w:p>
        </w:tc>
        <w:tc>
          <w:tcPr>
            <w:tcW w:w="1800" w:type="dxa"/>
          </w:tcPr>
          <w:p w14:paraId="1C4A7C13" w14:textId="628798F5" w:rsidR="00952CD7" w:rsidRPr="00B93D75" w:rsidRDefault="00952CD7" w:rsidP="00952CD7">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Bacteria</w:t>
            </w:r>
          </w:p>
        </w:tc>
        <w:tc>
          <w:tcPr>
            <w:tcW w:w="1456" w:type="dxa"/>
          </w:tcPr>
          <w:p w14:paraId="7086B54C" w14:textId="00E0C3BC" w:rsidR="00952CD7" w:rsidRPr="00B93D75" w:rsidRDefault="00952CD7" w:rsidP="00952CD7">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Rescheduled</w:t>
            </w:r>
          </w:p>
        </w:tc>
        <w:tc>
          <w:tcPr>
            <w:tcW w:w="4950" w:type="dxa"/>
          </w:tcPr>
          <w:p w14:paraId="7AE620FD" w14:textId="0E693CB9" w:rsidR="00952CD7" w:rsidRPr="00B93D75" w:rsidRDefault="007A285C" w:rsidP="00952CD7">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The plan allows for this item to occur between 2024 and 2028.</w:t>
            </w:r>
          </w:p>
        </w:tc>
      </w:tr>
      <w:tr w:rsidR="007A285C" w:rsidRPr="00B93D75" w14:paraId="57080148" w14:textId="77777777" w:rsidTr="004A695C">
        <w:tc>
          <w:tcPr>
            <w:cnfStyle w:val="001000000000" w:firstRow="0" w:lastRow="0" w:firstColumn="1" w:lastColumn="0" w:oddVBand="0" w:evenVBand="0" w:oddHBand="0" w:evenHBand="0" w:firstRowFirstColumn="0" w:firstRowLastColumn="0" w:lastRowFirstColumn="0" w:lastRowLastColumn="0"/>
            <w:tcW w:w="6115" w:type="dxa"/>
          </w:tcPr>
          <w:p w14:paraId="0BC70FED" w14:textId="49F40522" w:rsidR="007A285C" w:rsidRPr="00B93D75" w:rsidRDefault="007A285C" w:rsidP="007A285C">
            <w:pPr>
              <w:rPr>
                <w:b w:val="0"/>
                <w:bCs w:val="0"/>
                <w:sz w:val="20"/>
                <w:szCs w:val="20"/>
              </w:rPr>
            </w:pPr>
            <w:r w:rsidRPr="00B93D75">
              <w:rPr>
                <w:b w:val="0"/>
                <w:bCs w:val="0"/>
                <w:sz w:val="20"/>
                <w:szCs w:val="20"/>
              </w:rPr>
              <w:t>Assess the possibility of local digital billboards with messaging stressing the connection between dog poop and bacterial pollution.</w:t>
            </w:r>
          </w:p>
        </w:tc>
        <w:tc>
          <w:tcPr>
            <w:tcW w:w="1800" w:type="dxa"/>
          </w:tcPr>
          <w:p w14:paraId="6EBA9C2F" w14:textId="0703E4A5" w:rsidR="007A285C" w:rsidRPr="00B93D75" w:rsidRDefault="007A285C" w:rsidP="007A285C">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Bacteria</w:t>
            </w:r>
          </w:p>
        </w:tc>
        <w:tc>
          <w:tcPr>
            <w:tcW w:w="1456" w:type="dxa"/>
          </w:tcPr>
          <w:p w14:paraId="0806B3E9" w14:textId="49C1ACF5" w:rsidR="007A285C" w:rsidRPr="00B93D75" w:rsidRDefault="007A285C" w:rsidP="007A285C">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Rescheduled</w:t>
            </w:r>
          </w:p>
        </w:tc>
        <w:tc>
          <w:tcPr>
            <w:tcW w:w="4950" w:type="dxa"/>
          </w:tcPr>
          <w:p w14:paraId="04309670" w14:textId="5529C0D1" w:rsidR="007A285C" w:rsidRPr="00B93D75" w:rsidRDefault="007A285C" w:rsidP="007A285C">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The plan allows for this item to occur between 2024 and 2028.</w:t>
            </w:r>
          </w:p>
        </w:tc>
      </w:tr>
      <w:tr w:rsidR="007A285C" w:rsidRPr="00B93D75" w14:paraId="39D18F41" w14:textId="77777777" w:rsidTr="004A6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tcPr>
          <w:p w14:paraId="5BF719DE" w14:textId="6EB08DDB" w:rsidR="007A285C" w:rsidRPr="00B93D75" w:rsidRDefault="007A285C" w:rsidP="007A285C">
            <w:pPr>
              <w:rPr>
                <w:b w:val="0"/>
                <w:bCs w:val="0"/>
                <w:sz w:val="20"/>
                <w:szCs w:val="20"/>
              </w:rPr>
            </w:pPr>
            <w:r w:rsidRPr="00B93D75">
              <w:rPr>
                <w:b w:val="0"/>
                <w:bCs w:val="0"/>
                <w:sz w:val="20"/>
                <w:szCs w:val="20"/>
              </w:rPr>
              <w:t>Provide a minimum of three Enviroscape demonstrations.</w:t>
            </w:r>
          </w:p>
        </w:tc>
        <w:tc>
          <w:tcPr>
            <w:tcW w:w="1800" w:type="dxa"/>
          </w:tcPr>
          <w:p w14:paraId="31A84EEA" w14:textId="3B6753A0" w:rsidR="007A285C" w:rsidRPr="00B93D75" w:rsidRDefault="007A285C" w:rsidP="007A285C">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Bacteria</w:t>
            </w:r>
          </w:p>
        </w:tc>
        <w:tc>
          <w:tcPr>
            <w:tcW w:w="1456" w:type="dxa"/>
          </w:tcPr>
          <w:p w14:paraId="20E824C0" w14:textId="5E595CAD" w:rsidR="007A285C" w:rsidRPr="00B93D75" w:rsidRDefault="007A285C" w:rsidP="007A285C">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Complete</w:t>
            </w:r>
          </w:p>
        </w:tc>
        <w:tc>
          <w:tcPr>
            <w:tcW w:w="4950" w:type="dxa"/>
          </w:tcPr>
          <w:p w14:paraId="39F871B9" w14:textId="77777777" w:rsidR="007A285C" w:rsidRPr="00B93D75" w:rsidRDefault="007A285C" w:rsidP="007A285C">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Provided at Parris Island Earth Day, 4-H2O Summer Camp, Kids in Kayaks, and more.</w:t>
            </w:r>
          </w:p>
          <w:p w14:paraId="04D6A701" w14:textId="51962448" w:rsidR="007A285C" w:rsidRPr="00B93D75" w:rsidRDefault="007A285C" w:rsidP="007A285C">
            <w:pPr>
              <w:cnfStyle w:val="000000100000" w:firstRow="0" w:lastRow="0" w:firstColumn="0" w:lastColumn="0" w:oddVBand="0" w:evenVBand="0" w:oddHBand="1" w:evenHBand="0" w:firstRowFirstColumn="0" w:firstRowLastColumn="0" w:lastRowFirstColumn="0" w:lastRowLastColumn="0"/>
              <w:rPr>
                <w:sz w:val="20"/>
                <w:szCs w:val="20"/>
              </w:rPr>
            </w:pPr>
          </w:p>
        </w:tc>
      </w:tr>
      <w:tr w:rsidR="007A285C" w:rsidRPr="00B93D75" w14:paraId="60EB77E0" w14:textId="77777777" w:rsidTr="004A695C">
        <w:tc>
          <w:tcPr>
            <w:cnfStyle w:val="001000000000" w:firstRow="0" w:lastRow="0" w:firstColumn="1" w:lastColumn="0" w:oddVBand="0" w:evenVBand="0" w:oddHBand="0" w:evenHBand="0" w:firstRowFirstColumn="0" w:firstRowLastColumn="0" w:lastRowFirstColumn="0" w:lastRowLastColumn="0"/>
            <w:tcW w:w="6115" w:type="dxa"/>
          </w:tcPr>
          <w:p w14:paraId="728A280B" w14:textId="4D96982B" w:rsidR="007A285C" w:rsidRPr="00B93D75" w:rsidRDefault="007A285C" w:rsidP="007A285C">
            <w:pPr>
              <w:rPr>
                <w:b w:val="0"/>
                <w:bCs w:val="0"/>
                <w:sz w:val="20"/>
                <w:szCs w:val="20"/>
              </w:rPr>
            </w:pPr>
            <w:r w:rsidRPr="00B93D75">
              <w:rPr>
                <w:b w:val="0"/>
                <w:bCs w:val="0"/>
                <w:sz w:val="20"/>
                <w:szCs w:val="20"/>
              </w:rPr>
              <w:t>Provide the “Be Septic Safe: A User’s Guide to Taking Care of Business”, the Be Septic Safe Factsheets, and the Be Septic Safe website sticker/magnet (which includes automatic septic maintenance reminder emails) upon request and at all Be Septic Safe workshops.</w:t>
            </w:r>
          </w:p>
        </w:tc>
        <w:tc>
          <w:tcPr>
            <w:tcW w:w="1800" w:type="dxa"/>
          </w:tcPr>
          <w:p w14:paraId="392F1DB7" w14:textId="05FFF81F" w:rsidR="007A285C" w:rsidRPr="00B93D75" w:rsidRDefault="007A285C" w:rsidP="007A285C">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Bacteria</w:t>
            </w:r>
          </w:p>
        </w:tc>
        <w:tc>
          <w:tcPr>
            <w:tcW w:w="1456" w:type="dxa"/>
          </w:tcPr>
          <w:p w14:paraId="5F93C8B9" w14:textId="4071D6A7" w:rsidR="007A285C" w:rsidRPr="00B93D75" w:rsidRDefault="007A285C" w:rsidP="007A285C">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Complete</w:t>
            </w:r>
          </w:p>
        </w:tc>
        <w:tc>
          <w:tcPr>
            <w:tcW w:w="4950" w:type="dxa"/>
          </w:tcPr>
          <w:p w14:paraId="438859D7" w14:textId="0810C701" w:rsidR="007A285C" w:rsidRPr="00B93D75" w:rsidRDefault="007A285C" w:rsidP="007A285C">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 xml:space="preserve">Promoted at the Soft-Shell Crab Festival, Parris Island Earth Day, </w:t>
            </w:r>
            <w:proofErr w:type="spellStart"/>
            <w:r w:rsidRPr="00B93D75">
              <w:rPr>
                <w:sz w:val="20"/>
                <w:szCs w:val="20"/>
              </w:rPr>
              <w:t>OktoPRFest</w:t>
            </w:r>
            <w:proofErr w:type="spellEnd"/>
            <w:r w:rsidRPr="00B93D75">
              <w:rPr>
                <w:sz w:val="20"/>
                <w:szCs w:val="20"/>
              </w:rPr>
              <w:t xml:space="preserve">, Shrimp Fest, and more. </w:t>
            </w:r>
          </w:p>
        </w:tc>
      </w:tr>
      <w:tr w:rsidR="007A285C" w:rsidRPr="00B93D75" w14:paraId="6B3D778D" w14:textId="77777777" w:rsidTr="004A6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tcPr>
          <w:p w14:paraId="450FA3EB" w14:textId="5A432AAC" w:rsidR="007A285C" w:rsidRPr="00B93D75" w:rsidRDefault="007A285C" w:rsidP="007A285C">
            <w:pPr>
              <w:rPr>
                <w:b w:val="0"/>
                <w:bCs w:val="0"/>
                <w:sz w:val="20"/>
                <w:szCs w:val="20"/>
              </w:rPr>
            </w:pPr>
            <w:r w:rsidRPr="00B93D75">
              <w:rPr>
                <w:b w:val="0"/>
                <w:bCs w:val="0"/>
                <w:sz w:val="20"/>
                <w:szCs w:val="20"/>
              </w:rPr>
              <w:t>Distribute “Be Septic Safe” materials during at least one festival.</w:t>
            </w:r>
          </w:p>
        </w:tc>
        <w:tc>
          <w:tcPr>
            <w:tcW w:w="1800" w:type="dxa"/>
          </w:tcPr>
          <w:p w14:paraId="04105B05" w14:textId="47DE6C51" w:rsidR="007A285C" w:rsidRPr="00B93D75" w:rsidRDefault="007A285C" w:rsidP="007A285C">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Bacteria</w:t>
            </w:r>
          </w:p>
        </w:tc>
        <w:tc>
          <w:tcPr>
            <w:tcW w:w="1456" w:type="dxa"/>
          </w:tcPr>
          <w:p w14:paraId="028090D5" w14:textId="6A44A8B2" w:rsidR="007A285C" w:rsidRPr="00B93D75" w:rsidRDefault="007A285C" w:rsidP="007A285C">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Complete</w:t>
            </w:r>
          </w:p>
        </w:tc>
        <w:tc>
          <w:tcPr>
            <w:tcW w:w="4950" w:type="dxa"/>
          </w:tcPr>
          <w:p w14:paraId="1940EFD5" w14:textId="74809A6B" w:rsidR="007A285C" w:rsidRPr="00B93D75" w:rsidRDefault="007A285C" w:rsidP="007A285C">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 xml:space="preserve">Promoted at the Soft-Shell Crab Festival, Parris Island Earth Day, </w:t>
            </w:r>
            <w:proofErr w:type="spellStart"/>
            <w:r w:rsidRPr="00B93D75">
              <w:rPr>
                <w:sz w:val="20"/>
                <w:szCs w:val="20"/>
              </w:rPr>
              <w:t>OktoPRFest</w:t>
            </w:r>
            <w:proofErr w:type="spellEnd"/>
            <w:r w:rsidRPr="00B93D75">
              <w:rPr>
                <w:sz w:val="20"/>
                <w:szCs w:val="20"/>
              </w:rPr>
              <w:t xml:space="preserve">, Shrimp Fest, and more. </w:t>
            </w:r>
          </w:p>
        </w:tc>
      </w:tr>
      <w:tr w:rsidR="007A285C" w:rsidRPr="00B93D75" w14:paraId="40B28A01" w14:textId="77777777" w:rsidTr="004A695C">
        <w:tc>
          <w:tcPr>
            <w:cnfStyle w:val="001000000000" w:firstRow="0" w:lastRow="0" w:firstColumn="1" w:lastColumn="0" w:oddVBand="0" w:evenVBand="0" w:oddHBand="0" w:evenHBand="0" w:firstRowFirstColumn="0" w:firstRowLastColumn="0" w:lastRowFirstColumn="0" w:lastRowLastColumn="0"/>
            <w:tcW w:w="6115" w:type="dxa"/>
          </w:tcPr>
          <w:p w14:paraId="373FA420" w14:textId="7DD8267C" w:rsidR="007A285C" w:rsidRPr="00B93D75" w:rsidRDefault="007A285C" w:rsidP="007A285C">
            <w:pPr>
              <w:rPr>
                <w:b w:val="0"/>
                <w:bCs w:val="0"/>
                <w:sz w:val="20"/>
                <w:szCs w:val="20"/>
              </w:rPr>
            </w:pPr>
            <w:r w:rsidRPr="00B93D75">
              <w:rPr>
                <w:b w:val="0"/>
                <w:bCs w:val="0"/>
                <w:sz w:val="20"/>
                <w:szCs w:val="20"/>
              </w:rPr>
              <w:t>Participate in US EPA’s Be Septic Smart Week annually through actions such as social media campaigns, newspaper articles, Be Septic Safe material giveaways, and/or webinar/workshops.</w:t>
            </w:r>
          </w:p>
        </w:tc>
        <w:tc>
          <w:tcPr>
            <w:tcW w:w="1800" w:type="dxa"/>
          </w:tcPr>
          <w:p w14:paraId="1F88362B" w14:textId="3AEE3BF6" w:rsidR="007A285C" w:rsidRPr="00B93D75" w:rsidRDefault="007A285C" w:rsidP="007A285C">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Bacteria</w:t>
            </w:r>
          </w:p>
        </w:tc>
        <w:tc>
          <w:tcPr>
            <w:tcW w:w="1456" w:type="dxa"/>
          </w:tcPr>
          <w:p w14:paraId="4792E198" w14:textId="6708A14F" w:rsidR="007A285C" w:rsidRPr="00B93D75" w:rsidRDefault="007A285C" w:rsidP="007A285C">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Complete</w:t>
            </w:r>
          </w:p>
        </w:tc>
        <w:tc>
          <w:tcPr>
            <w:tcW w:w="4950" w:type="dxa"/>
          </w:tcPr>
          <w:p w14:paraId="68E5531E" w14:textId="1909001B" w:rsidR="007A285C" w:rsidRPr="00B93D75" w:rsidRDefault="007A285C" w:rsidP="007A285C">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Conducted a social media campaign and a giveaway.</w:t>
            </w:r>
          </w:p>
        </w:tc>
      </w:tr>
      <w:tr w:rsidR="007A285C" w:rsidRPr="00B93D75" w14:paraId="20A57385" w14:textId="77777777" w:rsidTr="004A6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tcPr>
          <w:p w14:paraId="669DB11A" w14:textId="667A16AA" w:rsidR="007A285C" w:rsidRPr="00B93D75" w:rsidRDefault="007A285C" w:rsidP="007A285C">
            <w:pPr>
              <w:rPr>
                <w:b w:val="0"/>
                <w:bCs w:val="0"/>
                <w:sz w:val="20"/>
                <w:szCs w:val="20"/>
              </w:rPr>
            </w:pPr>
            <w:r w:rsidRPr="00B93D75">
              <w:rPr>
                <w:b w:val="0"/>
                <w:bCs w:val="0"/>
                <w:sz w:val="20"/>
                <w:szCs w:val="20"/>
              </w:rPr>
              <w:t>Host a Be Septic Safe Workshop or Webinar.</w:t>
            </w:r>
          </w:p>
        </w:tc>
        <w:tc>
          <w:tcPr>
            <w:tcW w:w="1800" w:type="dxa"/>
          </w:tcPr>
          <w:p w14:paraId="4AA030A0" w14:textId="7358C13A" w:rsidR="007A285C" w:rsidRPr="00B93D75" w:rsidRDefault="007A285C" w:rsidP="007A285C">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Bacteria</w:t>
            </w:r>
          </w:p>
        </w:tc>
        <w:tc>
          <w:tcPr>
            <w:tcW w:w="1456" w:type="dxa"/>
          </w:tcPr>
          <w:p w14:paraId="7E763F77" w14:textId="51213C13" w:rsidR="007A285C" w:rsidRPr="00B93D75" w:rsidRDefault="007A285C" w:rsidP="007A285C">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Complete</w:t>
            </w:r>
          </w:p>
        </w:tc>
        <w:tc>
          <w:tcPr>
            <w:tcW w:w="4950" w:type="dxa"/>
          </w:tcPr>
          <w:p w14:paraId="196DB42A" w14:textId="2E040678" w:rsidR="007A285C" w:rsidRPr="00B93D75" w:rsidRDefault="007A285C" w:rsidP="007A285C">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Hosted two webinars.</w:t>
            </w:r>
          </w:p>
        </w:tc>
      </w:tr>
      <w:tr w:rsidR="007A285C" w:rsidRPr="00B93D75" w14:paraId="5F7EB55E" w14:textId="77777777" w:rsidTr="004A695C">
        <w:tc>
          <w:tcPr>
            <w:cnfStyle w:val="001000000000" w:firstRow="0" w:lastRow="0" w:firstColumn="1" w:lastColumn="0" w:oddVBand="0" w:evenVBand="0" w:oddHBand="0" w:evenHBand="0" w:firstRowFirstColumn="0" w:firstRowLastColumn="0" w:lastRowFirstColumn="0" w:lastRowLastColumn="0"/>
            <w:tcW w:w="6115" w:type="dxa"/>
          </w:tcPr>
          <w:p w14:paraId="3C3CF818" w14:textId="24D2B988" w:rsidR="007A285C" w:rsidRPr="00B93D75" w:rsidRDefault="007A285C" w:rsidP="007A285C">
            <w:pPr>
              <w:rPr>
                <w:b w:val="0"/>
                <w:bCs w:val="0"/>
                <w:sz w:val="20"/>
                <w:szCs w:val="20"/>
              </w:rPr>
            </w:pPr>
            <w:r w:rsidRPr="00B93D75">
              <w:rPr>
                <w:b w:val="0"/>
                <w:bCs w:val="0"/>
                <w:sz w:val="20"/>
                <w:szCs w:val="20"/>
              </w:rPr>
              <w:t>Create a Be Septic Safe rack card. Distribute it at subsequent Be Septic Safe workshops and upon request.</w:t>
            </w:r>
          </w:p>
        </w:tc>
        <w:tc>
          <w:tcPr>
            <w:tcW w:w="1800" w:type="dxa"/>
          </w:tcPr>
          <w:p w14:paraId="0A068F5B" w14:textId="2EF9B480" w:rsidR="007A285C" w:rsidRPr="00B93D75" w:rsidRDefault="007A285C" w:rsidP="007A285C">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Bacteria</w:t>
            </w:r>
          </w:p>
        </w:tc>
        <w:tc>
          <w:tcPr>
            <w:tcW w:w="1456" w:type="dxa"/>
          </w:tcPr>
          <w:p w14:paraId="38B65958" w14:textId="07EB9083" w:rsidR="007A285C" w:rsidRPr="00B93D75" w:rsidRDefault="007A285C" w:rsidP="007A285C">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In progress</w:t>
            </w:r>
          </w:p>
        </w:tc>
        <w:tc>
          <w:tcPr>
            <w:tcW w:w="4950" w:type="dxa"/>
          </w:tcPr>
          <w:p w14:paraId="468E6327" w14:textId="62D69853" w:rsidR="007A285C" w:rsidRPr="00B93D75" w:rsidRDefault="007A285C" w:rsidP="007A285C">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Will be distributed in Summer 2025.</w:t>
            </w:r>
          </w:p>
        </w:tc>
      </w:tr>
      <w:tr w:rsidR="007A285C" w:rsidRPr="00B93D75" w14:paraId="1690D519" w14:textId="77777777" w:rsidTr="004A6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tcPr>
          <w:p w14:paraId="5501036B" w14:textId="74FB171B" w:rsidR="007A285C" w:rsidRPr="00B93D75" w:rsidRDefault="007A285C" w:rsidP="007A285C">
            <w:pPr>
              <w:rPr>
                <w:b w:val="0"/>
                <w:bCs w:val="0"/>
                <w:sz w:val="20"/>
                <w:szCs w:val="20"/>
              </w:rPr>
            </w:pPr>
            <w:r w:rsidRPr="00B93D75">
              <w:rPr>
                <w:b w:val="0"/>
                <w:bCs w:val="0"/>
                <w:sz w:val="20"/>
                <w:szCs w:val="20"/>
              </w:rPr>
              <w:t>Create a Be Septic Safe door hanger. Distribute it at subsequent Be Septic Safe workshops and to County/Municipal Inspectors, willing septic system contractors, and upon request.</w:t>
            </w:r>
          </w:p>
        </w:tc>
        <w:tc>
          <w:tcPr>
            <w:tcW w:w="1800" w:type="dxa"/>
          </w:tcPr>
          <w:p w14:paraId="22ED02EE" w14:textId="3C8E51AA" w:rsidR="007A285C" w:rsidRPr="00B93D75" w:rsidRDefault="007A285C" w:rsidP="007A285C">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Bacteria</w:t>
            </w:r>
          </w:p>
        </w:tc>
        <w:tc>
          <w:tcPr>
            <w:tcW w:w="1456" w:type="dxa"/>
          </w:tcPr>
          <w:p w14:paraId="79961CE1" w14:textId="3F743423" w:rsidR="007A285C" w:rsidRPr="00B93D75" w:rsidRDefault="007A285C" w:rsidP="007A285C">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 xml:space="preserve">In progress </w:t>
            </w:r>
          </w:p>
        </w:tc>
        <w:tc>
          <w:tcPr>
            <w:tcW w:w="4950" w:type="dxa"/>
          </w:tcPr>
          <w:p w14:paraId="0EDEDB54" w14:textId="38B3BFEC" w:rsidR="007A285C" w:rsidRPr="00B93D75" w:rsidRDefault="007A285C" w:rsidP="007A285C">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Will be distributed in Summer 2025.</w:t>
            </w:r>
          </w:p>
        </w:tc>
      </w:tr>
      <w:tr w:rsidR="007A285C" w:rsidRPr="00B93D75" w14:paraId="0A738FFB" w14:textId="77777777" w:rsidTr="004A695C">
        <w:tc>
          <w:tcPr>
            <w:cnfStyle w:val="001000000000" w:firstRow="0" w:lastRow="0" w:firstColumn="1" w:lastColumn="0" w:oddVBand="0" w:evenVBand="0" w:oddHBand="0" w:evenHBand="0" w:firstRowFirstColumn="0" w:firstRowLastColumn="0" w:lastRowFirstColumn="0" w:lastRowLastColumn="0"/>
            <w:tcW w:w="6115" w:type="dxa"/>
          </w:tcPr>
          <w:p w14:paraId="66ADC904" w14:textId="4E6AC79B" w:rsidR="007A285C" w:rsidRPr="00B93D75" w:rsidRDefault="007A285C" w:rsidP="007A285C">
            <w:pPr>
              <w:rPr>
                <w:b w:val="0"/>
                <w:bCs w:val="0"/>
                <w:sz w:val="20"/>
                <w:szCs w:val="20"/>
              </w:rPr>
            </w:pPr>
            <w:r w:rsidRPr="00B93D75">
              <w:rPr>
                <w:b w:val="0"/>
                <w:bCs w:val="0"/>
                <w:sz w:val="20"/>
                <w:szCs w:val="20"/>
              </w:rPr>
              <w:t>Provide and promote Clemson’s CEPSCI, CSPR, and Post-Construction BMP Inspector courses.</w:t>
            </w:r>
          </w:p>
        </w:tc>
        <w:tc>
          <w:tcPr>
            <w:tcW w:w="1800" w:type="dxa"/>
          </w:tcPr>
          <w:p w14:paraId="34059105" w14:textId="0B55707B" w:rsidR="007A285C" w:rsidRPr="00B93D75" w:rsidRDefault="007A285C" w:rsidP="007A285C">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Sediment</w:t>
            </w:r>
          </w:p>
        </w:tc>
        <w:tc>
          <w:tcPr>
            <w:tcW w:w="1456" w:type="dxa"/>
          </w:tcPr>
          <w:p w14:paraId="54993C3D" w14:textId="296E860D" w:rsidR="007A285C" w:rsidRPr="00B93D75" w:rsidRDefault="007A285C" w:rsidP="007A285C">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Complete</w:t>
            </w:r>
          </w:p>
        </w:tc>
        <w:tc>
          <w:tcPr>
            <w:tcW w:w="4950" w:type="dxa"/>
          </w:tcPr>
          <w:p w14:paraId="15A8DEAF" w14:textId="77777777" w:rsidR="007A285C" w:rsidRPr="00B93D75" w:rsidRDefault="007A285C" w:rsidP="007A285C">
            <w:pPr>
              <w:cnfStyle w:val="000000000000" w:firstRow="0" w:lastRow="0" w:firstColumn="0" w:lastColumn="0" w:oddVBand="0" w:evenVBand="0" w:oddHBand="0" w:evenHBand="0" w:firstRowFirstColumn="0" w:firstRowLastColumn="0" w:lastRowFirstColumn="0" w:lastRowLastColumn="0"/>
              <w:rPr>
                <w:sz w:val="20"/>
                <w:szCs w:val="20"/>
              </w:rPr>
            </w:pPr>
          </w:p>
        </w:tc>
      </w:tr>
      <w:tr w:rsidR="007A285C" w:rsidRPr="00B93D75" w14:paraId="29F81AAF" w14:textId="77777777" w:rsidTr="004A6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tcPr>
          <w:p w14:paraId="11CDECE1" w14:textId="32303E9F" w:rsidR="007A285C" w:rsidRPr="00B93D75" w:rsidRDefault="007A285C" w:rsidP="007A285C">
            <w:pPr>
              <w:rPr>
                <w:b w:val="0"/>
                <w:bCs w:val="0"/>
                <w:sz w:val="20"/>
                <w:szCs w:val="20"/>
              </w:rPr>
            </w:pPr>
            <w:r w:rsidRPr="00B93D75">
              <w:rPr>
                <w:b w:val="0"/>
                <w:bCs w:val="0"/>
                <w:sz w:val="20"/>
                <w:szCs w:val="20"/>
              </w:rPr>
              <w:lastRenderedPageBreak/>
              <w:t>Create an LSP-specific Lot Erosion rack card. Distribute it at subsequent Silt Fence and Beyond workshops, at applicable events, upon request, and to County/Municipal stormwater inspectors.</w:t>
            </w:r>
          </w:p>
        </w:tc>
        <w:tc>
          <w:tcPr>
            <w:tcW w:w="1800" w:type="dxa"/>
          </w:tcPr>
          <w:p w14:paraId="24052E2F" w14:textId="5490D0F1" w:rsidR="007A285C" w:rsidRPr="00B93D75" w:rsidRDefault="007A285C" w:rsidP="007A285C">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Sediment</w:t>
            </w:r>
          </w:p>
        </w:tc>
        <w:tc>
          <w:tcPr>
            <w:tcW w:w="1456" w:type="dxa"/>
          </w:tcPr>
          <w:p w14:paraId="75C98E9F" w14:textId="7313B1E0" w:rsidR="007A285C" w:rsidRPr="00B93D75" w:rsidRDefault="007A285C" w:rsidP="007A285C">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 xml:space="preserve">In progress </w:t>
            </w:r>
          </w:p>
        </w:tc>
        <w:tc>
          <w:tcPr>
            <w:tcW w:w="4950" w:type="dxa"/>
          </w:tcPr>
          <w:p w14:paraId="507169E3" w14:textId="2CD10965" w:rsidR="007A285C" w:rsidRPr="00B93D75" w:rsidRDefault="007A285C" w:rsidP="007A285C">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Will be distributed in Summer 2025.</w:t>
            </w:r>
          </w:p>
        </w:tc>
      </w:tr>
      <w:tr w:rsidR="007A285C" w:rsidRPr="00B93D75" w14:paraId="1EE9762B" w14:textId="77777777" w:rsidTr="004A695C">
        <w:tc>
          <w:tcPr>
            <w:cnfStyle w:val="001000000000" w:firstRow="0" w:lastRow="0" w:firstColumn="1" w:lastColumn="0" w:oddVBand="0" w:evenVBand="0" w:oddHBand="0" w:evenHBand="0" w:firstRowFirstColumn="0" w:firstRowLastColumn="0" w:lastRowFirstColumn="0" w:lastRowLastColumn="0"/>
            <w:tcW w:w="6115" w:type="dxa"/>
          </w:tcPr>
          <w:p w14:paraId="2409D707" w14:textId="671CDD3D" w:rsidR="007A285C" w:rsidRPr="00B93D75" w:rsidRDefault="007A285C" w:rsidP="007A285C">
            <w:pPr>
              <w:rPr>
                <w:sz w:val="20"/>
                <w:szCs w:val="20"/>
              </w:rPr>
            </w:pPr>
            <w:r w:rsidRPr="00B93D75">
              <w:rPr>
                <w:b w:val="0"/>
                <w:bCs w:val="0"/>
                <w:sz w:val="20"/>
                <w:szCs w:val="20"/>
              </w:rPr>
              <w:t>Provide the LSP River Buffer resource packet, Clemson HGIC shoreline factsheets, Life Along the Water’s Edge book, and aquatic plant lists to the target audience during site visits, at applicable events/workshops, and upon request.</w:t>
            </w:r>
          </w:p>
        </w:tc>
        <w:tc>
          <w:tcPr>
            <w:tcW w:w="1800" w:type="dxa"/>
          </w:tcPr>
          <w:p w14:paraId="288AEB0E" w14:textId="04A85857" w:rsidR="007A285C" w:rsidRPr="00B93D75" w:rsidRDefault="007A285C" w:rsidP="007A285C">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Sediment</w:t>
            </w:r>
          </w:p>
        </w:tc>
        <w:tc>
          <w:tcPr>
            <w:tcW w:w="1456" w:type="dxa"/>
          </w:tcPr>
          <w:p w14:paraId="746844CF" w14:textId="2EEF0975" w:rsidR="007A285C" w:rsidRPr="00B93D75" w:rsidRDefault="007A285C" w:rsidP="007A285C">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Complete</w:t>
            </w:r>
          </w:p>
        </w:tc>
        <w:tc>
          <w:tcPr>
            <w:tcW w:w="4950" w:type="dxa"/>
          </w:tcPr>
          <w:p w14:paraId="5F24B966" w14:textId="77777777" w:rsidR="007A285C" w:rsidRPr="00B93D75" w:rsidRDefault="007A285C" w:rsidP="007A285C">
            <w:pPr>
              <w:cnfStyle w:val="000000000000" w:firstRow="0" w:lastRow="0" w:firstColumn="0" w:lastColumn="0" w:oddVBand="0" w:evenVBand="0" w:oddHBand="0" w:evenHBand="0" w:firstRowFirstColumn="0" w:firstRowLastColumn="0" w:lastRowFirstColumn="0" w:lastRowLastColumn="0"/>
              <w:rPr>
                <w:sz w:val="20"/>
                <w:szCs w:val="20"/>
              </w:rPr>
            </w:pPr>
          </w:p>
        </w:tc>
      </w:tr>
      <w:tr w:rsidR="007A285C" w:rsidRPr="00B93D75" w14:paraId="5C2EEA9E" w14:textId="77777777" w:rsidTr="004A6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tcPr>
          <w:p w14:paraId="6A3F5FF8" w14:textId="625E7E44" w:rsidR="007A285C" w:rsidRPr="00B93D75" w:rsidRDefault="007A285C" w:rsidP="007A285C">
            <w:pPr>
              <w:rPr>
                <w:b w:val="0"/>
                <w:bCs w:val="0"/>
                <w:sz w:val="20"/>
                <w:szCs w:val="20"/>
              </w:rPr>
            </w:pPr>
            <w:r w:rsidRPr="00B93D75">
              <w:rPr>
                <w:b w:val="0"/>
                <w:bCs w:val="0"/>
                <w:sz w:val="20"/>
                <w:szCs w:val="20"/>
              </w:rPr>
              <w:t>Create a Vegetated Buffer card and native plant seed mix packet. Distribute them to the target audience and partners upon request and at appropriate events.</w:t>
            </w:r>
          </w:p>
        </w:tc>
        <w:tc>
          <w:tcPr>
            <w:tcW w:w="1800" w:type="dxa"/>
          </w:tcPr>
          <w:p w14:paraId="1C51A61B" w14:textId="191BABF8" w:rsidR="007A285C" w:rsidRPr="00B93D75" w:rsidRDefault="007A285C" w:rsidP="007A285C">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Sediment</w:t>
            </w:r>
          </w:p>
        </w:tc>
        <w:tc>
          <w:tcPr>
            <w:tcW w:w="1456" w:type="dxa"/>
          </w:tcPr>
          <w:p w14:paraId="035E1AB3" w14:textId="559BD8BB" w:rsidR="007A285C" w:rsidRPr="00B93D75" w:rsidRDefault="007A285C" w:rsidP="007A285C">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 xml:space="preserve">In progress </w:t>
            </w:r>
          </w:p>
        </w:tc>
        <w:tc>
          <w:tcPr>
            <w:tcW w:w="4950" w:type="dxa"/>
          </w:tcPr>
          <w:p w14:paraId="4C33040B" w14:textId="7594E9B8" w:rsidR="007A285C" w:rsidRPr="00B93D75" w:rsidRDefault="007A285C" w:rsidP="007A285C">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Will be distributed in Spring 2025.</w:t>
            </w:r>
          </w:p>
        </w:tc>
      </w:tr>
      <w:tr w:rsidR="007A285C" w:rsidRPr="00B93D75" w14:paraId="7E82B096" w14:textId="77777777" w:rsidTr="004A695C">
        <w:tc>
          <w:tcPr>
            <w:cnfStyle w:val="001000000000" w:firstRow="0" w:lastRow="0" w:firstColumn="1" w:lastColumn="0" w:oddVBand="0" w:evenVBand="0" w:oddHBand="0" w:evenHBand="0" w:firstRowFirstColumn="0" w:firstRowLastColumn="0" w:lastRowFirstColumn="0" w:lastRowLastColumn="0"/>
            <w:tcW w:w="6115" w:type="dxa"/>
          </w:tcPr>
          <w:p w14:paraId="6B95ACC8" w14:textId="14C8CF1E" w:rsidR="007A285C" w:rsidRPr="00B93D75" w:rsidRDefault="007A285C" w:rsidP="007A285C">
            <w:pPr>
              <w:rPr>
                <w:b w:val="0"/>
                <w:bCs w:val="0"/>
                <w:sz w:val="20"/>
                <w:szCs w:val="20"/>
              </w:rPr>
            </w:pPr>
            <w:r w:rsidRPr="00B93D75">
              <w:rPr>
                <w:b w:val="0"/>
                <w:bCs w:val="0"/>
                <w:sz w:val="20"/>
                <w:szCs w:val="20"/>
              </w:rPr>
              <w:t>Print a minimum of one vegetated buffer sign and distribute it to partners who wish to receive it annually. Print additional signs for partner use upon request.</w:t>
            </w:r>
          </w:p>
        </w:tc>
        <w:tc>
          <w:tcPr>
            <w:tcW w:w="1800" w:type="dxa"/>
          </w:tcPr>
          <w:p w14:paraId="68126A11" w14:textId="7505F9FA" w:rsidR="007A285C" w:rsidRPr="00B93D75" w:rsidRDefault="007A285C" w:rsidP="007A285C">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Sediment</w:t>
            </w:r>
          </w:p>
        </w:tc>
        <w:tc>
          <w:tcPr>
            <w:tcW w:w="1456" w:type="dxa"/>
          </w:tcPr>
          <w:p w14:paraId="257C004B" w14:textId="13E9CA20" w:rsidR="007A285C" w:rsidRPr="00B93D75" w:rsidRDefault="007A285C" w:rsidP="007A285C">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Complete</w:t>
            </w:r>
          </w:p>
        </w:tc>
        <w:tc>
          <w:tcPr>
            <w:tcW w:w="4950" w:type="dxa"/>
          </w:tcPr>
          <w:p w14:paraId="2124093A" w14:textId="77777777" w:rsidR="007A285C" w:rsidRPr="00B93D75" w:rsidRDefault="007A285C" w:rsidP="007A285C">
            <w:pPr>
              <w:cnfStyle w:val="000000000000" w:firstRow="0" w:lastRow="0" w:firstColumn="0" w:lastColumn="0" w:oddVBand="0" w:evenVBand="0" w:oddHBand="0" w:evenHBand="0" w:firstRowFirstColumn="0" w:firstRowLastColumn="0" w:lastRowFirstColumn="0" w:lastRowLastColumn="0"/>
              <w:rPr>
                <w:sz w:val="20"/>
                <w:szCs w:val="20"/>
              </w:rPr>
            </w:pPr>
          </w:p>
        </w:tc>
      </w:tr>
      <w:tr w:rsidR="007A285C" w:rsidRPr="00B93D75" w14:paraId="0AD50F51" w14:textId="77777777" w:rsidTr="004A6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tcPr>
          <w:p w14:paraId="3DD0B6B6" w14:textId="4298441F" w:rsidR="007A285C" w:rsidRPr="00B93D75" w:rsidRDefault="007A285C" w:rsidP="007A285C">
            <w:pPr>
              <w:rPr>
                <w:b w:val="0"/>
                <w:bCs w:val="0"/>
                <w:sz w:val="20"/>
                <w:szCs w:val="20"/>
              </w:rPr>
            </w:pPr>
            <w:r w:rsidRPr="00B93D75">
              <w:rPr>
                <w:b w:val="0"/>
                <w:bCs w:val="0"/>
                <w:sz w:val="20"/>
                <w:szCs w:val="20"/>
              </w:rPr>
              <w:t>Continue to provide and promote the Master Pond Manager course, Master Rain Gardener course, Post-Construction BMP Inspector course, the Salt Marsh Short Course, Living Shoreline course, and the Carolina Yards program.</w:t>
            </w:r>
          </w:p>
        </w:tc>
        <w:tc>
          <w:tcPr>
            <w:tcW w:w="1800" w:type="dxa"/>
          </w:tcPr>
          <w:p w14:paraId="0AFE35A5" w14:textId="6D6803A4" w:rsidR="007A285C" w:rsidRPr="00B93D75" w:rsidRDefault="007A285C" w:rsidP="007A285C">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Sediment, Freshwater</w:t>
            </w:r>
          </w:p>
        </w:tc>
        <w:tc>
          <w:tcPr>
            <w:tcW w:w="1456" w:type="dxa"/>
          </w:tcPr>
          <w:p w14:paraId="555CB708" w14:textId="19375493" w:rsidR="007A285C" w:rsidRPr="00B93D75" w:rsidRDefault="007A285C" w:rsidP="007A285C">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Complete</w:t>
            </w:r>
          </w:p>
        </w:tc>
        <w:tc>
          <w:tcPr>
            <w:tcW w:w="4950" w:type="dxa"/>
          </w:tcPr>
          <w:p w14:paraId="60E6A1AB" w14:textId="77777777" w:rsidR="007A285C" w:rsidRPr="00B93D75" w:rsidRDefault="007A285C" w:rsidP="007A285C">
            <w:pPr>
              <w:cnfStyle w:val="000000100000" w:firstRow="0" w:lastRow="0" w:firstColumn="0" w:lastColumn="0" w:oddVBand="0" w:evenVBand="0" w:oddHBand="1" w:evenHBand="0" w:firstRowFirstColumn="0" w:firstRowLastColumn="0" w:lastRowFirstColumn="0" w:lastRowLastColumn="0"/>
              <w:rPr>
                <w:sz w:val="20"/>
                <w:szCs w:val="20"/>
              </w:rPr>
            </w:pPr>
          </w:p>
        </w:tc>
      </w:tr>
      <w:tr w:rsidR="007A285C" w:rsidRPr="00B93D75" w14:paraId="0F25E182" w14:textId="77777777" w:rsidTr="004A695C">
        <w:tc>
          <w:tcPr>
            <w:cnfStyle w:val="001000000000" w:firstRow="0" w:lastRow="0" w:firstColumn="1" w:lastColumn="0" w:oddVBand="0" w:evenVBand="0" w:oddHBand="0" w:evenHBand="0" w:firstRowFirstColumn="0" w:firstRowLastColumn="0" w:lastRowFirstColumn="0" w:lastRowLastColumn="0"/>
            <w:tcW w:w="6115" w:type="dxa"/>
          </w:tcPr>
          <w:p w14:paraId="04E82F58" w14:textId="7D29A031" w:rsidR="007A285C" w:rsidRPr="00B93D75" w:rsidRDefault="007A285C" w:rsidP="007A285C">
            <w:pPr>
              <w:rPr>
                <w:b w:val="0"/>
                <w:bCs w:val="0"/>
                <w:sz w:val="20"/>
                <w:szCs w:val="20"/>
              </w:rPr>
            </w:pPr>
            <w:r w:rsidRPr="00B93D75">
              <w:rPr>
                <w:b w:val="0"/>
                <w:bCs w:val="0"/>
                <w:sz w:val="20"/>
                <w:szCs w:val="20"/>
              </w:rPr>
              <w:t>Provide the BMP rack cards, BMP factsheets, Homeowners’ Guide to Rainwater Harvesting, the Guide to Rain Gardens, and plant lists to the target audiences during site visits, at applicable events/workshops, and upon request.</w:t>
            </w:r>
          </w:p>
        </w:tc>
        <w:tc>
          <w:tcPr>
            <w:tcW w:w="1800" w:type="dxa"/>
          </w:tcPr>
          <w:p w14:paraId="5A6CF88B" w14:textId="1F42F795" w:rsidR="007A285C" w:rsidRPr="00B93D75" w:rsidRDefault="007A285C" w:rsidP="007A285C">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Freshwater</w:t>
            </w:r>
          </w:p>
        </w:tc>
        <w:tc>
          <w:tcPr>
            <w:tcW w:w="1456" w:type="dxa"/>
          </w:tcPr>
          <w:p w14:paraId="2187C178" w14:textId="3986188C" w:rsidR="007A285C" w:rsidRPr="00B93D75" w:rsidRDefault="007A285C" w:rsidP="007A285C">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Complete</w:t>
            </w:r>
          </w:p>
        </w:tc>
        <w:tc>
          <w:tcPr>
            <w:tcW w:w="4950" w:type="dxa"/>
          </w:tcPr>
          <w:p w14:paraId="7015CB51" w14:textId="77777777" w:rsidR="007A285C" w:rsidRPr="00B93D75" w:rsidRDefault="007A285C" w:rsidP="007A285C">
            <w:pPr>
              <w:cnfStyle w:val="000000000000" w:firstRow="0" w:lastRow="0" w:firstColumn="0" w:lastColumn="0" w:oddVBand="0" w:evenVBand="0" w:oddHBand="0" w:evenHBand="0" w:firstRowFirstColumn="0" w:firstRowLastColumn="0" w:lastRowFirstColumn="0" w:lastRowLastColumn="0"/>
              <w:rPr>
                <w:sz w:val="20"/>
                <w:szCs w:val="20"/>
              </w:rPr>
            </w:pPr>
          </w:p>
        </w:tc>
      </w:tr>
      <w:tr w:rsidR="007A285C" w:rsidRPr="00B93D75" w14:paraId="721FCC5B" w14:textId="77777777" w:rsidTr="004A6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tcPr>
          <w:p w14:paraId="4BA70BE6" w14:textId="2FF2C1B8" w:rsidR="007A285C" w:rsidRPr="00B93D75" w:rsidRDefault="007A285C" w:rsidP="007A285C">
            <w:pPr>
              <w:rPr>
                <w:b w:val="0"/>
                <w:bCs w:val="0"/>
                <w:sz w:val="20"/>
                <w:szCs w:val="20"/>
              </w:rPr>
            </w:pPr>
            <w:r w:rsidRPr="00B93D75">
              <w:rPr>
                <w:b w:val="0"/>
                <w:bCs w:val="0"/>
                <w:sz w:val="20"/>
                <w:szCs w:val="20"/>
              </w:rPr>
              <w:t>Print a minimum of one LID sign and distribute it to partners who wish to receive it. Print additional LID signs for partner use upon request.</w:t>
            </w:r>
          </w:p>
        </w:tc>
        <w:tc>
          <w:tcPr>
            <w:tcW w:w="1800" w:type="dxa"/>
          </w:tcPr>
          <w:p w14:paraId="628058C9" w14:textId="6720D689" w:rsidR="007A285C" w:rsidRPr="00B93D75" w:rsidRDefault="007A285C" w:rsidP="007A285C">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Freshwater</w:t>
            </w:r>
          </w:p>
        </w:tc>
        <w:tc>
          <w:tcPr>
            <w:tcW w:w="1456" w:type="dxa"/>
          </w:tcPr>
          <w:p w14:paraId="70DAF5E0" w14:textId="1BA66724" w:rsidR="007A285C" w:rsidRPr="00B93D75" w:rsidRDefault="007A285C" w:rsidP="007A285C">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Complete</w:t>
            </w:r>
          </w:p>
        </w:tc>
        <w:tc>
          <w:tcPr>
            <w:tcW w:w="4950" w:type="dxa"/>
          </w:tcPr>
          <w:p w14:paraId="1B1790EE" w14:textId="77777777" w:rsidR="007A285C" w:rsidRPr="00B93D75" w:rsidRDefault="007A285C" w:rsidP="007A285C">
            <w:pPr>
              <w:cnfStyle w:val="000000100000" w:firstRow="0" w:lastRow="0" w:firstColumn="0" w:lastColumn="0" w:oddVBand="0" w:evenVBand="0" w:oddHBand="1" w:evenHBand="0" w:firstRowFirstColumn="0" w:firstRowLastColumn="0" w:lastRowFirstColumn="0" w:lastRowLastColumn="0"/>
              <w:rPr>
                <w:sz w:val="20"/>
                <w:szCs w:val="20"/>
              </w:rPr>
            </w:pPr>
          </w:p>
        </w:tc>
      </w:tr>
      <w:tr w:rsidR="007A285C" w:rsidRPr="00B93D75" w14:paraId="0715BC5A" w14:textId="77777777" w:rsidTr="004A695C">
        <w:tc>
          <w:tcPr>
            <w:cnfStyle w:val="001000000000" w:firstRow="0" w:lastRow="0" w:firstColumn="1" w:lastColumn="0" w:oddVBand="0" w:evenVBand="0" w:oddHBand="0" w:evenHBand="0" w:firstRowFirstColumn="0" w:firstRowLastColumn="0" w:lastRowFirstColumn="0" w:lastRowLastColumn="0"/>
            <w:tcW w:w="6115" w:type="dxa"/>
          </w:tcPr>
          <w:p w14:paraId="33CD1A7E" w14:textId="73BC80C5" w:rsidR="007A285C" w:rsidRPr="00B93D75" w:rsidRDefault="007A285C" w:rsidP="007A285C">
            <w:pPr>
              <w:rPr>
                <w:b w:val="0"/>
                <w:bCs w:val="0"/>
                <w:sz w:val="20"/>
                <w:szCs w:val="20"/>
              </w:rPr>
            </w:pPr>
            <w:r w:rsidRPr="00B93D75">
              <w:rPr>
                <w:b w:val="0"/>
                <w:bCs w:val="0"/>
                <w:sz w:val="20"/>
                <w:szCs w:val="20"/>
              </w:rPr>
              <w:t>Host a local Cultivating a Carolina Yards Workshop.</w:t>
            </w:r>
          </w:p>
        </w:tc>
        <w:tc>
          <w:tcPr>
            <w:tcW w:w="1800" w:type="dxa"/>
          </w:tcPr>
          <w:p w14:paraId="5E7E3541" w14:textId="593E5B49" w:rsidR="007A285C" w:rsidRPr="00B93D75" w:rsidRDefault="007A285C" w:rsidP="007A285C">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Freshwater</w:t>
            </w:r>
          </w:p>
        </w:tc>
        <w:tc>
          <w:tcPr>
            <w:tcW w:w="1456" w:type="dxa"/>
          </w:tcPr>
          <w:p w14:paraId="2ACDE484" w14:textId="2EB91DC1" w:rsidR="007A285C" w:rsidRPr="00B93D75" w:rsidRDefault="007A285C" w:rsidP="007A285C">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Complete</w:t>
            </w:r>
          </w:p>
        </w:tc>
        <w:tc>
          <w:tcPr>
            <w:tcW w:w="4950" w:type="dxa"/>
          </w:tcPr>
          <w:p w14:paraId="37C476FE" w14:textId="77777777" w:rsidR="007A285C" w:rsidRPr="00B93D75" w:rsidRDefault="007A285C" w:rsidP="007A285C">
            <w:pPr>
              <w:cnfStyle w:val="000000000000" w:firstRow="0" w:lastRow="0" w:firstColumn="0" w:lastColumn="0" w:oddVBand="0" w:evenVBand="0" w:oddHBand="0" w:evenHBand="0" w:firstRowFirstColumn="0" w:firstRowLastColumn="0" w:lastRowFirstColumn="0" w:lastRowLastColumn="0"/>
              <w:rPr>
                <w:sz w:val="20"/>
                <w:szCs w:val="20"/>
              </w:rPr>
            </w:pPr>
          </w:p>
        </w:tc>
      </w:tr>
      <w:tr w:rsidR="007A285C" w:rsidRPr="00B93D75" w14:paraId="501ABBF2" w14:textId="77777777" w:rsidTr="004A6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tcPr>
          <w:p w14:paraId="3C1D6D0A" w14:textId="2987356B" w:rsidR="007A285C" w:rsidRPr="00B93D75" w:rsidRDefault="007A285C" w:rsidP="007A285C">
            <w:pPr>
              <w:rPr>
                <w:b w:val="0"/>
                <w:bCs w:val="0"/>
                <w:sz w:val="20"/>
                <w:szCs w:val="20"/>
              </w:rPr>
            </w:pPr>
            <w:r w:rsidRPr="00B93D75">
              <w:rPr>
                <w:b w:val="0"/>
                <w:bCs w:val="0"/>
                <w:sz w:val="20"/>
                <w:szCs w:val="20"/>
              </w:rPr>
              <w:t>Host a Rain Barrel Sale.</w:t>
            </w:r>
          </w:p>
        </w:tc>
        <w:tc>
          <w:tcPr>
            <w:tcW w:w="1800" w:type="dxa"/>
          </w:tcPr>
          <w:p w14:paraId="4FECFCD0" w14:textId="12FCDE00" w:rsidR="007A285C" w:rsidRPr="00B93D75" w:rsidRDefault="007A285C" w:rsidP="007A285C">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Freshwater</w:t>
            </w:r>
          </w:p>
        </w:tc>
        <w:tc>
          <w:tcPr>
            <w:tcW w:w="1456" w:type="dxa"/>
          </w:tcPr>
          <w:p w14:paraId="51AB8BC8" w14:textId="1B66871D" w:rsidR="007A285C" w:rsidRPr="00B93D75" w:rsidRDefault="007A285C" w:rsidP="007A285C">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Complete</w:t>
            </w:r>
          </w:p>
        </w:tc>
        <w:tc>
          <w:tcPr>
            <w:tcW w:w="4950" w:type="dxa"/>
          </w:tcPr>
          <w:p w14:paraId="3D1E57CA" w14:textId="77777777" w:rsidR="007A285C" w:rsidRPr="00B93D75" w:rsidRDefault="007A285C" w:rsidP="007A285C">
            <w:pPr>
              <w:cnfStyle w:val="000000100000" w:firstRow="0" w:lastRow="0" w:firstColumn="0" w:lastColumn="0" w:oddVBand="0" w:evenVBand="0" w:oddHBand="1" w:evenHBand="0" w:firstRowFirstColumn="0" w:firstRowLastColumn="0" w:lastRowFirstColumn="0" w:lastRowLastColumn="0"/>
              <w:rPr>
                <w:sz w:val="20"/>
                <w:szCs w:val="20"/>
              </w:rPr>
            </w:pPr>
          </w:p>
        </w:tc>
      </w:tr>
    </w:tbl>
    <w:p w14:paraId="5FD29BA4" w14:textId="77777777" w:rsidR="00E67169" w:rsidRDefault="00E67169" w:rsidP="00E67169"/>
    <w:p w14:paraId="0E7F7E9F" w14:textId="3F93634F" w:rsidR="000A221C" w:rsidRDefault="00B84452" w:rsidP="00E67169">
      <w:r>
        <w:t>Two</w:t>
      </w:r>
      <w:r w:rsidR="00502B92">
        <w:t xml:space="preserve"> examples of successful MCM #1 implementation</w:t>
      </w:r>
      <w:r w:rsidR="00E67169">
        <w:t xml:space="preserve"> and the 2024-2028 Lowcountry Stormwater Partners Stormwater Outreach Strategic Plan </w:t>
      </w:r>
      <w:r w:rsidR="00502B92">
        <w:t>by the Lowcountry Stormwater Partners include</w:t>
      </w:r>
      <w:r w:rsidR="000A221C">
        <w:t>d</w:t>
      </w:r>
      <w:r w:rsidR="00502B92">
        <w:t xml:space="preserve"> </w:t>
      </w:r>
      <w:r w:rsidR="005423A9">
        <w:t>Be Septic Safe Week</w:t>
      </w:r>
      <w:r w:rsidR="00502B92">
        <w:t xml:space="preserve"> and the </w:t>
      </w:r>
      <w:r w:rsidR="005423A9">
        <w:t xml:space="preserve">Rain Garden Maintenance </w:t>
      </w:r>
      <w:r w:rsidR="00502B92">
        <w:t>w</w:t>
      </w:r>
      <w:r w:rsidR="005423A9">
        <w:t>orkshops</w:t>
      </w:r>
      <w:r w:rsidR="00502B92">
        <w:t>.</w:t>
      </w:r>
      <w:r>
        <w:t xml:space="preserve"> </w:t>
      </w:r>
      <w:r w:rsidR="00591F44">
        <w:t xml:space="preserve">The LSP participated in the </w:t>
      </w:r>
      <w:r w:rsidR="00591F44" w:rsidRPr="00B84452">
        <w:t>US EPA's Be Septic Safe Week</w:t>
      </w:r>
      <w:r w:rsidR="00591F44">
        <w:t xml:space="preserve"> through a social media campaign. From 9/15/24 through 9/21/24, the LSP posted educational content about septic systems two to three times a day on their </w:t>
      </w:r>
      <w:r w:rsidR="00E67169">
        <w:t xml:space="preserve">Facebook pages. These posts included factsheets, videos, infographics, maps, and links to additional resources. During this week, the LSP also gave away two Be Septic Safe baskets which included the Be Septic Safe: A User’s Guide to Taking Care of Business, the Be Septic Safe magnet, the Be Septic Safe window cling, the Be Septic Safe keychains, and the Be Septic Safe stress ball plungers. </w:t>
      </w:r>
      <w:r w:rsidR="00E67169">
        <w:lastRenderedPageBreak/>
        <w:t xml:space="preserve">Between the 17 Facebook posts and the giveaways, the LSP’s Be Septic Safe Week </w:t>
      </w:r>
      <w:r w:rsidR="00E70103">
        <w:t xml:space="preserve">had </w:t>
      </w:r>
      <w:r w:rsidR="00E67169">
        <w:t xml:space="preserve">a lifetime reach of 1,357, making it the most successful LSP social media campaign in the past two years. </w:t>
      </w:r>
    </w:p>
    <w:p w14:paraId="6A424F46" w14:textId="7E871BAC" w:rsidR="000A221C" w:rsidRDefault="000A221C" w:rsidP="00CA2083">
      <w:r>
        <w:t xml:space="preserve">The two rain garden maintenance workshops were </w:t>
      </w:r>
      <w:r w:rsidR="00E67169">
        <w:t>similarly successful since the first workshop led to the development of a successful public involvement opportunity</w:t>
      </w:r>
      <w:r>
        <w:t>. On 1/23/24, the LSP Coordinator gave a detailed workshop for nine Beaufort County Parks and Facilities staff responsible for maintaining several newly installed rain gardens at the Burton Wells Recreation Center</w:t>
      </w:r>
      <w:r w:rsidR="00F356AE">
        <w:t xml:space="preserve"> and the Beaufort County Tennis Courts</w:t>
      </w:r>
      <w:r>
        <w:t xml:space="preserve">. The workshop lasted two hours and consisted of a classroom presentation and field activity. The classroom portion included reviewing how rain gardens functioned, detailed descriptions and timelines for general maintenance activities such as mulching, pruning, and erosion control, and </w:t>
      </w:r>
      <w:r w:rsidR="00F356AE">
        <w:t>a virtual inspection of an off-site rain garden. The field portion included leading the participant through an inspection of an on-site rain garden and discussing how to prioritize needed maintenance. With</w:t>
      </w:r>
      <w:r w:rsidR="001162C4">
        <w:t xml:space="preserve"> </w:t>
      </w:r>
      <w:r w:rsidR="00F356AE">
        <w:t>all participants report</w:t>
      </w:r>
      <w:r w:rsidR="001162C4">
        <w:t>ing</w:t>
      </w:r>
      <w:r w:rsidR="00F356AE">
        <w:t xml:space="preserve"> gaining knowledge </w:t>
      </w:r>
      <w:r w:rsidR="00481832">
        <w:t>they would use in their jobs, the LSP Coordinator offered</w:t>
      </w:r>
      <w:r w:rsidR="00F356AE">
        <w:t xml:space="preserve"> another rain garden maintenance workshop for a </w:t>
      </w:r>
      <w:r w:rsidR="001162C4">
        <w:t>broader</w:t>
      </w:r>
      <w:r w:rsidR="00F356AE">
        <w:t xml:space="preserve"> audience on 9/24/24. This second workshop lasted three hours</w:t>
      </w:r>
      <w:r w:rsidR="00481832">
        <w:t>, consisting</w:t>
      </w:r>
      <w:r w:rsidR="00F356AE">
        <w:t xml:space="preserve"> of the same classroom and field portions </w:t>
      </w:r>
      <w:r w:rsidR="001162C4">
        <w:t>and</w:t>
      </w:r>
      <w:r w:rsidR="00F356AE">
        <w:t xml:space="preserve"> a</w:t>
      </w:r>
      <w:r w:rsidR="001162C4">
        <w:t>n additional</w:t>
      </w:r>
      <w:r w:rsidR="00F356AE">
        <w:t xml:space="preserve"> service project. At the end of the workshop, all 23 participants perform</w:t>
      </w:r>
      <w:r w:rsidR="001162C4">
        <w:t>ed</w:t>
      </w:r>
      <w:r w:rsidR="00F356AE">
        <w:t xml:space="preserve"> maintenance activities </w:t>
      </w:r>
      <w:r w:rsidR="001162C4">
        <w:t xml:space="preserve">identified in the inspection, </w:t>
      </w:r>
      <w:r w:rsidR="00F356AE">
        <w:t xml:space="preserve">such as pruning, weeding, and dividing </w:t>
      </w:r>
      <w:r w:rsidR="001162C4">
        <w:t xml:space="preserve">plants </w:t>
      </w:r>
      <w:r w:rsidR="00F356AE">
        <w:t>in a local rain garden</w:t>
      </w:r>
      <w:r w:rsidR="001162C4">
        <w:t xml:space="preserve">. Seven participants returned evaluations, and all the responses indicated that participants gained knowledge they would use and that the workshop was a good use of their time. </w:t>
      </w:r>
    </w:p>
    <w:p w14:paraId="33F696E5" w14:textId="77777777" w:rsidR="00CA2083" w:rsidRPr="000D2274" w:rsidRDefault="00CA2083" w:rsidP="00CA2083"/>
    <w:p w14:paraId="767E2599" w14:textId="6E21019D" w:rsidR="000D2274" w:rsidRPr="00D466D3" w:rsidRDefault="000D2274" w:rsidP="00D466D3">
      <w:pPr>
        <w:spacing w:before="160" w:after="80"/>
        <w:rPr>
          <w:b/>
          <w:bCs/>
        </w:rPr>
      </w:pPr>
      <w:r w:rsidRPr="00D466D3">
        <w:rPr>
          <w:b/>
          <w:bCs/>
        </w:rPr>
        <w:t xml:space="preserve">2. Provide an evaluation of where the program needs improvement and explain any actions that will be taken to achieve objectives: </w:t>
      </w:r>
    </w:p>
    <w:p w14:paraId="4A201557" w14:textId="345979C3" w:rsidR="00AF7995" w:rsidRDefault="008312C3" w:rsidP="008312C3">
      <w:r w:rsidRPr="008312C3">
        <w:t>The focus on virtual media proved successful in 2024</w:t>
      </w:r>
      <w:r w:rsidR="00F4318C">
        <w:t xml:space="preserve">, as documented by the increased impacts. However, the decrease in impacts from direct programs is an area to be </w:t>
      </w:r>
      <w:r w:rsidRPr="008312C3">
        <w:t>address</w:t>
      </w:r>
      <w:r>
        <w:t>ed</w:t>
      </w:r>
      <w:r w:rsidRPr="008312C3">
        <w:t xml:space="preserve"> in 2025.</w:t>
      </w:r>
      <w:r w:rsidR="005D6BB4">
        <w:t xml:space="preserve"> </w:t>
      </w:r>
      <w:r>
        <w:t>D</w:t>
      </w:r>
      <w:r w:rsidR="005D6BB4">
        <w:t xml:space="preserve">irect outreach efforts foster </w:t>
      </w:r>
      <w:r w:rsidR="00F4318C">
        <w:t>connections</w:t>
      </w:r>
      <w:r w:rsidR="005D6BB4">
        <w:t xml:space="preserve"> between participants and partner organizations</w:t>
      </w:r>
      <w:r>
        <w:t xml:space="preserve"> and are integral to the continued success of the LSP</w:t>
      </w:r>
      <w:r w:rsidR="005D6BB4">
        <w:t>. However, since virtual media w</w:t>
      </w:r>
      <w:r w:rsidR="00B84452">
        <w:t>as</w:t>
      </w:r>
      <w:r w:rsidR="005D6BB4">
        <w:t xml:space="preserve"> so successful in increasing impact numbers, the LSP</w:t>
      </w:r>
      <w:r w:rsidR="00B84452">
        <w:t xml:space="preserve"> should also be sure to include webinars </w:t>
      </w:r>
      <w:proofErr w:type="gramStart"/>
      <w:r w:rsidR="00B84452">
        <w:t>as a way to</w:t>
      </w:r>
      <w:proofErr w:type="gramEnd"/>
      <w:r w:rsidR="00B84452">
        <w:t xml:space="preserve"> increase the amount of direct programming. Examples of p</w:t>
      </w:r>
      <w:r w:rsidR="005D6BB4">
        <w:t>reviously successful webinars include Protecting Lowcountry Waterways, Protecting Salt Marshes with Vegetative Buffers, Be Septic Safe, and the Being a Neighbor for Clean Water series.</w:t>
      </w:r>
      <w:r w:rsidR="00B84452">
        <w:t xml:space="preserve"> Other topics that could be developed into webinars include rain garden maintenance, cultivating Carolina Yards, and managing water in the home landscape.</w:t>
      </w:r>
      <w:r w:rsidR="00481832">
        <w:br w:type="page"/>
      </w:r>
    </w:p>
    <w:p w14:paraId="5B07EAB8" w14:textId="41FB19D3" w:rsidR="000D2274" w:rsidRPr="000D2274" w:rsidRDefault="000D2274" w:rsidP="000D2274">
      <w:pPr>
        <w:pStyle w:val="Heading2"/>
      </w:pPr>
      <w:r w:rsidRPr="000D2274">
        <w:lastRenderedPageBreak/>
        <w:t>D. Minimum Control Measure 2: Public Involvement/Participation (4.2.2, 5.3)</w:t>
      </w:r>
    </w:p>
    <w:p w14:paraId="0884E585" w14:textId="59C46E28" w:rsidR="000D2274" w:rsidRPr="00D466D3" w:rsidRDefault="000D2274" w:rsidP="00D466D3">
      <w:pPr>
        <w:spacing w:before="160" w:after="80"/>
        <w:rPr>
          <w:b/>
          <w:bCs/>
        </w:rPr>
      </w:pPr>
      <w:r w:rsidRPr="00D466D3">
        <w:rPr>
          <w:b/>
          <w:bCs/>
        </w:rPr>
        <w:t>Use the table below to summarize public involvement opportunities, goals, and progress for the current reporting year. In the “activities conducted and planned” section, focus on activities that were conducted in the last reporting year and those that are planned for the upcoming reporting year, providing implementation dates. Add rows where needed and attach additional sheets if necessary.</w:t>
      </w:r>
    </w:p>
    <w:p w14:paraId="6A69B73D" w14:textId="7FFBB34C" w:rsidR="000D2274" w:rsidRDefault="000D2274" w:rsidP="000D2274">
      <w:pPr>
        <w:rPr>
          <w:rFonts w:cs="Calibri"/>
        </w:rPr>
      </w:pPr>
      <w:r w:rsidRPr="001D0A69">
        <w:rPr>
          <w:rFonts w:cs="Calibri"/>
        </w:rPr>
        <w:t>Please see the attached “Lowcountry Stormwater Partners Strategic Stormwater Outreach</w:t>
      </w:r>
      <w:r>
        <w:rPr>
          <w:rFonts w:cs="Calibri"/>
        </w:rPr>
        <w:t xml:space="preserve"> Strategic</w:t>
      </w:r>
      <w:r w:rsidRPr="001D0A69">
        <w:rPr>
          <w:rFonts w:cs="Calibri"/>
        </w:rPr>
        <w:t xml:space="preserve"> Plan</w:t>
      </w:r>
      <w:r>
        <w:rPr>
          <w:rFonts w:cs="Calibri"/>
        </w:rPr>
        <w:t xml:space="preserve">: </w:t>
      </w:r>
      <w:r w:rsidR="00AD0C7A">
        <w:rPr>
          <w:rFonts w:cs="Calibri"/>
        </w:rPr>
        <w:t>20</w:t>
      </w:r>
      <w:r w:rsidR="005A4CE9">
        <w:rPr>
          <w:rFonts w:cs="Calibri"/>
        </w:rPr>
        <w:t>24</w:t>
      </w:r>
      <w:r>
        <w:rPr>
          <w:rFonts w:cs="Calibri"/>
        </w:rPr>
        <w:t xml:space="preserve"> - 2028</w:t>
      </w:r>
      <w:r w:rsidRPr="001D0A69">
        <w:rPr>
          <w:rFonts w:cs="Calibri"/>
        </w:rPr>
        <w:t xml:space="preserve">” for a complete list of all activities planned for the upcoming year. </w:t>
      </w:r>
      <w:r>
        <w:rPr>
          <w:rFonts w:cs="Calibri"/>
        </w:rPr>
        <w:t>The table b</w:t>
      </w:r>
      <w:r w:rsidRPr="001D0A69">
        <w:rPr>
          <w:rFonts w:cs="Calibri"/>
        </w:rPr>
        <w:t xml:space="preserve">elow </w:t>
      </w:r>
      <w:r>
        <w:rPr>
          <w:rFonts w:cs="Calibri"/>
        </w:rPr>
        <w:t>includes</w:t>
      </w:r>
      <w:r w:rsidRPr="001D0A69">
        <w:rPr>
          <w:rFonts w:cs="Calibri"/>
        </w:rPr>
        <w:t xml:space="preserve"> last year’s accomplishments and the activities furthest in their planning stages.</w:t>
      </w:r>
    </w:p>
    <w:tbl>
      <w:tblPr>
        <w:tblStyle w:val="GridTable4-Accent1"/>
        <w:tblW w:w="14675" w:type="dxa"/>
        <w:tblLayout w:type="fixed"/>
        <w:tblLook w:val="04A0" w:firstRow="1" w:lastRow="0" w:firstColumn="1" w:lastColumn="0" w:noHBand="0" w:noVBand="1"/>
        <w:tblDescription w:val="Table showing “Lowcountry Stormwater Partners Strategic Stormwater Outreach Strategic Plan: 2024 to 2028”"/>
      </w:tblPr>
      <w:tblGrid>
        <w:gridCol w:w="1161"/>
        <w:gridCol w:w="1347"/>
        <w:gridCol w:w="1443"/>
        <w:gridCol w:w="1621"/>
        <w:gridCol w:w="2523"/>
        <w:gridCol w:w="1613"/>
        <w:gridCol w:w="1897"/>
        <w:gridCol w:w="980"/>
        <w:gridCol w:w="995"/>
        <w:gridCol w:w="1080"/>
        <w:gridCol w:w="15"/>
      </w:tblGrid>
      <w:tr w:rsidR="00AD0C7A" w:rsidRPr="00AD0C7A" w14:paraId="4A2B06D2" w14:textId="77777777" w:rsidTr="00F4318C">
        <w:trPr>
          <w:cnfStyle w:val="100000000000" w:firstRow="1" w:lastRow="0" w:firstColumn="0" w:lastColumn="0" w:oddVBand="0" w:evenVBand="0" w:oddHBand="0" w:evenHBand="0" w:firstRowFirstColumn="0" w:firstRowLastColumn="0" w:lastRowFirstColumn="0" w:lastRowLastColumn="0"/>
          <w:cantSplit/>
          <w:trHeight w:val="290"/>
          <w:tblHeader/>
        </w:trPr>
        <w:tc>
          <w:tcPr>
            <w:cnfStyle w:val="001000000000" w:firstRow="0" w:lastRow="0" w:firstColumn="1" w:lastColumn="0" w:oddVBand="0" w:evenVBand="0" w:oddHBand="0" w:evenHBand="0" w:firstRowFirstColumn="0" w:firstRowLastColumn="0" w:lastRowFirstColumn="0" w:lastRowLastColumn="0"/>
            <w:tcW w:w="1161" w:type="dxa"/>
            <w:hideMark/>
          </w:tcPr>
          <w:p w14:paraId="3FE1F268" w14:textId="77777777" w:rsidR="00A01AF0" w:rsidRPr="00AD0C7A" w:rsidRDefault="00A01AF0" w:rsidP="00F54546">
            <w:pPr>
              <w:rPr>
                <w:rFonts w:cs="Calibri"/>
                <w:sz w:val="20"/>
                <w:szCs w:val="20"/>
              </w:rPr>
            </w:pPr>
            <w:r w:rsidRPr="00AD0C7A">
              <w:rPr>
                <w:rFonts w:cs="Calibri"/>
                <w:sz w:val="20"/>
                <w:szCs w:val="20"/>
              </w:rPr>
              <w:t>Outreach Type</w:t>
            </w:r>
          </w:p>
        </w:tc>
        <w:tc>
          <w:tcPr>
            <w:tcW w:w="1347" w:type="dxa"/>
            <w:hideMark/>
          </w:tcPr>
          <w:p w14:paraId="5A1D51FA" w14:textId="77777777" w:rsidR="00A01AF0" w:rsidRPr="00AD0C7A" w:rsidRDefault="00A01AF0" w:rsidP="00F54546">
            <w:pPr>
              <w:cnfStyle w:val="100000000000" w:firstRow="1" w:lastRow="0" w:firstColumn="0" w:lastColumn="0" w:oddVBand="0" w:evenVBand="0" w:oddHBand="0" w:evenHBand="0" w:firstRowFirstColumn="0" w:firstRowLastColumn="0" w:lastRowFirstColumn="0" w:lastRowLastColumn="0"/>
              <w:rPr>
                <w:rFonts w:cs="Calibri"/>
                <w:sz w:val="20"/>
                <w:szCs w:val="20"/>
              </w:rPr>
            </w:pPr>
            <w:r w:rsidRPr="00AD0C7A">
              <w:rPr>
                <w:rFonts w:cs="Calibri"/>
                <w:sz w:val="20"/>
                <w:szCs w:val="20"/>
              </w:rPr>
              <w:t>Activity Type</w:t>
            </w:r>
          </w:p>
        </w:tc>
        <w:tc>
          <w:tcPr>
            <w:tcW w:w="1443" w:type="dxa"/>
            <w:hideMark/>
          </w:tcPr>
          <w:p w14:paraId="31DEC7A0" w14:textId="77777777" w:rsidR="00A01AF0" w:rsidRPr="00AD0C7A" w:rsidRDefault="00A01AF0" w:rsidP="00F54546">
            <w:pPr>
              <w:cnfStyle w:val="100000000000" w:firstRow="1" w:lastRow="0" w:firstColumn="0" w:lastColumn="0" w:oddVBand="0" w:evenVBand="0" w:oddHBand="0" w:evenHBand="0" w:firstRowFirstColumn="0" w:firstRowLastColumn="0" w:lastRowFirstColumn="0" w:lastRowLastColumn="0"/>
              <w:rPr>
                <w:rFonts w:cs="Calibri"/>
                <w:sz w:val="20"/>
                <w:szCs w:val="20"/>
              </w:rPr>
            </w:pPr>
            <w:r w:rsidRPr="00AD0C7A">
              <w:rPr>
                <w:rFonts w:cs="Calibri"/>
                <w:sz w:val="20"/>
                <w:szCs w:val="20"/>
              </w:rPr>
              <w:t>Target Pollutant</w:t>
            </w:r>
          </w:p>
        </w:tc>
        <w:tc>
          <w:tcPr>
            <w:tcW w:w="1621" w:type="dxa"/>
            <w:hideMark/>
          </w:tcPr>
          <w:p w14:paraId="4A9D1CDE" w14:textId="77777777" w:rsidR="00A01AF0" w:rsidRPr="00AD0C7A" w:rsidRDefault="00A01AF0" w:rsidP="00F54546">
            <w:pPr>
              <w:cnfStyle w:val="100000000000" w:firstRow="1" w:lastRow="0" w:firstColumn="0" w:lastColumn="0" w:oddVBand="0" w:evenVBand="0" w:oddHBand="0" w:evenHBand="0" w:firstRowFirstColumn="0" w:firstRowLastColumn="0" w:lastRowFirstColumn="0" w:lastRowLastColumn="0"/>
              <w:rPr>
                <w:rFonts w:cs="Calibri"/>
                <w:sz w:val="20"/>
                <w:szCs w:val="20"/>
              </w:rPr>
            </w:pPr>
            <w:r w:rsidRPr="00AD0C7A">
              <w:rPr>
                <w:rFonts w:cs="Calibri"/>
                <w:sz w:val="20"/>
                <w:szCs w:val="20"/>
              </w:rPr>
              <w:t>Target Audience</w:t>
            </w:r>
          </w:p>
        </w:tc>
        <w:tc>
          <w:tcPr>
            <w:tcW w:w="2523" w:type="dxa"/>
            <w:hideMark/>
          </w:tcPr>
          <w:p w14:paraId="08693F07" w14:textId="77777777" w:rsidR="00A01AF0" w:rsidRPr="00AD0C7A" w:rsidRDefault="00A01AF0" w:rsidP="00F54546">
            <w:pPr>
              <w:cnfStyle w:val="100000000000" w:firstRow="1" w:lastRow="0" w:firstColumn="0" w:lastColumn="0" w:oddVBand="0" w:evenVBand="0" w:oddHBand="0" w:evenHBand="0" w:firstRowFirstColumn="0" w:firstRowLastColumn="0" w:lastRowFirstColumn="0" w:lastRowLastColumn="0"/>
              <w:rPr>
                <w:rFonts w:cs="Calibri"/>
                <w:sz w:val="20"/>
                <w:szCs w:val="20"/>
              </w:rPr>
            </w:pPr>
            <w:r w:rsidRPr="00AD0C7A">
              <w:rPr>
                <w:rFonts w:cs="Calibri"/>
                <w:sz w:val="20"/>
                <w:szCs w:val="20"/>
              </w:rPr>
              <w:t>Activity Description</w:t>
            </w:r>
          </w:p>
        </w:tc>
        <w:tc>
          <w:tcPr>
            <w:tcW w:w="1613" w:type="dxa"/>
            <w:hideMark/>
          </w:tcPr>
          <w:p w14:paraId="48A3A2DE" w14:textId="77777777" w:rsidR="00A01AF0" w:rsidRPr="00AD0C7A" w:rsidRDefault="00A01AF0" w:rsidP="00F54546">
            <w:pPr>
              <w:cnfStyle w:val="100000000000" w:firstRow="1" w:lastRow="0" w:firstColumn="0" w:lastColumn="0" w:oddVBand="0" w:evenVBand="0" w:oddHBand="0" w:evenHBand="0" w:firstRowFirstColumn="0" w:firstRowLastColumn="0" w:lastRowFirstColumn="0" w:lastRowLastColumn="0"/>
              <w:rPr>
                <w:rFonts w:cs="Calibri"/>
                <w:sz w:val="20"/>
                <w:szCs w:val="20"/>
              </w:rPr>
            </w:pPr>
            <w:r w:rsidRPr="00AD0C7A">
              <w:rPr>
                <w:rFonts w:cs="Calibri"/>
                <w:sz w:val="20"/>
                <w:szCs w:val="20"/>
              </w:rPr>
              <w:t>Notes</w:t>
            </w:r>
          </w:p>
        </w:tc>
        <w:tc>
          <w:tcPr>
            <w:tcW w:w="1897" w:type="dxa"/>
            <w:hideMark/>
          </w:tcPr>
          <w:p w14:paraId="48AC08BF" w14:textId="77777777" w:rsidR="00A01AF0" w:rsidRPr="00AD0C7A" w:rsidRDefault="00A01AF0" w:rsidP="00F54546">
            <w:pPr>
              <w:cnfStyle w:val="100000000000" w:firstRow="1" w:lastRow="0" w:firstColumn="0" w:lastColumn="0" w:oddVBand="0" w:evenVBand="0" w:oddHBand="0" w:evenHBand="0" w:firstRowFirstColumn="0" w:firstRowLastColumn="0" w:lastRowFirstColumn="0" w:lastRowLastColumn="0"/>
              <w:rPr>
                <w:rFonts w:cs="Calibri"/>
                <w:sz w:val="20"/>
                <w:szCs w:val="20"/>
              </w:rPr>
            </w:pPr>
            <w:r w:rsidRPr="00AD0C7A">
              <w:rPr>
                <w:rFonts w:cs="Calibri"/>
                <w:sz w:val="20"/>
                <w:szCs w:val="20"/>
              </w:rPr>
              <w:t>Service Provider</w:t>
            </w:r>
          </w:p>
        </w:tc>
        <w:tc>
          <w:tcPr>
            <w:tcW w:w="980" w:type="dxa"/>
            <w:hideMark/>
          </w:tcPr>
          <w:p w14:paraId="0AD86906" w14:textId="77777777" w:rsidR="00A01AF0" w:rsidRPr="00AD0C7A" w:rsidRDefault="00A01AF0" w:rsidP="00F54546">
            <w:pPr>
              <w:cnfStyle w:val="100000000000" w:firstRow="1" w:lastRow="0" w:firstColumn="0" w:lastColumn="0" w:oddVBand="0" w:evenVBand="0" w:oddHBand="0" w:evenHBand="0" w:firstRowFirstColumn="0" w:firstRowLastColumn="0" w:lastRowFirstColumn="0" w:lastRowLastColumn="0"/>
              <w:rPr>
                <w:rFonts w:cs="Calibri"/>
                <w:sz w:val="20"/>
                <w:szCs w:val="20"/>
              </w:rPr>
            </w:pPr>
            <w:r w:rsidRPr="00AD0C7A">
              <w:rPr>
                <w:rFonts w:cs="Calibri"/>
                <w:sz w:val="20"/>
                <w:szCs w:val="20"/>
              </w:rPr>
              <w:t>Start Date</w:t>
            </w:r>
          </w:p>
        </w:tc>
        <w:tc>
          <w:tcPr>
            <w:tcW w:w="995" w:type="dxa"/>
            <w:hideMark/>
          </w:tcPr>
          <w:p w14:paraId="2B41B24B" w14:textId="77777777" w:rsidR="00A01AF0" w:rsidRPr="00AD0C7A" w:rsidRDefault="00A01AF0" w:rsidP="00F54546">
            <w:pPr>
              <w:cnfStyle w:val="100000000000" w:firstRow="1" w:lastRow="0" w:firstColumn="0" w:lastColumn="0" w:oddVBand="0" w:evenVBand="0" w:oddHBand="0" w:evenHBand="0" w:firstRowFirstColumn="0" w:firstRowLastColumn="0" w:lastRowFirstColumn="0" w:lastRowLastColumn="0"/>
              <w:rPr>
                <w:rFonts w:cs="Calibri"/>
                <w:sz w:val="20"/>
                <w:szCs w:val="20"/>
              </w:rPr>
            </w:pPr>
            <w:r w:rsidRPr="00AD0C7A">
              <w:rPr>
                <w:rFonts w:cs="Calibri"/>
                <w:sz w:val="20"/>
                <w:szCs w:val="20"/>
              </w:rPr>
              <w:t>End Date</w:t>
            </w:r>
          </w:p>
        </w:tc>
        <w:tc>
          <w:tcPr>
            <w:tcW w:w="1095" w:type="dxa"/>
            <w:gridSpan w:val="2"/>
            <w:hideMark/>
          </w:tcPr>
          <w:p w14:paraId="1261BA0C" w14:textId="77777777" w:rsidR="00A01AF0" w:rsidRPr="00AD0C7A" w:rsidRDefault="00A01AF0" w:rsidP="00F54546">
            <w:pPr>
              <w:cnfStyle w:val="100000000000" w:firstRow="1" w:lastRow="0" w:firstColumn="0" w:lastColumn="0" w:oddVBand="0" w:evenVBand="0" w:oddHBand="0" w:evenHBand="0" w:firstRowFirstColumn="0" w:firstRowLastColumn="0" w:lastRowFirstColumn="0" w:lastRowLastColumn="0"/>
              <w:rPr>
                <w:rFonts w:cs="Calibri"/>
                <w:sz w:val="20"/>
                <w:szCs w:val="20"/>
              </w:rPr>
            </w:pPr>
            <w:r w:rsidRPr="00AD0C7A">
              <w:rPr>
                <w:rFonts w:cs="Calibri"/>
                <w:sz w:val="20"/>
                <w:szCs w:val="20"/>
              </w:rPr>
              <w:t>Impacts</w:t>
            </w:r>
          </w:p>
        </w:tc>
      </w:tr>
      <w:tr w:rsidR="00BB0343" w:rsidRPr="00AD0C7A" w14:paraId="058D499B" w14:textId="77777777" w:rsidTr="00F4318C">
        <w:trPr>
          <w:gridAfter w:val="1"/>
          <w:cnfStyle w:val="000000100000" w:firstRow="0" w:lastRow="0" w:firstColumn="0" w:lastColumn="0" w:oddVBand="0" w:evenVBand="0" w:oddHBand="1" w:evenHBand="0" w:firstRowFirstColumn="0" w:firstRowLastColumn="0" w:lastRowFirstColumn="0" w:lastRowLastColumn="0"/>
          <w:wAfter w:w="15" w:type="dxa"/>
          <w:cantSplit/>
          <w:trHeight w:val="1160"/>
        </w:trPr>
        <w:tc>
          <w:tcPr>
            <w:cnfStyle w:val="001000000000" w:firstRow="0" w:lastRow="0" w:firstColumn="1" w:lastColumn="0" w:oddVBand="0" w:evenVBand="0" w:oddHBand="0" w:evenHBand="0" w:firstRowFirstColumn="0" w:firstRowLastColumn="0" w:lastRowFirstColumn="0" w:lastRowLastColumn="0"/>
            <w:tcW w:w="1161" w:type="dxa"/>
            <w:hideMark/>
          </w:tcPr>
          <w:p w14:paraId="1CBB1484" w14:textId="77777777" w:rsidR="00AD0C7A" w:rsidRPr="00AD0C7A" w:rsidRDefault="00AD0C7A" w:rsidP="00AD0C7A">
            <w:pPr>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Direct</w:t>
            </w:r>
          </w:p>
        </w:tc>
        <w:tc>
          <w:tcPr>
            <w:tcW w:w="1347" w:type="dxa"/>
            <w:hideMark/>
          </w:tcPr>
          <w:p w14:paraId="500ED8AE" w14:textId="77777777" w:rsidR="00AD0C7A" w:rsidRPr="00AD0C7A" w:rsidRDefault="00AD0C7A" w:rsidP="00AD0C7A">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Workshop</w:t>
            </w:r>
          </w:p>
        </w:tc>
        <w:tc>
          <w:tcPr>
            <w:tcW w:w="1443" w:type="dxa"/>
            <w:hideMark/>
          </w:tcPr>
          <w:p w14:paraId="649B650C" w14:textId="77777777" w:rsidR="00AD0C7A" w:rsidRPr="00AD0C7A" w:rsidRDefault="00AD0C7A" w:rsidP="00AD0C7A">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Bacteria, General Stormwater, Nutrients, Sediment</w:t>
            </w:r>
          </w:p>
        </w:tc>
        <w:tc>
          <w:tcPr>
            <w:tcW w:w="1621" w:type="dxa"/>
            <w:hideMark/>
          </w:tcPr>
          <w:p w14:paraId="38807565" w14:textId="77777777" w:rsidR="00AD0C7A" w:rsidRPr="00AD0C7A" w:rsidRDefault="00AD0C7A" w:rsidP="00AD0C7A">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Agriculture, Landscapers/Landscape Designers/Nurseries, Grounds Crew/Maintenance/Facilities Staff, Residential</w:t>
            </w:r>
          </w:p>
        </w:tc>
        <w:tc>
          <w:tcPr>
            <w:tcW w:w="2523" w:type="dxa"/>
            <w:hideMark/>
          </w:tcPr>
          <w:p w14:paraId="33247D15" w14:textId="77777777" w:rsidR="00AD0C7A" w:rsidRPr="00AD0C7A" w:rsidRDefault="00AD0C7A" w:rsidP="00AD0C7A">
            <w:pPr>
              <w:cnfStyle w:val="000000100000" w:firstRow="0" w:lastRow="0" w:firstColumn="0" w:lastColumn="0" w:oddVBand="0" w:evenVBand="0" w:oddHBand="1" w:evenHBand="0" w:firstRowFirstColumn="0" w:firstRowLastColumn="0" w:lastRowFirstColumn="0" w:lastRowLastColumn="0"/>
              <w:rPr>
                <w:rFonts w:eastAsia="Times New Roman" w:cs="Calibri"/>
                <w:color w:val="333333"/>
                <w:kern w:val="0"/>
                <w:sz w:val="20"/>
                <w:szCs w:val="20"/>
                <w14:ligatures w14:val="none"/>
              </w:rPr>
            </w:pPr>
            <w:r w:rsidRPr="00AD0C7A">
              <w:rPr>
                <w:rFonts w:eastAsia="Times New Roman" w:cs="Calibri"/>
                <w:color w:val="333333"/>
                <w:kern w:val="0"/>
                <w:sz w:val="20"/>
                <w:szCs w:val="20"/>
                <w14:ligatures w14:val="none"/>
              </w:rPr>
              <w:t>Landscape Design Workshop at the South Carolina Botanical Garden in partnership with Clemson Extension. This immersive experience helped participants gain valuable knowledge and hands-on practice in landscape design. The number of attendees determined the impact.</w:t>
            </w:r>
          </w:p>
        </w:tc>
        <w:tc>
          <w:tcPr>
            <w:tcW w:w="1613" w:type="dxa"/>
            <w:hideMark/>
          </w:tcPr>
          <w:p w14:paraId="19DF5CDB" w14:textId="77777777" w:rsidR="00AD0C7A" w:rsidRPr="00AD0C7A" w:rsidRDefault="00AD0C7A" w:rsidP="00AD0C7A">
            <w:pPr>
              <w:cnfStyle w:val="000000100000" w:firstRow="0" w:lastRow="0" w:firstColumn="0" w:lastColumn="0" w:oddVBand="0" w:evenVBand="0" w:oddHBand="1" w:evenHBand="0" w:firstRowFirstColumn="0" w:firstRowLastColumn="0" w:lastRowFirstColumn="0" w:lastRowLastColumn="0"/>
              <w:rPr>
                <w:rFonts w:eastAsia="Times New Roman" w:cs="Calibri"/>
                <w:color w:val="333333"/>
                <w:kern w:val="0"/>
                <w:sz w:val="20"/>
                <w:szCs w:val="20"/>
                <w14:ligatures w14:val="none"/>
              </w:rPr>
            </w:pPr>
          </w:p>
        </w:tc>
        <w:tc>
          <w:tcPr>
            <w:tcW w:w="1897" w:type="dxa"/>
            <w:hideMark/>
          </w:tcPr>
          <w:p w14:paraId="28FA0950" w14:textId="77777777" w:rsidR="00AD0C7A" w:rsidRPr="00AD0C7A" w:rsidRDefault="00AD0C7A" w:rsidP="00AD0C7A">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Clemson Extension, SC Botanical Gardens</w:t>
            </w:r>
          </w:p>
        </w:tc>
        <w:tc>
          <w:tcPr>
            <w:tcW w:w="980" w:type="dxa"/>
            <w:hideMark/>
          </w:tcPr>
          <w:p w14:paraId="1B440E0B" w14:textId="0B006B9B" w:rsidR="00AD0C7A" w:rsidRPr="00AD0C7A" w:rsidRDefault="00AD0C7A" w:rsidP="00AD0C7A">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8/17/</w:t>
            </w:r>
            <w:r>
              <w:rPr>
                <w:rFonts w:eastAsia="Times New Roman" w:cs="Calibri"/>
                <w:color w:val="000000"/>
                <w:kern w:val="0"/>
                <w:sz w:val="20"/>
                <w:szCs w:val="20"/>
                <w14:ligatures w14:val="none"/>
              </w:rPr>
              <w:t>24</w:t>
            </w:r>
          </w:p>
        </w:tc>
        <w:tc>
          <w:tcPr>
            <w:tcW w:w="995" w:type="dxa"/>
            <w:hideMark/>
          </w:tcPr>
          <w:p w14:paraId="1CDB7684" w14:textId="16F7C752" w:rsidR="00AD0C7A" w:rsidRPr="00AD0C7A" w:rsidRDefault="00AD0C7A" w:rsidP="00AD0C7A">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8/17/</w:t>
            </w:r>
            <w:r>
              <w:rPr>
                <w:rFonts w:eastAsia="Times New Roman" w:cs="Calibri"/>
                <w:color w:val="000000"/>
                <w:kern w:val="0"/>
                <w:sz w:val="20"/>
                <w:szCs w:val="20"/>
                <w14:ligatures w14:val="none"/>
              </w:rPr>
              <w:t>24</w:t>
            </w:r>
          </w:p>
        </w:tc>
        <w:tc>
          <w:tcPr>
            <w:tcW w:w="1080" w:type="dxa"/>
            <w:hideMark/>
          </w:tcPr>
          <w:p w14:paraId="2A5E7A79" w14:textId="77777777" w:rsidR="00AD0C7A" w:rsidRPr="00AD0C7A" w:rsidRDefault="00AD0C7A" w:rsidP="00AD0C7A">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20</w:t>
            </w:r>
          </w:p>
        </w:tc>
      </w:tr>
      <w:tr w:rsidR="00BB0343" w:rsidRPr="00AD0C7A" w14:paraId="509D9ECC" w14:textId="77777777" w:rsidTr="00F4318C">
        <w:trPr>
          <w:gridAfter w:val="1"/>
          <w:wAfter w:w="15" w:type="dxa"/>
          <w:cantSplit/>
          <w:trHeight w:val="1450"/>
        </w:trPr>
        <w:tc>
          <w:tcPr>
            <w:cnfStyle w:val="001000000000" w:firstRow="0" w:lastRow="0" w:firstColumn="1" w:lastColumn="0" w:oddVBand="0" w:evenVBand="0" w:oddHBand="0" w:evenHBand="0" w:firstRowFirstColumn="0" w:firstRowLastColumn="0" w:lastRowFirstColumn="0" w:lastRowLastColumn="0"/>
            <w:tcW w:w="1161" w:type="dxa"/>
            <w:hideMark/>
          </w:tcPr>
          <w:p w14:paraId="3F70F5CE" w14:textId="77777777" w:rsidR="00AD0C7A" w:rsidRPr="00AD0C7A" w:rsidRDefault="00AD0C7A" w:rsidP="00AD0C7A">
            <w:pPr>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lastRenderedPageBreak/>
              <w:t>Direct</w:t>
            </w:r>
          </w:p>
        </w:tc>
        <w:tc>
          <w:tcPr>
            <w:tcW w:w="1347" w:type="dxa"/>
            <w:hideMark/>
          </w:tcPr>
          <w:p w14:paraId="6B92B4BA" w14:textId="77777777" w:rsidR="00AD0C7A" w:rsidRPr="00AD0C7A" w:rsidRDefault="00AD0C7A" w:rsidP="00AD0C7A">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Field Day, Training</w:t>
            </w:r>
          </w:p>
        </w:tc>
        <w:tc>
          <w:tcPr>
            <w:tcW w:w="1443" w:type="dxa"/>
            <w:hideMark/>
          </w:tcPr>
          <w:p w14:paraId="762C3C0D" w14:textId="77777777" w:rsidR="00AD0C7A" w:rsidRPr="00AD0C7A" w:rsidRDefault="00AD0C7A" w:rsidP="00AD0C7A">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General Stormwater, Sediment</w:t>
            </w:r>
          </w:p>
        </w:tc>
        <w:tc>
          <w:tcPr>
            <w:tcW w:w="1621" w:type="dxa"/>
            <w:hideMark/>
          </w:tcPr>
          <w:p w14:paraId="1A08C1ED" w14:textId="77777777" w:rsidR="00AD0C7A" w:rsidRPr="00AD0C7A" w:rsidRDefault="00AD0C7A" w:rsidP="00AD0C7A">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Elected &amp; Appointed Officials, High-Level Staff, Stormwater Managers, Stormwater Staff, Technical Staff, Engineers, Developers, Landscapers, Landscape Designers, Nurseries</w:t>
            </w:r>
          </w:p>
        </w:tc>
        <w:tc>
          <w:tcPr>
            <w:tcW w:w="2523" w:type="dxa"/>
            <w:hideMark/>
          </w:tcPr>
          <w:p w14:paraId="5D0456AC" w14:textId="1DC8416E" w:rsidR="00AD0C7A" w:rsidRPr="00AD0C7A" w:rsidRDefault="00AD0C7A" w:rsidP="00AD0C7A">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 xml:space="preserve">Living Shorelines Contractor Training Program Field Day. Participants visited SC DNR's campus on Fort Johnson to gain hands-on living shoreline construction experience. Participants learned about and handled living shoreline construction materials like manufactured wire reefs and bagged shells. Participants asked questions and learned from staff with living shoreline construction experience. Those </w:t>
            </w:r>
            <w:r w:rsidR="00BB0343">
              <w:rPr>
                <w:rFonts w:eastAsia="Times New Roman" w:cs="Calibri"/>
                <w:color w:val="000000"/>
                <w:kern w:val="0"/>
                <w:sz w:val="20"/>
                <w:szCs w:val="20"/>
                <w14:ligatures w14:val="none"/>
              </w:rPr>
              <w:t>participating</w:t>
            </w:r>
            <w:r w:rsidRPr="00AD0C7A">
              <w:rPr>
                <w:rFonts w:eastAsia="Times New Roman" w:cs="Calibri"/>
                <w:color w:val="000000"/>
                <w:kern w:val="0"/>
                <w:sz w:val="20"/>
                <w:szCs w:val="20"/>
                <w14:ligatures w14:val="none"/>
              </w:rPr>
              <w:t xml:space="preserve"> in field day </w:t>
            </w:r>
            <w:r w:rsidR="00BB0343">
              <w:rPr>
                <w:rFonts w:eastAsia="Times New Roman" w:cs="Calibri"/>
                <w:color w:val="000000"/>
                <w:kern w:val="0"/>
                <w:sz w:val="20"/>
                <w:szCs w:val="20"/>
                <w14:ligatures w14:val="none"/>
              </w:rPr>
              <w:t>must</w:t>
            </w:r>
            <w:r w:rsidRPr="00AD0C7A">
              <w:rPr>
                <w:rFonts w:eastAsia="Times New Roman" w:cs="Calibri"/>
                <w:color w:val="000000"/>
                <w:kern w:val="0"/>
                <w:sz w:val="20"/>
                <w:szCs w:val="20"/>
                <w14:ligatures w14:val="none"/>
              </w:rPr>
              <w:t xml:space="preserve"> complete the online Living Shorelines Contractor Training course. The number of participants determined the impact</w:t>
            </w:r>
            <w:r w:rsidR="00BB0343">
              <w:rPr>
                <w:rFonts w:eastAsia="Times New Roman" w:cs="Calibri"/>
                <w:color w:val="000000"/>
                <w:kern w:val="0"/>
                <w:sz w:val="20"/>
                <w:szCs w:val="20"/>
                <w14:ligatures w14:val="none"/>
              </w:rPr>
              <w:t>.</w:t>
            </w:r>
          </w:p>
        </w:tc>
        <w:tc>
          <w:tcPr>
            <w:tcW w:w="1613" w:type="dxa"/>
            <w:hideMark/>
          </w:tcPr>
          <w:p w14:paraId="0A7DD975" w14:textId="6A4D7328" w:rsidR="00AD0C7A" w:rsidRPr="00AD0C7A" w:rsidRDefault="00AD0C7A" w:rsidP="00AD0C7A">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7" w:type="dxa"/>
            <w:hideMark/>
          </w:tcPr>
          <w:p w14:paraId="190C103C" w14:textId="2A439516" w:rsidR="00AD0C7A" w:rsidRPr="00AD0C7A" w:rsidRDefault="00AD0C7A" w:rsidP="00AD0C7A">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 xml:space="preserve">ACE Basin Coastal Training Program, Clemson Extension, Coastal Conservation League, DNR, The Nature Conservancy, SC DHEC, SC DNR, SC DNR ACE Basin NERR, SC DNR SCORE Program, SC Sea Grant Consortium, SC </w:t>
            </w:r>
            <w:r w:rsidR="00BB0343" w:rsidRPr="00AD0C7A">
              <w:rPr>
                <w:rFonts w:eastAsia="Times New Roman" w:cs="Calibri"/>
                <w:color w:val="000000"/>
                <w:kern w:val="0"/>
                <w:sz w:val="20"/>
                <w:szCs w:val="20"/>
                <w14:ligatures w14:val="none"/>
              </w:rPr>
              <w:t>Sea Grant</w:t>
            </w:r>
          </w:p>
        </w:tc>
        <w:tc>
          <w:tcPr>
            <w:tcW w:w="980" w:type="dxa"/>
            <w:hideMark/>
          </w:tcPr>
          <w:p w14:paraId="7ED78025" w14:textId="77777777" w:rsidR="00AD0C7A" w:rsidRPr="00AD0C7A" w:rsidRDefault="00AD0C7A" w:rsidP="00AD0C7A">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4/19/24</w:t>
            </w:r>
          </w:p>
        </w:tc>
        <w:tc>
          <w:tcPr>
            <w:tcW w:w="995" w:type="dxa"/>
            <w:hideMark/>
          </w:tcPr>
          <w:p w14:paraId="2C5C0E0B" w14:textId="77777777" w:rsidR="00AD0C7A" w:rsidRPr="00AD0C7A" w:rsidRDefault="00AD0C7A" w:rsidP="00AD0C7A">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4/19/24</w:t>
            </w:r>
          </w:p>
        </w:tc>
        <w:tc>
          <w:tcPr>
            <w:tcW w:w="1080" w:type="dxa"/>
            <w:hideMark/>
          </w:tcPr>
          <w:p w14:paraId="6293868C" w14:textId="77777777" w:rsidR="00AD0C7A" w:rsidRPr="00AD0C7A" w:rsidRDefault="00AD0C7A" w:rsidP="00AD0C7A">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20</w:t>
            </w:r>
          </w:p>
        </w:tc>
      </w:tr>
      <w:tr w:rsidR="00F4318C" w:rsidRPr="00AD0C7A" w14:paraId="0E44CFF6" w14:textId="77777777" w:rsidTr="00F4318C">
        <w:trPr>
          <w:gridAfter w:val="1"/>
          <w:cnfStyle w:val="000000100000" w:firstRow="0" w:lastRow="0" w:firstColumn="0" w:lastColumn="0" w:oddVBand="0" w:evenVBand="0" w:oddHBand="1" w:evenHBand="0" w:firstRowFirstColumn="0" w:firstRowLastColumn="0" w:lastRowFirstColumn="0" w:lastRowLastColumn="0"/>
          <w:wAfter w:w="15" w:type="dxa"/>
          <w:cantSplit/>
          <w:trHeight w:val="580"/>
        </w:trPr>
        <w:tc>
          <w:tcPr>
            <w:cnfStyle w:val="001000000000" w:firstRow="0" w:lastRow="0" w:firstColumn="1" w:lastColumn="0" w:oddVBand="0" w:evenVBand="0" w:oddHBand="0" w:evenHBand="0" w:firstRowFirstColumn="0" w:firstRowLastColumn="0" w:lastRowFirstColumn="0" w:lastRowLastColumn="0"/>
            <w:tcW w:w="1161" w:type="dxa"/>
            <w:hideMark/>
          </w:tcPr>
          <w:p w14:paraId="49E1CE34" w14:textId="77777777" w:rsidR="00AD0C7A" w:rsidRPr="00AD0C7A" w:rsidRDefault="00AD0C7A" w:rsidP="00AD0C7A">
            <w:pPr>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Direct</w:t>
            </w:r>
          </w:p>
        </w:tc>
        <w:tc>
          <w:tcPr>
            <w:tcW w:w="1347" w:type="dxa"/>
            <w:hideMark/>
          </w:tcPr>
          <w:p w14:paraId="76B06F6A" w14:textId="77777777" w:rsidR="00AD0C7A" w:rsidRPr="00AD0C7A" w:rsidRDefault="00AD0C7A" w:rsidP="00AD0C7A">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Litter Sweep</w:t>
            </w:r>
          </w:p>
        </w:tc>
        <w:tc>
          <w:tcPr>
            <w:tcW w:w="1443" w:type="dxa"/>
            <w:hideMark/>
          </w:tcPr>
          <w:p w14:paraId="69AF1D22" w14:textId="77777777" w:rsidR="00AD0C7A" w:rsidRPr="00AD0C7A" w:rsidRDefault="00AD0C7A" w:rsidP="00AD0C7A">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Litter</w:t>
            </w:r>
          </w:p>
        </w:tc>
        <w:tc>
          <w:tcPr>
            <w:tcW w:w="1621" w:type="dxa"/>
            <w:hideMark/>
          </w:tcPr>
          <w:p w14:paraId="7DFD8348" w14:textId="77777777" w:rsidR="00AD0C7A" w:rsidRPr="00AD0C7A" w:rsidRDefault="00AD0C7A" w:rsidP="00AD0C7A">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 xml:space="preserve"> K-12 Students, Youth, Residential</w:t>
            </w:r>
          </w:p>
        </w:tc>
        <w:tc>
          <w:tcPr>
            <w:tcW w:w="2523" w:type="dxa"/>
            <w:hideMark/>
          </w:tcPr>
          <w:p w14:paraId="01A24A82" w14:textId="52E7B508" w:rsidR="00AD0C7A" w:rsidRPr="00AD0C7A" w:rsidRDefault="00AD0C7A" w:rsidP="00AD0C7A">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 xml:space="preserve">Beach and Park </w:t>
            </w:r>
            <w:r w:rsidR="00BB0343">
              <w:rPr>
                <w:rFonts w:eastAsia="Times New Roman" w:cs="Calibri"/>
                <w:color w:val="000000"/>
                <w:kern w:val="0"/>
                <w:sz w:val="20"/>
                <w:szCs w:val="20"/>
                <w14:ligatures w14:val="none"/>
              </w:rPr>
              <w:t>Clean-Ups</w:t>
            </w:r>
            <w:r w:rsidRPr="00AD0C7A">
              <w:rPr>
                <w:rFonts w:eastAsia="Times New Roman" w:cs="Calibri"/>
                <w:color w:val="000000"/>
                <w:kern w:val="0"/>
                <w:sz w:val="20"/>
                <w:szCs w:val="20"/>
                <w14:ligatures w14:val="none"/>
              </w:rPr>
              <w:t>. The goal of these events was to engage and involve citizens in removing litter from their environment. Their effectiveness was determined through the number of volunteers engaged and the pounds of litter removed.</w:t>
            </w:r>
          </w:p>
        </w:tc>
        <w:tc>
          <w:tcPr>
            <w:tcW w:w="1613" w:type="dxa"/>
            <w:hideMark/>
          </w:tcPr>
          <w:p w14:paraId="4A111FB0" w14:textId="2F98E5C3" w:rsidR="00AD0C7A" w:rsidRPr="00AD0C7A" w:rsidRDefault="00AD0C7A" w:rsidP="00AD0C7A">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 xml:space="preserve">There were </w:t>
            </w:r>
            <w:r w:rsidR="002B10BE">
              <w:rPr>
                <w:rFonts w:eastAsia="Times New Roman" w:cs="Calibri"/>
                <w:color w:val="000000"/>
                <w:kern w:val="0"/>
                <w:sz w:val="20"/>
                <w:szCs w:val="20"/>
                <w14:ligatures w14:val="none"/>
              </w:rPr>
              <w:t>20</w:t>
            </w:r>
            <w:r w:rsidRPr="00AD0C7A">
              <w:rPr>
                <w:rFonts w:eastAsia="Times New Roman" w:cs="Calibri"/>
                <w:color w:val="000000"/>
                <w:kern w:val="0"/>
                <w:sz w:val="20"/>
                <w:szCs w:val="20"/>
                <w14:ligatures w14:val="none"/>
              </w:rPr>
              <w:t xml:space="preserve"> </w:t>
            </w:r>
            <w:r w:rsidR="00BB0343">
              <w:rPr>
                <w:rFonts w:eastAsia="Times New Roman" w:cs="Calibri"/>
                <w:color w:val="000000"/>
                <w:kern w:val="0"/>
                <w:sz w:val="20"/>
                <w:szCs w:val="20"/>
                <w14:ligatures w14:val="none"/>
              </w:rPr>
              <w:t>clean-ups</w:t>
            </w:r>
            <w:r w:rsidRPr="00AD0C7A">
              <w:rPr>
                <w:rFonts w:eastAsia="Times New Roman" w:cs="Calibri"/>
                <w:color w:val="000000"/>
                <w:kern w:val="0"/>
                <w:sz w:val="20"/>
                <w:szCs w:val="20"/>
                <w14:ligatures w14:val="none"/>
              </w:rPr>
              <w:t xml:space="preserve">. Between these events, </w:t>
            </w:r>
            <w:r w:rsidR="002B10BE">
              <w:rPr>
                <w:rFonts w:eastAsia="Times New Roman" w:cs="Calibri"/>
                <w:color w:val="000000"/>
                <w:kern w:val="0"/>
                <w:sz w:val="20"/>
                <w:szCs w:val="20"/>
                <w14:ligatures w14:val="none"/>
              </w:rPr>
              <w:t>780</w:t>
            </w:r>
            <w:r w:rsidRPr="00AD0C7A">
              <w:rPr>
                <w:rFonts w:eastAsia="Times New Roman" w:cs="Calibri"/>
                <w:color w:val="000000"/>
                <w:kern w:val="0"/>
                <w:sz w:val="20"/>
                <w:szCs w:val="20"/>
                <w14:ligatures w14:val="none"/>
              </w:rPr>
              <w:t xml:space="preserve"> volunteers removed </w:t>
            </w:r>
            <w:r w:rsidR="002B10BE">
              <w:rPr>
                <w:rFonts w:eastAsia="Times New Roman" w:cs="Calibri"/>
                <w:color w:val="000000"/>
                <w:kern w:val="0"/>
                <w:sz w:val="20"/>
                <w:szCs w:val="20"/>
                <w14:ligatures w14:val="none"/>
              </w:rPr>
              <w:t>1</w:t>
            </w:r>
            <w:r w:rsidRPr="00AD0C7A">
              <w:rPr>
                <w:rFonts w:eastAsia="Times New Roman" w:cs="Calibri"/>
                <w:color w:val="000000"/>
                <w:kern w:val="0"/>
                <w:sz w:val="20"/>
                <w:szCs w:val="20"/>
                <w14:ligatures w14:val="none"/>
              </w:rPr>
              <w:t>.</w:t>
            </w:r>
            <w:r w:rsidR="002B10BE">
              <w:rPr>
                <w:rFonts w:eastAsia="Times New Roman" w:cs="Calibri"/>
                <w:color w:val="000000"/>
                <w:kern w:val="0"/>
                <w:sz w:val="20"/>
                <w:szCs w:val="20"/>
                <w14:ligatures w14:val="none"/>
              </w:rPr>
              <w:t>9</w:t>
            </w:r>
            <w:r w:rsidRPr="00AD0C7A">
              <w:rPr>
                <w:rFonts w:eastAsia="Times New Roman" w:cs="Calibri"/>
                <w:color w:val="000000"/>
                <w:kern w:val="0"/>
                <w:sz w:val="20"/>
                <w:szCs w:val="20"/>
                <w14:ligatures w14:val="none"/>
              </w:rPr>
              <w:t xml:space="preserve"> tons of trash.</w:t>
            </w:r>
          </w:p>
        </w:tc>
        <w:tc>
          <w:tcPr>
            <w:tcW w:w="1897" w:type="dxa"/>
            <w:hideMark/>
          </w:tcPr>
          <w:p w14:paraId="0DF98134" w14:textId="77777777" w:rsidR="00AD0C7A" w:rsidRPr="00AD0C7A" w:rsidRDefault="00AD0C7A" w:rsidP="00AD0C7A">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The Outside Foundation, Keep Beaufort County Beautiful, Town of Hilton Head Island</w:t>
            </w:r>
          </w:p>
        </w:tc>
        <w:tc>
          <w:tcPr>
            <w:tcW w:w="980" w:type="dxa"/>
            <w:hideMark/>
          </w:tcPr>
          <w:p w14:paraId="37DE53CD" w14:textId="77777777" w:rsidR="00AD0C7A" w:rsidRPr="00AD0C7A" w:rsidRDefault="00AD0C7A" w:rsidP="00AD0C7A">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1/1/24</w:t>
            </w:r>
          </w:p>
        </w:tc>
        <w:tc>
          <w:tcPr>
            <w:tcW w:w="995" w:type="dxa"/>
            <w:hideMark/>
          </w:tcPr>
          <w:p w14:paraId="6741A3E1" w14:textId="77777777" w:rsidR="00AD0C7A" w:rsidRPr="00AD0C7A" w:rsidRDefault="00AD0C7A" w:rsidP="00AD0C7A">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12/31/24</w:t>
            </w:r>
          </w:p>
        </w:tc>
        <w:tc>
          <w:tcPr>
            <w:tcW w:w="1080" w:type="dxa"/>
            <w:hideMark/>
          </w:tcPr>
          <w:p w14:paraId="5C38E8B8" w14:textId="3E59BA57" w:rsidR="00AD0C7A" w:rsidRPr="00AD0C7A" w:rsidRDefault="00AD0C7A" w:rsidP="00F4318C">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 </w:t>
            </w:r>
            <w:r w:rsidR="002B10BE">
              <w:rPr>
                <w:rFonts w:eastAsia="Times New Roman" w:cs="Calibri"/>
                <w:color w:val="000000"/>
                <w:kern w:val="0"/>
                <w:sz w:val="20"/>
                <w:szCs w:val="20"/>
                <w14:ligatures w14:val="none"/>
              </w:rPr>
              <w:t>780</w:t>
            </w:r>
          </w:p>
        </w:tc>
      </w:tr>
      <w:tr w:rsidR="00BB0343" w:rsidRPr="00AD0C7A" w14:paraId="20A0D650" w14:textId="77777777" w:rsidTr="00F62105">
        <w:trPr>
          <w:gridAfter w:val="1"/>
          <w:wAfter w:w="15" w:type="dxa"/>
          <w:cantSplit/>
          <w:trHeight w:val="580"/>
        </w:trPr>
        <w:tc>
          <w:tcPr>
            <w:cnfStyle w:val="001000000000" w:firstRow="0" w:lastRow="0" w:firstColumn="1" w:lastColumn="0" w:oddVBand="0" w:evenVBand="0" w:oddHBand="0" w:evenHBand="0" w:firstRowFirstColumn="0" w:firstRowLastColumn="0" w:lastRowFirstColumn="0" w:lastRowLastColumn="0"/>
            <w:tcW w:w="1161" w:type="dxa"/>
            <w:hideMark/>
          </w:tcPr>
          <w:p w14:paraId="00EAC02D" w14:textId="77777777" w:rsidR="00AD0C7A" w:rsidRPr="00AD0C7A" w:rsidRDefault="00AD0C7A" w:rsidP="00AD0C7A">
            <w:pPr>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lastRenderedPageBreak/>
              <w:t>Direct</w:t>
            </w:r>
          </w:p>
        </w:tc>
        <w:tc>
          <w:tcPr>
            <w:tcW w:w="1347" w:type="dxa"/>
            <w:hideMark/>
          </w:tcPr>
          <w:p w14:paraId="48DB2D7A" w14:textId="77777777" w:rsidR="00AD0C7A" w:rsidRPr="00AD0C7A" w:rsidRDefault="00AD0C7A" w:rsidP="00AD0C7A">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Litter Sweep</w:t>
            </w:r>
          </w:p>
        </w:tc>
        <w:tc>
          <w:tcPr>
            <w:tcW w:w="1443" w:type="dxa"/>
            <w:hideMark/>
          </w:tcPr>
          <w:p w14:paraId="1B6C84D4" w14:textId="77777777" w:rsidR="00AD0C7A" w:rsidRPr="00AD0C7A" w:rsidRDefault="00AD0C7A" w:rsidP="00AD0C7A">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Litter</w:t>
            </w:r>
          </w:p>
        </w:tc>
        <w:tc>
          <w:tcPr>
            <w:tcW w:w="1621" w:type="dxa"/>
            <w:hideMark/>
          </w:tcPr>
          <w:p w14:paraId="2D308059" w14:textId="77777777" w:rsidR="00AD0C7A" w:rsidRPr="00AD0C7A" w:rsidRDefault="00AD0C7A" w:rsidP="00AD0C7A">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Grounds Crew, Maintenance, Facilities Staff, K-12 Students, Residential</w:t>
            </w:r>
          </w:p>
        </w:tc>
        <w:tc>
          <w:tcPr>
            <w:tcW w:w="2523" w:type="dxa"/>
            <w:hideMark/>
          </w:tcPr>
          <w:p w14:paraId="38B8AD2D" w14:textId="77777777" w:rsidR="00AD0C7A" w:rsidRPr="00AD0C7A" w:rsidRDefault="00AD0C7A" w:rsidP="00AD0C7A">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Beaufort County Adopt-A-Highway Program. Adopt-A-Highway's mission is to eradicate litter and promote beautification. It conducted litter pick-ups. The program's effectiveness was measured in the number of volunteers, number of active volunteer groups, and pounds of litter removed.</w:t>
            </w:r>
          </w:p>
        </w:tc>
        <w:tc>
          <w:tcPr>
            <w:tcW w:w="1613" w:type="dxa"/>
            <w:shd w:val="clear" w:color="auto" w:fill="auto"/>
            <w:hideMark/>
          </w:tcPr>
          <w:p w14:paraId="1FD85ED5" w14:textId="54FB91F8" w:rsidR="00AD0C7A" w:rsidRPr="00AD0C7A" w:rsidRDefault="00AD0C7A" w:rsidP="00AD0C7A">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 xml:space="preserve">During this reporting period, </w:t>
            </w:r>
            <w:r w:rsidR="0026131A">
              <w:rPr>
                <w:rFonts w:eastAsia="Times New Roman" w:cs="Calibri"/>
                <w:color w:val="000000"/>
                <w:kern w:val="0"/>
                <w:sz w:val="20"/>
                <w:szCs w:val="20"/>
                <w14:ligatures w14:val="none"/>
              </w:rPr>
              <w:t>2309</w:t>
            </w:r>
            <w:r w:rsidRPr="00AD0C7A">
              <w:rPr>
                <w:rFonts w:eastAsia="Times New Roman" w:cs="Calibri"/>
                <w:color w:val="000000"/>
                <w:kern w:val="0"/>
                <w:sz w:val="20"/>
                <w:szCs w:val="20"/>
                <w14:ligatures w14:val="none"/>
              </w:rPr>
              <w:t xml:space="preserve"> volunteers participated in </w:t>
            </w:r>
            <w:r w:rsidR="00B957EA">
              <w:rPr>
                <w:rFonts w:eastAsia="Times New Roman" w:cs="Calibri"/>
                <w:color w:val="000000"/>
                <w:kern w:val="0"/>
                <w:sz w:val="20"/>
                <w:szCs w:val="20"/>
                <w14:ligatures w14:val="none"/>
              </w:rPr>
              <w:t>79</w:t>
            </w:r>
            <w:r w:rsidRPr="00AD0C7A">
              <w:rPr>
                <w:rFonts w:eastAsia="Times New Roman" w:cs="Calibri"/>
                <w:color w:val="000000"/>
                <w:kern w:val="0"/>
                <w:sz w:val="20"/>
                <w:szCs w:val="20"/>
                <w14:ligatures w14:val="none"/>
              </w:rPr>
              <w:t xml:space="preserve"> </w:t>
            </w:r>
            <w:r w:rsidR="00BB0343">
              <w:rPr>
                <w:rFonts w:eastAsia="Times New Roman" w:cs="Calibri"/>
                <w:color w:val="000000"/>
                <w:kern w:val="0"/>
                <w:sz w:val="20"/>
                <w:szCs w:val="20"/>
                <w14:ligatures w14:val="none"/>
              </w:rPr>
              <w:t>Adopt-A-Highway groups</w:t>
            </w:r>
            <w:r w:rsidR="00B957EA">
              <w:rPr>
                <w:rFonts w:eastAsia="Times New Roman" w:cs="Calibri"/>
                <w:color w:val="000000"/>
                <w:kern w:val="0"/>
                <w:sz w:val="20"/>
                <w:szCs w:val="20"/>
                <w14:ligatures w14:val="none"/>
              </w:rPr>
              <w:t>. These volunteers participated in 313 clean</w:t>
            </w:r>
            <w:r w:rsidR="00E97802">
              <w:rPr>
                <w:rFonts w:eastAsia="Times New Roman" w:cs="Calibri"/>
                <w:color w:val="000000"/>
                <w:kern w:val="0"/>
                <w:sz w:val="20"/>
                <w:szCs w:val="20"/>
                <w14:ligatures w14:val="none"/>
              </w:rPr>
              <w:t>-</w:t>
            </w:r>
            <w:r w:rsidR="00B957EA">
              <w:rPr>
                <w:rFonts w:eastAsia="Times New Roman" w:cs="Calibri"/>
                <w:color w:val="000000"/>
                <w:kern w:val="0"/>
                <w:sz w:val="20"/>
                <w:szCs w:val="20"/>
                <w14:ligatures w14:val="none"/>
              </w:rPr>
              <w:t>ups</w:t>
            </w:r>
            <w:r w:rsidR="00BB0343">
              <w:rPr>
                <w:rFonts w:eastAsia="Times New Roman" w:cs="Calibri"/>
                <w:color w:val="000000"/>
                <w:kern w:val="0"/>
                <w:sz w:val="20"/>
                <w:szCs w:val="20"/>
                <w14:ligatures w14:val="none"/>
              </w:rPr>
              <w:t xml:space="preserve"> and picked</w:t>
            </w:r>
            <w:r w:rsidRPr="00AD0C7A">
              <w:rPr>
                <w:rFonts w:eastAsia="Times New Roman" w:cs="Calibri"/>
                <w:color w:val="000000"/>
                <w:kern w:val="0"/>
                <w:sz w:val="20"/>
                <w:szCs w:val="20"/>
                <w14:ligatures w14:val="none"/>
              </w:rPr>
              <w:t xml:space="preserve"> up </w:t>
            </w:r>
            <w:r w:rsidR="00E97802">
              <w:rPr>
                <w:rFonts w:eastAsia="Times New Roman" w:cs="Calibri"/>
                <w:color w:val="000000"/>
                <w:kern w:val="0"/>
                <w:sz w:val="20"/>
                <w:szCs w:val="20"/>
                <w14:ligatures w14:val="none"/>
              </w:rPr>
              <w:t>59</w:t>
            </w:r>
            <w:r w:rsidRPr="00AD0C7A">
              <w:rPr>
                <w:rFonts w:eastAsia="Times New Roman" w:cs="Calibri"/>
                <w:color w:val="000000"/>
                <w:kern w:val="0"/>
                <w:sz w:val="20"/>
                <w:szCs w:val="20"/>
                <w14:ligatures w14:val="none"/>
              </w:rPr>
              <w:t>,</w:t>
            </w:r>
            <w:r w:rsidR="00E97802">
              <w:rPr>
                <w:rFonts w:eastAsia="Times New Roman" w:cs="Calibri"/>
                <w:color w:val="000000"/>
                <w:kern w:val="0"/>
                <w:sz w:val="20"/>
                <w:szCs w:val="20"/>
                <w14:ligatures w14:val="none"/>
              </w:rPr>
              <w:t>200</w:t>
            </w:r>
            <w:r w:rsidRPr="00AD0C7A">
              <w:rPr>
                <w:rFonts w:eastAsia="Times New Roman" w:cs="Calibri"/>
                <w:color w:val="000000"/>
                <w:kern w:val="0"/>
                <w:sz w:val="20"/>
                <w:szCs w:val="20"/>
                <w14:ligatures w14:val="none"/>
              </w:rPr>
              <w:t xml:space="preserve"> pounds of litter</w:t>
            </w:r>
            <w:r w:rsidR="00E97802">
              <w:rPr>
                <w:rFonts w:eastAsia="Times New Roman" w:cs="Calibri"/>
                <w:color w:val="000000"/>
                <w:kern w:val="0"/>
                <w:sz w:val="20"/>
                <w:szCs w:val="20"/>
                <w14:ligatures w14:val="none"/>
              </w:rPr>
              <w:t xml:space="preserve"> from 552 miles of highway</w:t>
            </w:r>
            <w:r w:rsidRPr="00AD0C7A">
              <w:rPr>
                <w:rFonts w:eastAsia="Times New Roman" w:cs="Calibri"/>
                <w:color w:val="000000"/>
                <w:kern w:val="0"/>
                <w:sz w:val="20"/>
                <w:szCs w:val="20"/>
                <w14:ligatures w14:val="none"/>
              </w:rPr>
              <w:t>.</w:t>
            </w:r>
          </w:p>
        </w:tc>
        <w:tc>
          <w:tcPr>
            <w:tcW w:w="1897" w:type="dxa"/>
            <w:hideMark/>
          </w:tcPr>
          <w:p w14:paraId="4ABACFCB" w14:textId="77777777" w:rsidR="00AD0C7A" w:rsidRPr="00AD0C7A" w:rsidRDefault="00AD0C7A" w:rsidP="00AD0C7A">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Keep Beaufort County Beautiful, Beaufort County</w:t>
            </w:r>
          </w:p>
        </w:tc>
        <w:tc>
          <w:tcPr>
            <w:tcW w:w="980" w:type="dxa"/>
            <w:hideMark/>
          </w:tcPr>
          <w:p w14:paraId="7BC28458" w14:textId="77777777" w:rsidR="00AD0C7A" w:rsidRPr="00AD0C7A" w:rsidRDefault="00AD0C7A" w:rsidP="00AD0C7A">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1/1/24</w:t>
            </w:r>
          </w:p>
        </w:tc>
        <w:tc>
          <w:tcPr>
            <w:tcW w:w="995" w:type="dxa"/>
            <w:hideMark/>
          </w:tcPr>
          <w:p w14:paraId="705C2FDB" w14:textId="77777777" w:rsidR="00AD0C7A" w:rsidRPr="00AD0C7A" w:rsidRDefault="00AD0C7A" w:rsidP="00AD0C7A">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12/31/24</w:t>
            </w:r>
          </w:p>
        </w:tc>
        <w:tc>
          <w:tcPr>
            <w:tcW w:w="1080" w:type="dxa"/>
            <w:shd w:val="clear" w:color="auto" w:fill="auto"/>
            <w:hideMark/>
          </w:tcPr>
          <w:p w14:paraId="1BA4E98F" w14:textId="37014584" w:rsidR="00AD0C7A" w:rsidRPr="00AD0C7A" w:rsidRDefault="00AD0C7A" w:rsidP="00F6210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 </w:t>
            </w:r>
            <w:r w:rsidR="00F62105">
              <w:rPr>
                <w:rFonts w:eastAsia="Times New Roman" w:cs="Calibri"/>
                <w:color w:val="000000"/>
                <w:kern w:val="0"/>
                <w:sz w:val="20"/>
                <w:szCs w:val="20"/>
                <w14:ligatures w14:val="none"/>
              </w:rPr>
              <w:t>2309</w:t>
            </w:r>
          </w:p>
        </w:tc>
      </w:tr>
      <w:tr w:rsidR="004357B6" w:rsidRPr="00AD0C7A" w14:paraId="43B456F9" w14:textId="77777777" w:rsidTr="00F4318C">
        <w:trPr>
          <w:gridAfter w:val="1"/>
          <w:cnfStyle w:val="000000100000" w:firstRow="0" w:lastRow="0" w:firstColumn="0" w:lastColumn="0" w:oddVBand="0" w:evenVBand="0" w:oddHBand="1" w:evenHBand="0" w:firstRowFirstColumn="0" w:firstRowLastColumn="0" w:lastRowFirstColumn="0" w:lastRowLastColumn="0"/>
          <w:wAfter w:w="15" w:type="dxa"/>
          <w:cantSplit/>
          <w:trHeight w:val="1740"/>
        </w:trPr>
        <w:tc>
          <w:tcPr>
            <w:cnfStyle w:val="001000000000" w:firstRow="0" w:lastRow="0" w:firstColumn="1" w:lastColumn="0" w:oddVBand="0" w:evenVBand="0" w:oddHBand="0" w:evenHBand="0" w:firstRowFirstColumn="0" w:firstRowLastColumn="0" w:lastRowFirstColumn="0" w:lastRowLastColumn="0"/>
            <w:tcW w:w="1161" w:type="dxa"/>
          </w:tcPr>
          <w:p w14:paraId="73E1FDCD" w14:textId="6632FF65" w:rsidR="004357B6" w:rsidRPr="00AD0C7A" w:rsidRDefault="004357B6" w:rsidP="004357B6">
            <w:pPr>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Direct</w:t>
            </w:r>
          </w:p>
        </w:tc>
        <w:tc>
          <w:tcPr>
            <w:tcW w:w="1347" w:type="dxa"/>
          </w:tcPr>
          <w:p w14:paraId="3FD284FA" w14:textId="77F091C0"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Litter Sweep</w:t>
            </w:r>
          </w:p>
        </w:tc>
        <w:tc>
          <w:tcPr>
            <w:tcW w:w="1443" w:type="dxa"/>
          </w:tcPr>
          <w:p w14:paraId="0A444D0E" w14:textId="341FF564"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856160">
              <w:rPr>
                <w:rFonts w:eastAsia="Times New Roman" w:cs="Calibri"/>
                <w:color w:val="000000"/>
                <w:kern w:val="0"/>
                <w:sz w:val="20"/>
                <w:szCs w:val="20"/>
                <w14:ligatures w14:val="none"/>
              </w:rPr>
              <w:t>Litter</w:t>
            </w:r>
          </w:p>
        </w:tc>
        <w:tc>
          <w:tcPr>
            <w:tcW w:w="1621" w:type="dxa"/>
          </w:tcPr>
          <w:p w14:paraId="794CCA94" w14:textId="0C7E28D8"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Grounds Crew, Maintenance, Facilities Staff</w:t>
            </w:r>
          </w:p>
        </w:tc>
        <w:tc>
          <w:tcPr>
            <w:tcW w:w="2523" w:type="dxa"/>
          </w:tcPr>
          <w:p w14:paraId="12048E53" w14:textId="66A5211C"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 xml:space="preserve">Beaufort County Earth Day Celebration Litter Sweep. The County hosted a litter </w:t>
            </w:r>
            <w:r w:rsidR="0021461A">
              <w:rPr>
                <w:rFonts w:eastAsia="Times New Roman" w:cs="Calibri"/>
                <w:color w:val="000000"/>
                <w:kern w:val="0"/>
                <w:sz w:val="20"/>
                <w:szCs w:val="20"/>
                <w14:ligatures w14:val="none"/>
              </w:rPr>
              <w:t>pickup</w:t>
            </w:r>
            <w:r>
              <w:rPr>
                <w:rFonts w:eastAsia="Times New Roman" w:cs="Calibri"/>
                <w:color w:val="000000"/>
                <w:kern w:val="0"/>
                <w:sz w:val="20"/>
                <w:szCs w:val="20"/>
                <w14:ligatures w14:val="none"/>
              </w:rPr>
              <w:t>. The attendance determined the impact.</w:t>
            </w:r>
          </w:p>
        </w:tc>
        <w:tc>
          <w:tcPr>
            <w:tcW w:w="1613" w:type="dxa"/>
          </w:tcPr>
          <w:p w14:paraId="53D4B1AF"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7" w:type="dxa"/>
          </w:tcPr>
          <w:p w14:paraId="21B174DF" w14:textId="158C6330"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Beaufort County</w:t>
            </w:r>
          </w:p>
        </w:tc>
        <w:tc>
          <w:tcPr>
            <w:tcW w:w="980" w:type="dxa"/>
          </w:tcPr>
          <w:p w14:paraId="2FDD50E0" w14:textId="5D45A88E" w:rsidR="004357B6" w:rsidRPr="00AD0C7A" w:rsidRDefault="004357B6" w:rsidP="004357B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4/19/24</w:t>
            </w:r>
          </w:p>
        </w:tc>
        <w:tc>
          <w:tcPr>
            <w:tcW w:w="995" w:type="dxa"/>
          </w:tcPr>
          <w:p w14:paraId="58746E40" w14:textId="54602BF9" w:rsidR="004357B6" w:rsidRPr="00AD0C7A" w:rsidRDefault="004357B6" w:rsidP="004357B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4/19/24</w:t>
            </w:r>
          </w:p>
        </w:tc>
        <w:tc>
          <w:tcPr>
            <w:tcW w:w="1080" w:type="dxa"/>
          </w:tcPr>
          <w:p w14:paraId="05B67508" w14:textId="20300095" w:rsidR="004357B6" w:rsidRDefault="00F62105" w:rsidP="004357B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3</w:t>
            </w:r>
            <w:r w:rsidR="004357B6">
              <w:rPr>
                <w:rFonts w:eastAsia="Times New Roman" w:cs="Calibri"/>
                <w:color w:val="000000"/>
                <w:kern w:val="0"/>
                <w:sz w:val="20"/>
                <w:szCs w:val="20"/>
                <w14:ligatures w14:val="none"/>
              </w:rPr>
              <w:t>00</w:t>
            </w:r>
          </w:p>
        </w:tc>
      </w:tr>
      <w:tr w:rsidR="004357B6" w:rsidRPr="00AD0C7A" w14:paraId="6168BF64" w14:textId="77777777" w:rsidTr="00F4318C">
        <w:trPr>
          <w:gridAfter w:val="1"/>
          <w:wAfter w:w="15" w:type="dxa"/>
          <w:cantSplit/>
          <w:trHeight w:val="1740"/>
        </w:trPr>
        <w:tc>
          <w:tcPr>
            <w:cnfStyle w:val="001000000000" w:firstRow="0" w:lastRow="0" w:firstColumn="1" w:lastColumn="0" w:oddVBand="0" w:evenVBand="0" w:oddHBand="0" w:evenHBand="0" w:firstRowFirstColumn="0" w:firstRowLastColumn="0" w:lastRowFirstColumn="0" w:lastRowLastColumn="0"/>
            <w:tcW w:w="1161" w:type="dxa"/>
            <w:hideMark/>
          </w:tcPr>
          <w:p w14:paraId="554A79DA" w14:textId="77777777" w:rsidR="004357B6" w:rsidRPr="00AD0C7A" w:rsidRDefault="004357B6" w:rsidP="004357B6">
            <w:pPr>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lastRenderedPageBreak/>
              <w:t>Direct</w:t>
            </w:r>
          </w:p>
        </w:tc>
        <w:tc>
          <w:tcPr>
            <w:tcW w:w="1347" w:type="dxa"/>
            <w:hideMark/>
          </w:tcPr>
          <w:p w14:paraId="25318247"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Litter Sweep</w:t>
            </w:r>
          </w:p>
        </w:tc>
        <w:tc>
          <w:tcPr>
            <w:tcW w:w="1443" w:type="dxa"/>
            <w:hideMark/>
          </w:tcPr>
          <w:p w14:paraId="775FAEB6"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Litter, Single-Use Plastics, Microplastics</w:t>
            </w:r>
          </w:p>
        </w:tc>
        <w:tc>
          <w:tcPr>
            <w:tcW w:w="1621" w:type="dxa"/>
            <w:hideMark/>
          </w:tcPr>
          <w:p w14:paraId="2CBE82EA"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Elected &amp; Appointed Officials, High-Level Staff, Grounds Crew, Maintenance, Facilities Staff, Stormwater Managers, Stormwater Staff, Supervisory Staff, Administrators, Technical Staff, Engineers, Developers, Residential, Youth</w:t>
            </w:r>
          </w:p>
        </w:tc>
        <w:tc>
          <w:tcPr>
            <w:tcW w:w="2523" w:type="dxa"/>
            <w:hideMark/>
          </w:tcPr>
          <w:p w14:paraId="23B11C28" w14:textId="5BFA68E6"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 xml:space="preserve">Cleanup of Cherry Hill School and Beach City Rd.  Town of Hilton Head Island staff and the </w:t>
            </w:r>
            <w:proofErr w:type="gramStart"/>
            <w:r w:rsidRPr="00AD0C7A">
              <w:rPr>
                <w:rFonts w:eastAsia="Times New Roman" w:cs="Calibri"/>
                <w:color w:val="000000"/>
                <w:kern w:val="0"/>
                <w:sz w:val="20"/>
                <w:szCs w:val="20"/>
                <w14:ligatures w14:val="none"/>
              </w:rPr>
              <w:t>general public</w:t>
            </w:r>
            <w:proofErr w:type="gramEnd"/>
            <w:r w:rsidRPr="00AD0C7A">
              <w:rPr>
                <w:rFonts w:eastAsia="Times New Roman" w:cs="Calibri"/>
                <w:color w:val="000000"/>
                <w:kern w:val="0"/>
                <w:sz w:val="20"/>
                <w:szCs w:val="20"/>
                <w14:ligatures w14:val="none"/>
              </w:rPr>
              <w:t xml:space="preserve"> collected 200 lbs. of mixed trash (including tires). The number of participants determined the impact. </w:t>
            </w:r>
          </w:p>
        </w:tc>
        <w:tc>
          <w:tcPr>
            <w:tcW w:w="1613" w:type="dxa"/>
            <w:hideMark/>
          </w:tcPr>
          <w:p w14:paraId="5C91F981" w14:textId="575A95E6"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7" w:type="dxa"/>
            <w:hideMark/>
          </w:tcPr>
          <w:p w14:paraId="671DB4EF"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Town of Hilton Head</w:t>
            </w:r>
          </w:p>
        </w:tc>
        <w:tc>
          <w:tcPr>
            <w:tcW w:w="980" w:type="dxa"/>
            <w:hideMark/>
          </w:tcPr>
          <w:p w14:paraId="79B32450" w14:textId="77777777" w:rsidR="004357B6" w:rsidRPr="00AD0C7A" w:rsidRDefault="004357B6" w:rsidP="004357B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4/22/24</w:t>
            </w:r>
          </w:p>
        </w:tc>
        <w:tc>
          <w:tcPr>
            <w:tcW w:w="995" w:type="dxa"/>
            <w:hideMark/>
          </w:tcPr>
          <w:p w14:paraId="68851C0D" w14:textId="77777777" w:rsidR="004357B6" w:rsidRPr="00AD0C7A" w:rsidRDefault="004357B6" w:rsidP="004357B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4/22/24</w:t>
            </w:r>
          </w:p>
        </w:tc>
        <w:tc>
          <w:tcPr>
            <w:tcW w:w="1080" w:type="dxa"/>
            <w:hideMark/>
          </w:tcPr>
          <w:p w14:paraId="55921CD3" w14:textId="206EF5E3" w:rsidR="004357B6" w:rsidRPr="00AD0C7A" w:rsidRDefault="004357B6" w:rsidP="004357B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10</w:t>
            </w:r>
          </w:p>
        </w:tc>
      </w:tr>
      <w:tr w:rsidR="00F4318C" w:rsidRPr="00AD0C7A" w14:paraId="1BDADC77" w14:textId="77777777" w:rsidTr="00F4318C">
        <w:trPr>
          <w:gridAfter w:val="1"/>
          <w:cnfStyle w:val="000000100000" w:firstRow="0" w:lastRow="0" w:firstColumn="0" w:lastColumn="0" w:oddVBand="0" w:evenVBand="0" w:oddHBand="1" w:evenHBand="0" w:firstRowFirstColumn="0" w:firstRowLastColumn="0" w:lastRowFirstColumn="0" w:lastRowLastColumn="0"/>
          <w:wAfter w:w="15" w:type="dxa"/>
          <w:cantSplit/>
          <w:trHeight w:val="1450"/>
        </w:trPr>
        <w:tc>
          <w:tcPr>
            <w:cnfStyle w:val="001000000000" w:firstRow="0" w:lastRow="0" w:firstColumn="1" w:lastColumn="0" w:oddVBand="0" w:evenVBand="0" w:oddHBand="0" w:evenHBand="0" w:firstRowFirstColumn="0" w:firstRowLastColumn="0" w:lastRowFirstColumn="0" w:lastRowLastColumn="0"/>
            <w:tcW w:w="1161" w:type="dxa"/>
            <w:hideMark/>
          </w:tcPr>
          <w:p w14:paraId="0A833905" w14:textId="77777777" w:rsidR="004357B6" w:rsidRPr="00AD0C7A" w:rsidRDefault="004357B6" w:rsidP="004357B6">
            <w:pPr>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Direct</w:t>
            </w:r>
          </w:p>
        </w:tc>
        <w:tc>
          <w:tcPr>
            <w:tcW w:w="1347" w:type="dxa"/>
            <w:hideMark/>
          </w:tcPr>
          <w:p w14:paraId="672F388D"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Litter Sweep</w:t>
            </w:r>
          </w:p>
        </w:tc>
        <w:tc>
          <w:tcPr>
            <w:tcW w:w="1443" w:type="dxa"/>
            <w:hideMark/>
          </w:tcPr>
          <w:p w14:paraId="19995ADB"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Litter, Single-Use Plastics, Microplastics</w:t>
            </w:r>
          </w:p>
        </w:tc>
        <w:tc>
          <w:tcPr>
            <w:tcW w:w="1621" w:type="dxa"/>
            <w:hideMark/>
          </w:tcPr>
          <w:p w14:paraId="2B3F5109"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Elected &amp; Appointed Officials, High-Level Staff, Grounds Crew, Maintenance, Facilities Staff, Stormwater Managers, Stormwater Staff, Supervisory Staff, Administrators, Technical Staff, Engineers, Developers</w:t>
            </w:r>
          </w:p>
        </w:tc>
        <w:tc>
          <w:tcPr>
            <w:tcW w:w="2523" w:type="dxa"/>
            <w:hideMark/>
          </w:tcPr>
          <w:p w14:paraId="37149911" w14:textId="265AB15C"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 xml:space="preserve">Cleanup of </w:t>
            </w:r>
            <w:r>
              <w:rPr>
                <w:rFonts w:eastAsia="Times New Roman" w:cs="Calibri"/>
                <w:color w:val="000000"/>
                <w:kern w:val="0"/>
                <w:sz w:val="20"/>
                <w:szCs w:val="20"/>
                <w14:ligatures w14:val="none"/>
              </w:rPr>
              <w:t>Cypress</w:t>
            </w:r>
            <w:r w:rsidRPr="00AD0C7A">
              <w:rPr>
                <w:rFonts w:eastAsia="Times New Roman" w:cs="Calibri"/>
                <w:color w:val="000000"/>
                <w:kern w:val="0"/>
                <w:sz w:val="20"/>
                <w:szCs w:val="20"/>
                <w14:ligatures w14:val="none"/>
              </w:rPr>
              <w:t xml:space="preserve"> Shell Park and Squire Pope Rd.  Town of Hilton Head Island staff collected 65 lbs. of mixed trash (mostly plastic and glass). The number of participants determined the impact.</w:t>
            </w:r>
          </w:p>
        </w:tc>
        <w:tc>
          <w:tcPr>
            <w:tcW w:w="1613" w:type="dxa"/>
            <w:hideMark/>
          </w:tcPr>
          <w:p w14:paraId="2C40F000" w14:textId="1835DD02"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7" w:type="dxa"/>
            <w:hideMark/>
          </w:tcPr>
          <w:p w14:paraId="52440D23"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Town of Hilton Head</w:t>
            </w:r>
          </w:p>
        </w:tc>
        <w:tc>
          <w:tcPr>
            <w:tcW w:w="980" w:type="dxa"/>
            <w:hideMark/>
          </w:tcPr>
          <w:p w14:paraId="17B8C917" w14:textId="77777777" w:rsidR="004357B6" w:rsidRPr="00AD0C7A" w:rsidRDefault="004357B6" w:rsidP="004357B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4/19/24</w:t>
            </w:r>
          </w:p>
        </w:tc>
        <w:tc>
          <w:tcPr>
            <w:tcW w:w="995" w:type="dxa"/>
            <w:hideMark/>
          </w:tcPr>
          <w:p w14:paraId="270734E0" w14:textId="77777777" w:rsidR="004357B6" w:rsidRPr="00AD0C7A" w:rsidRDefault="004357B6" w:rsidP="004357B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4/19/24</w:t>
            </w:r>
          </w:p>
        </w:tc>
        <w:tc>
          <w:tcPr>
            <w:tcW w:w="1080" w:type="dxa"/>
            <w:hideMark/>
          </w:tcPr>
          <w:p w14:paraId="5A842DB8" w14:textId="5BDBBEDC" w:rsidR="004357B6" w:rsidRPr="00AD0C7A" w:rsidRDefault="004357B6" w:rsidP="004357B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5</w:t>
            </w:r>
          </w:p>
        </w:tc>
      </w:tr>
      <w:tr w:rsidR="004357B6" w:rsidRPr="00AD0C7A" w14:paraId="0B35032C" w14:textId="77777777" w:rsidTr="00F4318C">
        <w:trPr>
          <w:gridAfter w:val="1"/>
          <w:wAfter w:w="15" w:type="dxa"/>
          <w:cantSplit/>
          <w:trHeight w:val="870"/>
        </w:trPr>
        <w:tc>
          <w:tcPr>
            <w:cnfStyle w:val="001000000000" w:firstRow="0" w:lastRow="0" w:firstColumn="1" w:lastColumn="0" w:oddVBand="0" w:evenVBand="0" w:oddHBand="0" w:evenHBand="0" w:firstRowFirstColumn="0" w:firstRowLastColumn="0" w:lastRowFirstColumn="0" w:lastRowLastColumn="0"/>
            <w:tcW w:w="1161" w:type="dxa"/>
            <w:hideMark/>
          </w:tcPr>
          <w:p w14:paraId="364874EF" w14:textId="77777777" w:rsidR="004357B6" w:rsidRPr="00AD0C7A" w:rsidRDefault="004357B6" w:rsidP="004357B6">
            <w:pPr>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lastRenderedPageBreak/>
              <w:t>Direct</w:t>
            </w:r>
          </w:p>
        </w:tc>
        <w:tc>
          <w:tcPr>
            <w:tcW w:w="1347" w:type="dxa"/>
            <w:hideMark/>
          </w:tcPr>
          <w:p w14:paraId="14BAB50A"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Litter Sweep</w:t>
            </w:r>
          </w:p>
        </w:tc>
        <w:tc>
          <w:tcPr>
            <w:tcW w:w="1443" w:type="dxa"/>
            <w:hideMark/>
          </w:tcPr>
          <w:p w14:paraId="59C00DA8"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General Stormwater, Litter, Single-Use Plastics, Microplastics</w:t>
            </w:r>
          </w:p>
        </w:tc>
        <w:tc>
          <w:tcPr>
            <w:tcW w:w="1621" w:type="dxa"/>
            <w:hideMark/>
          </w:tcPr>
          <w:p w14:paraId="37D8DBBF"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K-12 Students, Youth, Residential</w:t>
            </w:r>
          </w:p>
        </w:tc>
        <w:tc>
          <w:tcPr>
            <w:tcW w:w="2523" w:type="dxa"/>
            <w:hideMark/>
          </w:tcPr>
          <w:p w14:paraId="1572EF94"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Town of Bluffton annual May River Cleanup. The Town of Bluffton hosted a litter clean up and promoted educational booths from Lowcountry Stormwater Partners, the Outside Foundation, Port Royal Sound Foundation, and Town staff. The impact was determined by the number of people in attendance.</w:t>
            </w:r>
          </w:p>
        </w:tc>
        <w:tc>
          <w:tcPr>
            <w:tcW w:w="1613" w:type="dxa"/>
            <w:hideMark/>
          </w:tcPr>
          <w:p w14:paraId="755DB54A"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7" w:type="dxa"/>
            <w:hideMark/>
          </w:tcPr>
          <w:p w14:paraId="2700BE63"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Clemson Extension, Keep Beaufort County Beautiful, Port Royal Sound Foundation, The Outside Foundation, Town of Bluffton</w:t>
            </w:r>
          </w:p>
        </w:tc>
        <w:tc>
          <w:tcPr>
            <w:tcW w:w="980" w:type="dxa"/>
            <w:hideMark/>
          </w:tcPr>
          <w:p w14:paraId="6294A205" w14:textId="77777777" w:rsidR="004357B6" w:rsidRPr="00AD0C7A" w:rsidRDefault="004357B6" w:rsidP="004357B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5/4/24</w:t>
            </w:r>
          </w:p>
        </w:tc>
        <w:tc>
          <w:tcPr>
            <w:tcW w:w="995" w:type="dxa"/>
            <w:hideMark/>
          </w:tcPr>
          <w:p w14:paraId="7B1893A6" w14:textId="77777777" w:rsidR="004357B6" w:rsidRPr="00AD0C7A" w:rsidRDefault="004357B6" w:rsidP="004357B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5/4/24</w:t>
            </w:r>
          </w:p>
        </w:tc>
        <w:tc>
          <w:tcPr>
            <w:tcW w:w="1080" w:type="dxa"/>
            <w:hideMark/>
          </w:tcPr>
          <w:p w14:paraId="78E52E7A" w14:textId="77777777" w:rsidR="004357B6" w:rsidRPr="00AD0C7A" w:rsidRDefault="004357B6" w:rsidP="004357B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375</w:t>
            </w:r>
          </w:p>
        </w:tc>
      </w:tr>
      <w:tr w:rsidR="004357B6" w:rsidRPr="00AD0C7A" w14:paraId="0A376652" w14:textId="77777777" w:rsidTr="00F4318C">
        <w:trPr>
          <w:gridAfter w:val="1"/>
          <w:cnfStyle w:val="000000100000" w:firstRow="0" w:lastRow="0" w:firstColumn="0" w:lastColumn="0" w:oddVBand="0" w:evenVBand="0" w:oddHBand="1" w:evenHBand="0" w:firstRowFirstColumn="0" w:firstRowLastColumn="0" w:lastRowFirstColumn="0" w:lastRowLastColumn="0"/>
          <w:wAfter w:w="15" w:type="dxa"/>
          <w:cantSplit/>
          <w:trHeight w:val="870"/>
        </w:trPr>
        <w:tc>
          <w:tcPr>
            <w:cnfStyle w:val="001000000000" w:firstRow="0" w:lastRow="0" w:firstColumn="1" w:lastColumn="0" w:oddVBand="0" w:evenVBand="0" w:oddHBand="0" w:evenHBand="0" w:firstRowFirstColumn="0" w:firstRowLastColumn="0" w:lastRowFirstColumn="0" w:lastRowLastColumn="0"/>
            <w:tcW w:w="1161" w:type="dxa"/>
            <w:hideMark/>
          </w:tcPr>
          <w:p w14:paraId="0BC76469" w14:textId="77777777" w:rsidR="004357B6" w:rsidRPr="00AD0C7A" w:rsidRDefault="004357B6" w:rsidP="004357B6">
            <w:pPr>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Direct</w:t>
            </w:r>
          </w:p>
        </w:tc>
        <w:tc>
          <w:tcPr>
            <w:tcW w:w="1347" w:type="dxa"/>
            <w:hideMark/>
          </w:tcPr>
          <w:p w14:paraId="7B63D72C"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Litter Sweep</w:t>
            </w:r>
          </w:p>
        </w:tc>
        <w:tc>
          <w:tcPr>
            <w:tcW w:w="1443" w:type="dxa"/>
            <w:hideMark/>
          </w:tcPr>
          <w:p w14:paraId="4042BAAE"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Litter, Single-Use Plastics, Microplastics</w:t>
            </w:r>
          </w:p>
        </w:tc>
        <w:tc>
          <w:tcPr>
            <w:tcW w:w="1621" w:type="dxa"/>
            <w:hideMark/>
          </w:tcPr>
          <w:p w14:paraId="5B007D40"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K-12 Students, Youth, Residential</w:t>
            </w:r>
          </w:p>
        </w:tc>
        <w:tc>
          <w:tcPr>
            <w:tcW w:w="2523" w:type="dxa"/>
            <w:hideMark/>
          </w:tcPr>
          <w:p w14:paraId="3CD1EA80"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Town of Bluffton annual SC Beach/River Sweep. The Town of Bluffton hosted a litter clean up and promoted educational booths from Lowcountry Stormwater Partners, the Outside Foundation, Port Royal Sound Foundation, The Dolphin Project, Palmetto Running Company, and Town staff. The impact was determined by the number of people in attendance.</w:t>
            </w:r>
          </w:p>
        </w:tc>
        <w:tc>
          <w:tcPr>
            <w:tcW w:w="1613" w:type="dxa"/>
            <w:hideMark/>
          </w:tcPr>
          <w:p w14:paraId="5C1DF9B4"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7" w:type="dxa"/>
            <w:hideMark/>
          </w:tcPr>
          <w:p w14:paraId="050159FE"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Clemson Extension, Keep Beaufort County Beautiful, Port Royal Sound Foundation, The Outside Foundation, Town of Bluffton</w:t>
            </w:r>
          </w:p>
        </w:tc>
        <w:tc>
          <w:tcPr>
            <w:tcW w:w="980" w:type="dxa"/>
            <w:hideMark/>
          </w:tcPr>
          <w:p w14:paraId="1FE61275" w14:textId="77777777" w:rsidR="004357B6" w:rsidRPr="00AD0C7A" w:rsidRDefault="004357B6" w:rsidP="004357B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9/21/24</w:t>
            </w:r>
          </w:p>
        </w:tc>
        <w:tc>
          <w:tcPr>
            <w:tcW w:w="995" w:type="dxa"/>
            <w:hideMark/>
          </w:tcPr>
          <w:p w14:paraId="585EDA49" w14:textId="77777777" w:rsidR="004357B6" w:rsidRPr="00AD0C7A" w:rsidRDefault="004357B6" w:rsidP="004357B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9/21/24</w:t>
            </w:r>
          </w:p>
        </w:tc>
        <w:tc>
          <w:tcPr>
            <w:tcW w:w="1080" w:type="dxa"/>
            <w:hideMark/>
          </w:tcPr>
          <w:p w14:paraId="49E8FCCF" w14:textId="77777777" w:rsidR="004357B6" w:rsidRPr="00AD0C7A" w:rsidRDefault="004357B6" w:rsidP="004357B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200</w:t>
            </w:r>
          </w:p>
        </w:tc>
      </w:tr>
      <w:tr w:rsidR="004357B6" w:rsidRPr="00AD0C7A" w14:paraId="6EC85B0C" w14:textId="77777777" w:rsidTr="00F4318C">
        <w:trPr>
          <w:gridAfter w:val="1"/>
          <w:wAfter w:w="15" w:type="dxa"/>
          <w:cantSplit/>
          <w:trHeight w:val="870"/>
        </w:trPr>
        <w:tc>
          <w:tcPr>
            <w:cnfStyle w:val="001000000000" w:firstRow="0" w:lastRow="0" w:firstColumn="1" w:lastColumn="0" w:oddVBand="0" w:evenVBand="0" w:oddHBand="0" w:evenHBand="0" w:firstRowFirstColumn="0" w:firstRowLastColumn="0" w:lastRowFirstColumn="0" w:lastRowLastColumn="0"/>
            <w:tcW w:w="1161" w:type="dxa"/>
            <w:hideMark/>
          </w:tcPr>
          <w:p w14:paraId="0A5D1875" w14:textId="77777777" w:rsidR="004357B6" w:rsidRPr="00AD0C7A" w:rsidRDefault="004357B6" w:rsidP="004357B6">
            <w:pPr>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lastRenderedPageBreak/>
              <w:t>Direct</w:t>
            </w:r>
          </w:p>
        </w:tc>
        <w:tc>
          <w:tcPr>
            <w:tcW w:w="1347" w:type="dxa"/>
            <w:hideMark/>
          </w:tcPr>
          <w:p w14:paraId="307FEA9D"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Litter Sweep</w:t>
            </w:r>
          </w:p>
        </w:tc>
        <w:tc>
          <w:tcPr>
            <w:tcW w:w="1443" w:type="dxa"/>
            <w:hideMark/>
          </w:tcPr>
          <w:p w14:paraId="36586606"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General Stormwater, Litter, Single-Use Plastics, Microplastics</w:t>
            </w:r>
          </w:p>
        </w:tc>
        <w:tc>
          <w:tcPr>
            <w:tcW w:w="1621" w:type="dxa"/>
            <w:hideMark/>
          </w:tcPr>
          <w:p w14:paraId="784EB79D"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K-12 Students, Youth, Teachers</w:t>
            </w:r>
          </w:p>
        </w:tc>
        <w:tc>
          <w:tcPr>
            <w:tcW w:w="2523" w:type="dxa"/>
            <w:hideMark/>
          </w:tcPr>
          <w:p w14:paraId="7EE6EE27"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Town of Bluffton Litter Cleanup Support. Staff provided Hilton Head Christian Academy with cleanup supplies and information about litter prevention for their community volunteer day. The impact was determined by the amount of people in attendance.</w:t>
            </w:r>
          </w:p>
        </w:tc>
        <w:tc>
          <w:tcPr>
            <w:tcW w:w="1613" w:type="dxa"/>
            <w:hideMark/>
          </w:tcPr>
          <w:p w14:paraId="7C4B5290"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7" w:type="dxa"/>
            <w:hideMark/>
          </w:tcPr>
          <w:p w14:paraId="70AB5D03"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Town of Bluffton</w:t>
            </w:r>
          </w:p>
        </w:tc>
        <w:tc>
          <w:tcPr>
            <w:tcW w:w="980" w:type="dxa"/>
            <w:hideMark/>
          </w:tcPr>
          <w:p w14:paraId="791C4249" w14:textId="77777777" w:rsidR="004357B6" w:rsidRPr="00AD0C7A" w:rsidRDefault="004357B6" w:rsidP="004357B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9/14/24</w:t>
            </w:r>
          </w:p>
        </w:tc>
        <w:tc>
          <w:tcPr>
            <w:tcW w:w="995" w:type="dxa"/>
            <w:hideMark/>
          </w:tcPr>
          <w:p w14:paraId="4C27D0A5" w14:textId="77777777" w:rsidR="004357B6" w:rsidRPr="00AD0C7A" w:rsidRDefault="004357B6" w:rsidP="004357B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9/14/24</w:t>
            </w:r>
          </w:p>
        </w:tc>
        <w:tc>
          <w:tcPr>
            <w:tcW w:w="1080" w:type="dxa"/>
            <w:hideMark/>
          </w:tcPr>
          <w:p w14:paraId="2E7C39F6" w14:textId="77777777" w:rsidR="004357B6" w:rsidRPr="00AD0C7A" w:rsidRDefault="004357B6" w:rsidP="004357B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75</w:t>
            </w:r>
          </w:p>
        </w:tc>
      </w:tr>
      <w:tr w:rsidR="004357B6" w:rsidRPr="00AD0C7A" w14:paraId="483FA493" w14:textId="77777777" w:rsidTr="00F4318C">
        <w:trPr>
          <w:gridAfter w:val="1"/>
          <w:cnfStyle w:val="000000100000" w:firstRow="0" w:lastRow="0" w:firstColumn="0" w:lastColumn="0" w:oddVBand="0" w:evenVBand="0" w:oddHBand="1" w:evenHBand="0" w:firstRowFirstColumn="0" w:firstRowLastColumn="0" w:lastRowFirstColumn="0" w:lastRowLastColumn="0"/>
          <w:wAfter w:w="15" w:type="dxa"/>
          <w:cantSplit/>
          <w:trHeight w:val="580"/>
        </w:trPr>
        <w:tc>
          <w:tcPr>
            <w:cnfStyle w:val="001000000000" w:firstRow="0" w:lastRow="0" w:firstColumn="1" w:lastColumn="0" w:oddVBand="0" w:evenVBand="0" w:oddHBand="0" w:evenHBand="0" w:firstRowFirstColumn="0" w:firstRowLastColumn="0" w:lastRowFirstColumn="0" w:lastRowLastColumn="0"/>
            <w:tcW w:w="1161" w:type="dxa"/>
            <w:hideMark/>
          </w:tcPr>
          <w:p w14:paraId="1759BC8B" w14:textId="77777777" w:rsidR="004357B6" w:rsidRPr="00AD0C7A" w:rsidRDefault="004357B6" w:rsidP="004357B6">
            <w:pPr>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Direct</w:t>
            </w:r>
          </w:p>
        </w:tc>
        <w:tc>
          <w:tcPr>
            <w:tcW w:w="1347" w:type="dxa"/>
            <w:hideMark/>
          </w:tcPr>
          <w:p w14:paraId="68A2EA99"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Litter Sweep</w:t>
            </w:r>
          </w:p>
        </w:tc>
        <w:tc>
          <w:tcPr>
            <w:tcW w:w="1443" w:type="dxa"/>
            <w:hideMark/>
          </w:tcPr>
          <w:p w14:paraId="4D0EE212"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Litter, Single-Use Plastics, Microplastics</w:t>
            </w:r>
          </w:p>
        </w:tc>
        <w:tc>
          <w:tcPr>
            <w:tcW w:w="1621" w:type="dxa"/>
            <w:hideMark/>
          </w:tcPr>
          <w:p w14:paraId="4F03BB5B"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Residential</w:t>
            </w:r>
          </w:p>
        </w:tc>
        <w:tc>
          <w:tcPr>
            <w:tcW w:w="2523" w:type="dxa"/>
            <w:hideMark/>
          </w:tcPr>
          <w:p w14:paraId="5D3784B3"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 xml:space="preserve">Town of Bluffton Litter Cleanup Support. Staff provided the Congregation of Beth Yam with cleanup supplies and information about litter prevention for their Reverse </w:t>
            </w:r>
            <w:proofErr w:type="spellStart"/>
            <w:r w:rsidRPr="00AD0C7A">
              <w:rPr>
                <w:rFonts w:eastAsia="Times New Roman" w:cs="Calibri"/>
                <w:color w:val="000000"/>
                <w:kern w:val="0"/>
                <w:sz w:val="20"/>
                <w:szCs w:val="20"/>
                <w14:ligatures w14:val="none"/>
              </w:rPr>
              <w:t>Tashlich</w:t>
            </w:r>
            <w:proofErr w:type="spellEnd"/>
            <w:r w:rsidRPr="00AD0C7A">
              <w:rPr>
                <w:rFonts w:eastAsia="Times New Roman" w:cs="Calibri"/>
                <w:color w:val="000000"/>
                <w:kern w:val="0"/>
                <w:sz w:val="20"/>
                <w:szCs w:val="20"/>
                <w14:ligatures w14:val="none"/>
              </w:rPr>
              <w:t xml:space="preserve"> cleanup event. The impact was determined by the amount of people in attendance.</w:t>
            </w:r>
          </w:p>
        </w:tc>
        <w:tc>
          <w:tcPr>
            <w:tcW w:w="1613" w:type="dxa"/>
            <w:hideMark/>
          </w:tcPr>
          <w:p w14:paraId="35EA9D6C"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7" w:type="dxa"/>
            <w:hideMark/>
          </w:tcPr>
          <w:p w14:paraId="04A5FC46"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Town of Bluffton</w:t>
            </w:r>
          </w:p>
        </w:tc>
        <w:tc>
          <w:tcPr>
            <w:tcW w:w="980" w:type="dxa"/>
            <w:hideMark/>
          </w:tcPr>
          <w:p w14:paraId="6ECBBA35" w14:textId="77777777" w:rsidR="004357B6" w:rsidRPr="00AD0C7A" w:rsidRDefault="004357B6" w:rsidP="004357B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10/6/24</w:t>
            </w:r>
          </w:p>
        </w:tc>
        <w:tc>
          <w:tcPr>
            <w:tcW w:w="995" w:type="dxa"/>
            <w:hideMark/>
          </w:tcPr>
          <w:p w14:paraId="18B3669D" w14:textId="77777777" w:rsidR="004357B6" w:rsidRPr="00AD0C7A" w:rsidRDefault="004357B6" w:rsidP="004357B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10/6/24</w:t>
            </w:r>
          </w:p>
        </w:tc>
        <w:tc>
          <w:tcPr>
            <w:tcW w:w="1080" w:type="dxa"/>
            <w:hideMark/>
          </w:tcPr>
          <w:p w14:paraId="3574431E" w14:textId="77777777" w:rsidR="004357B6" w:rsidRPr="00AD0C7A" w:rsidRDefault="004357B6" w:rsidP="004357B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40</w:t>
            </w:r>
          </w:p>
        </w:tc>
      </w:tr>
      <w:tr w:rsidR="004357B6" w:rsidRPr="00AD0C7A" w14:paraId="6A991F4C" w14:textId="77777777" w:rsidTr="00F4318C">
        <w:trPr>
          <w:gridAfter w:val="1"/>
          <w:wAfter w:w="15" w:type="dxa"/>
          <w:cantSplit/>
          <w:trHeight w:val="1740"/>
        </w:trPr>
        <w:tc>
          <w:tcPr>
            <w:cnfStyle w:val="001000000000" w:firstRow="0" w:lastRow="0" w:firstColumn="1" w:lastColumn="0" w:oddVBand="0" w:evenVBand="0" w:oddHBand="0" w:evenHBand="0" w:firstRowFirstColumn="0" w:firstRowLastColumn="0" w:lastRowFirstColumn="0" w:lastRowLastColumn="0"/>
            <w:tcW w:w="1161" w:type="dxa"/>
            <w:hideMark/>
          </w:tcPr>
          <w:p w14:paraId="4C996A9A" w14:textId="77777777" w:rsidR="004357B6" w:rsidRPr="00AD0C7A" w:rsidRDefault="004357B6" w:rsidP="004357B6">
            <w:pPr>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lastRenderedPageBreak/>
              <w:t>Direct</w:t>
            </w:r>
          </w:p>
        </w:tc>
        <w:tc>
          <w:tcPr>
            <w:tcW w:w="1347" w:type="dxa"/>
            <w:hideMark/>
          </w:tcPr>
          <w:p w14:paraId="349B6F90"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Litter Sweep</w:t>
            </w:r>
          </w:p>
        </w:tc>
        <w:tc>
          <w:tcPr>
            <w:tcW w:w="1443" w:type="dxa"/>
            <w:hideMark/>
          </w:tcPr>
          <w:p w14:paraId="4A13A414"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Litter, Single-Use Plastics, Microplastics</w:t>
            </w:r>
          </w:p>
        </w:tc>
        <w:tc>
          <w:tcPr>
            <w:tcW w:w="1621" w:type="dxa"/>
            <w:hideMark/>
          </w:tcPr>
          <w:p w14:paraId="6E8A7904"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Elected &amp; Appointed Officials, High-Level Staff, Grounds Crew, Maintenance, Facilities Staff, Stormwater Managers, Stormwater Staff, Supervisory Staff, Administrators, Technical Staff, Engineers, Developers, Residential, Youth</w:t>
            </w:r>
          </w:p>
        </w:tc>
        <w:tc>
          <w:tcPr>
            <w:tcW w:w="2523" w:type="dxa"/>
            <w:hideMark/>
          </w:tcPr>
          <w:p w14:paraId="515181EB" w14:textId="4BB1752E"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 xml:space="preserve">Town of Hilton Head Island Staff Clean Up. Staff collected 2.5 Tons of bulk items and mixed trash and 77 lbs. of recycling. The number of participants determined the impact. </w:t>
            </w:r>
          </w:p>
        </w:tc>
        <w:tc>
          <w:tcPr>
            <w:tcW w:w="1613" w:type="dxa"/>
            <w:hideMark/>
          </w:tcPr>
          <w:p w14:paraId="3EF1EAC4" w14:textId="16B95606"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7" w:type="dxa"/>
            <w:hideMark/>
          </w:tcPr>
          <w:p w14:paraId="61C8253C"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Town of Hilton Head</w:t>
            </w:r>
          </w:p>
        </w:tc>
        <w:tc>
          <w:tcPr>
            <w:tcW w:w="980" w:type="dxa"/>
            <w:hideMark/>
          </w:tcPr>
          <w:p w14:paraId="56496C4D" w14:textId="77777777" w:rsidR="004357B6" w:rsidRPr="00AD0C7A" w:rsidRDefault="004357B6" w:rsidP="004357B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11/16/24</w:t>
            </w:r>
          </w:p>
        </w:tc>
        <w:tc>
          <w:tcPr>
            <w:tcW w:w="995" w:type="dxa"/>
            <w:hideMark/>
          </w:tcPr>
          <w:p w14:paraId="59CCA954" w14:textId="77777777" w:rsidR="004357B6" w:rsidRPr="00AD0C7A" w:rsidRDefault="004357B6" w:rsidP="004357B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11/16/24</w:t>
            </w:r>
          </w:p>
        </w:tc>
        <w:tc>
          <w:tcPr>
            <w:tcW w:w="1080" w:type="dxa"/>
            <w:hideMark/>
          </w:tcPr>
          <w:p w14:paraId="1B88CFD0" w14:textId="6C5F1519" w:rsidR="004357B6" w:rsidRPr="00AD0C7A" w:rsidRDefault="004357B6" w:rsidP="004357B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75</w:t>
            </w:r>
          </w:p>
        </w:tc>
      </w:tr>
      <w:tr w:rsidR="00F4318C" w:rsidRPr="00AD0C7A" w14:paraId="3A05B2E0" w14:textId="77777777" w:rsidTr="00F4318C">
        <w:trPr>
          <w:gridAfter w:val="1"/>
          <w:cnfStyle w:val="000000100000" w:firstRow="0" w:lastRow="0" w:firstColumn="0" w:lastColumn="0" w:oddVBand="0" w:evenVBand="0" w:oddHBand="1" w:evenHBand="0" w:firstRowFirstColumn="0" w:firstRowLastColumn="0" w:lastRowFirstColumn="0" w:lastRowLastColumn="0"/>
          <w:wAfter w:w="15" w:type="dxa"/>
          <w:cantSplit/>
          <w:trHeight w:val="1450"/>
        </w:trPr>
        <w:tc>
          <w:tcPr>
            <w:cnfStyle w:val="001000000000" w:firstRow="0" w:lastRow="0" w:firstColumn="1" w:lastColumn="0" w:oddVBand="0" w:evenVBand="0" w:oddHBand="0" w:evenHBand="0" w:firstRowFirstColumn="0" w:firstRowLastColumn="0" w:lastRowFirstColumn="0" w:lastRowLastColumn="0"/>
            <w:tcW w:w="1161" w:type="dxa"/>
            <w:hideMark/>
          </w:tcPr>
          <w:p w14:paraId="0F52A46B" w14:textId="77777777" w:rsidR="004357B6" w:rsidRPr="00AD0C7A" w:rsidRDefault="004357B6" w:rsidP="004357B6">
            <w:pPr>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Direct</w:t>
            </w:r>
          </w:p>
        </w:tc>
        <w:tc>
          <w:tcPr>
            <w:tcW w:w="1347" w:type="dxa"/>
            <w:hideMark/>
          </w:tcPr>
          <w:p w14:paraId="707A4F5F"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Litter Sweep</w:t>
            </w:r>
          </w:p>
        </w:tc>
        <w:tc>
          <w:tcPr>
            <w:tcW w:w="1443" w:type="dxa"/>
            <w:hideMark/>
          </w:tcPr>
          <w:p w14:paraId="1F43D9B0"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Litter, Single-Use Plastics, Microplastics</w:t>
            </w:r>
          </w:p>
        </w:tc>
        <w:tc>
          <w:tcPr>
            <w:tcW w:w="1621" w:type="dxa"/>
            <w:hideMark/>
          </w:tcPr>
          <w:p w14:paraId="0902F741"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Elected &amp; Appointed Officials, High-Level Staff, Grounds Crew, Maintenance, Facilities Staff, Stormwater Managers, Stormwater Staff, Supervisory Staff, Administrators, Technical Staff, Engineers, Developers</w:t>
            </w:r>
          </w:p>
        </w:tc>
        <w:tc>
          <w:tcPr>
            <w:tcW w:w="2523" w:type="dxa"/>
            <w:hideMark/>
          </w:tcPr>
          <w:p w14:paraId="51D42293"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 xml:space="preserve">Town of Hilton Head Island Staff Clean Up. Staff collected 1,347 lbs. of mixed trash. The number of participants determined the impact. </w:t>
            </w:r>
          </w:p>
        </w:tc>
        <w:tc>
          <w:tcPr>
            <w:tcW w:w="1613" w:type="dxa"/>
            <w:hideMark/>
          </w:tcPr>
          <w:p w14:paraId="523F3073" w14:textId="31A78EAD"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7" w:type="dxa"/>
            <w:hideMark/>
          </w:tcPr>
          <w:p w14:paraId="5D329DD1"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Town of Hilton Head</w:t>
            </w:r>
          </w:p>
        </w:tc>
        <w:tc>
          <w:tcPr>
            <w:tcW w:w="980" w:type="dxa"/>
            <w:hideMark/>
          </w:tcPr>
          <w:p w14:paraId="79DD464B" w14:textId="77777777" w:rsidR="004357B6" w:rsidRPr="00AD0C7A" w:rsidRDefault="004357B6" w:rsidP="004357B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4/28/24</w:t>
            </w:r>
          </w:p>
        </w:tc>
        <w:tc>
          <w:tcPr>
            <w:tcW w:w="995" w:type="dxa"/>
            <w:hideMark/>
          </w:tcPr>
          <w:p w14:paraId="38DEB69D" w14:textId="77777777" w:rsidR="004357B6" w:rsidRPr="00AD0C7A" w:rsidRDefault="004357B6" w:rsidP="004357B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4/28/24</w:t>
            </w:r>
          </w:p>
        </w:tc>
        <w:tc>
          <w:tcPr>
            <w:tcW w:w="1080" w:type="dxa"/>
            <w:hideMark/>
          </w:tcPr>
          <w:p w14:paraId="5310792E" w14:textId="6023FC59" w:rsidR="004357B6" w:rsidRPr="00AD0C7A" w:rsidRDefault="004357B6" w:rsidP="004357B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354</w:t>
            </w:r>
          </w:p>
        </w:tc>
      </w:tr>
      <w:tr w:rsidR="004357B6" w:rsidRPr="00AD0C7A" w14:paraId="1184849D" w14:textId="77777777" w:rsidTr="00F4318C">
        <w:trPr>
          <w:gridAfter w:val="1"/>
          <w:wAfter w:w="15" w:type="dxa"/>
          <w:cantSplit/>
          <w:trHeight w:val="1450"/>
        </w:trPr>
        <w:tc>
          <w:tcPr>
            <w:cnfStyle w:val="001000000000" w:firstRow="0" w:lastRow="0" w:firstColumn="1" w:lastColumn="0" w:oddVBand="0" w:evenVBand="0" w:oddHBand="0" w:evenHBand="0" w:firstRowFirstColumn="0" w:firstRowLastColumn="0" w:lastRowFirstColumn="0" w:lastRowLastColumn="0"/>
            <w:tcW w:w="1161" w:type="dxa"/>
            <w:hideMark/>
          </w:tcPr>
          <w:p w14:paraId="07AC1B10" w14:textId="77777777" w:rsidR="004357B6" w:rsidRPr="00AD0C7A" w:rsidRDefault="004357B6" w:rsidP="004357B6">
            <w:pPr>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lastRenderedPageBreak/>
              <w:t>Direct</w:t>
            </w:r>
          </w:p>
        </w:tc>
        <w:tc>
          <w:tcPr>
            <w:tcW w:w="1347" w:type="dxa"/>
            <w:hideMark/>
          </w:tcPr>
          <w:p w14:paraId="7096E690"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Litter Sweep</w:t>
            </w:r>
          </w:p>
        </w:tc>
        <w:tc>
          <w:tcPr>
            <w:tcW w:w="1443" w:type="dxa"/>
            <w:hideMark/>
          </w:tcPr>
          <w:p w14:paraId="68181387"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Litter, Single-Use Plastics, Microplastics</w:t>
            </w:r>
          </w:p>
        </w:tc>
        <w:tc>
          <w:tcPr>
            <w:tcW w:w="1621" w:type="dxa"/>
            <w:hideMark/>
          </w:tcPr>
          <w:p w14:paraId="7EB20D90"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Elected &amp; Appointed Officials, High-Level Staff, Grounds Crew, Maintenance, Facilities Staff, Stormwater Managers, Stormwater Staff, Supervisory Staff, Administrators, Technical Staff, Engineers, Developers</w:t>
            </w:r>
          </w:p>
        </w:tc>
        <w:tc>
          <w:tcPr>
            <w:tcW w:w="2523" w:type="dxa"/>
            <w:hideMark/>
          </w:tcPr>
          <w:p w14:paraId="0FBF4041"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 xml:space="preserve">Town of Hilton Head Island Staff Clean Up. Staff collected 240 lbs. of mixed trash. The number of participants determined the impact. </w:t>
            </w:r>
          </w:p>
        </w:tc>
        <w:tc>
          <w:tcPr>
            <w:tcW w:w="1613" w:type="dxa"/>
            <w:hideMark/>
          </w:tcPr>
          <w:p w14:paraId="3710C9AB" w14:textId="62FF76D9"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7" w:type="dxa"/>
            <w:hideMark/>
          </w:tcPr>
          <w:p w14:paraId="1A15669C"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Town of Hilton Head</w:t>
            </w:r>
          </w:p>
        </w:tc>
        <w:tc>
          <w:tcPr>
            <w:tcW w:w="980" w:type="dxa"/>
            <w:hideMark/>
          </w:tcPr>
          <w:p w14:paraId="420E3F12" w14:textId="77777777" w:rsidR="004357B6" w:rsidRPr="00AD0C7A" w:rsidRDefault="004357B6" w:rsidP="004357B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7/17/24</w:t>
            </w:r>
          </w:p>
        </w:tc>
        <w:tc>
          <w:tcPr>
            <w:tcW w:w="995" w:type="dxa"/>
            <w:hideMark/>
          </w:tcPr>
          <w:p w14:paraId="37966B8F" w14:textId="77777777" w:rsidR="004357B6" w:rsidRPr="00AD0C7A" w:rsidRDefault="004357B6" w:rsidP="004357B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7/17/24</w:t>
            </w:r>
          </w:p>
        </w:tc>
        <w:tc>
          <w:tcPr>
            <w:tcW w:w="1080" w:type="dxa"/>
            <w:hideMark/>
          </w:tcPr>
          <w:p w14:paraId="20A91482" w14:textId="79704477" w:rsidR="004357B6" w:rsidRPr="00AD0C7A" w:rsidRDefault="004357B6" w:rsidP="004357B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Pr>
                <w:rFonts w:eastAsia="Times New Roman" w:cs="Calibri"/>
                <w:color w:val="000000"/>
                <w:kern w:val="0"/>
                <w:sz w:val="20"/>
                <w:szCs w:val="20"/>
                <w14:ligatures w14:val="none"/>
              </w:rPr>
              <w:t>20</w:t>
            </w:r>
          </w:p>
        </w:tc>
      </w:tr>
      <w:tr w:rsidR="004357B6" w:rsidRPr="00AD0C7A" w14:paraId="0B1CD653" w14:textId="77777777" w:rsidTr="00F4318C">
        <w:trPr>
          <w:gridAfter w:val="1"/>
          <w:cnfStyle w:val="000000100000" w:firstRow="0" w:lastRow="0" w:firstColumn="0" w:lastColumn="0" w:oddVBand="0" w:evenVBand="0" w:oddHBand="1" w:evenHBand="0" w:firstRowFirstColumn="0" w:firstRowLastColumn="0" w:lastRowFirstColumn="0" w:lastRowLastColumn="0"/>
          <w:wAfter w:w="15" w:type="dxa"/>
          <w:cantSplit/>
          <w:trHeight w:val="580"/>
        </w:trPr>
        <w:tc>
          <w:tcPr>
            <w:cnfStyle w:val="001000000000" w:firstRow="0" w:lastRow="0" w:firstColumn="1" w:lastColumn="0" w:oddVBand="0" w:evenVBand="0" w:oddHBand="0" w:evenHBand="0" w:firstRowFirstColumn="0" w:firstRowLastColumn="0" w:lastRowFirstColumn="0" w:lastRowLastColumn="0"/>
            <w:tcW w:w="1161" w:type="dxa"/>
            <w:hideMark/>
          </w:tcPr>
          <w:p w14:paraId="23E03628" w14:textId="77777777" w:rsidR="004357B6" w:rsidRPr="00AD0C7A" w:rsidRDefault="004357B6" w:rsidP="004357B6">
            <w:pPr>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Direct</w:t>
            </w:r>
          </w:p>
        </w:tc>
        <w:tc>
          <w:tcPr>
            <w:tcW w:w="1347" w:type="dxa"/>
            <w:hideMark/>
          </w:tcPr>
          <w:p w14:paraId="6B8A5C11"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Pledge</w:t>
            </w:r>
          </w:p>
        </w:tc>
        <w:tc>
          <w:tcPr>
            <w:tcW w:w="1443" w:type="dxa"/>
            <w:hideMark/>
          </w:tcPr>
          <w:p w14:paraId="35FAF994"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General Stormwater, Bacteria</w:t>
            </w:r>
          </w:p>
        </w:tc>
        <w:tc>
          <w:tcPr>
            <w:tcW w:w="1621" w:type="dxa"/>
            <w:hideMark/>
          </w:tcPr>
          <w:p w14:paraId="784570EA"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Pet Owners, Residential</w:t>
            </w:r>
          </w:p>
        </w:tc>
        <w:tc>
          <w:tcPr>
            <w:tcW w:w="2523" w:type="dxa"/>
            <w:hideMark/>
          </w:tcPr>
          <w:p w14:paraId="1B09AC28"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Pet Waste Pledge. This pledge indicated that a person promised to pick up after their pet to reduce bacterial pollution in water. The impact was determined by the number of people who took the pledge during the reporting period.</w:t>
            </w:r>
          </w:p>
        </w:tc>
        <w:tc>
          <w:tcPr>
            <w:tcW w:w="1613" w:type="dxa"/>
            <w:hideMark/>
          </w:tcPr>
          <w:p w14:paraId="5D1E4AC7"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The pledge was made available 24/7 at https://mailchi.mp/558 5f928a783/pet-waste- pledge</w:t>
            </w:r>
          </w:p>
        </w:tc>
        <w:tc>
          <w:tcPr>
            <w:tcW w:w="1897" w:type="dxa"/>
            <w:hideMark/>
          </w:tcPr>
          <w:p w14:paraId="6E27A2BC"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Clemson Extension, LSP</w:t>
            </w:r>
          </w:p>
        </w:tc>
        <w:tc>
          <w:tcPr>
            <w:tcW w:w="980" w:type="dxa"/>
            <w:hideMark/>
          </w:tcPr>
          <w:p w14:paraId="019AFC77" w14:textId="77777777" w:rsidR="004357B6" w:rsidRPr="00AD0C7A" w:rsidRDefault="004357B6" w:rsidP="004357B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1/1/24</w:t>
            </w:r>
          </w:p>
        </w:tc>
        <w:tc>
          <w:tcPr>
            <w:tcW w:w="995" w:type="dxa"/>
            <w:hideMark/>
          </w:tcPr>
          <w:p w14:paraId="31D3FF94" w14:textId="77777777" w:rsidR="004357B6" w:rsidRPr="00AD0C7A" w:rsidRDefault="004357B6" w:rsidP="004357B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12/31/24</w:t>
            </w:r>
          </w:p>
        </w:tc>
        <w:tc>
          <w:tcPr>
            <w:tcW w:w="1080" w:type="dxa"/>
            <w:hideMark/>
          </w:tcPr>
          <w:p w14:paraId="2D0099E6" w14:textId="77777777" w:rsidR="004357B6" w:rsidRPr="00AD0C7A" w:rsidRDefault="004357B6" w:rsidP="004357B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250</w:t>
            </w:r>
          </w:p>
        </w:tc>
      </w:tr>
      <w:tr w:rsidR="004357B6" w:rsidRPr="00AD0C7A" w14:paraId="767A6517" w14:textId="77777777" w:rsidTr="00F4318C">
        <w:trPr>
          <w:gridAfter w:val="1"/>
          <w:wAfter w:w="15" w:type="dxa"/>
          <w:cantSplit/>
          <w:trHeight w:val="580"/>
        </w:trPr>
        <w:tc>
          <w:tcPr>
            <w:cnfStyle w:val="001000000000" w:firstRow="0" w:lastRow="0" w:firstColumn="1" w:lastColumn="0" w:oddVBand="0" w:evenVBand="0" w:oddHBand="0" w:evenHBand="0" w:firstRowFirstColumn="0" w:firstRowLastColumn="0" w:lastRowFirstColumn="0" w:lastRowLastColumn="0"/>
            <w:tcW w:w="1161" w:type="dxa"/>
            <w:hideMark/>
          </w:tcPr>
          <w:p w14:paraId="6C56EE1A" w14:textId="77777777" w:rsidR="004357B6" w:rsidRPr="00AD0C7A" w:rsidRDefault="004357B6" w:rsidP="004357B6">
            <w:pPr>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Direct</w:t>
            </w:r>
          </w:p>
        </w:tc>
        <w:tc>
          <w:tcPr>
            <w:tcW w:w="1347" w:type="dxa"/>
            <w:hideMark/>
          </w:tcPr>
          <w:p w14:paraId="5DF949A0"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Rain Barrel Sale</w:t>
            </w:r>
          </w:p>
        </w:tc>
        <w:tc>
          <w:tcPr>
            <w:tcW w:w="1443" w:type="dxa"/>
            <w:hideMark/>
          </w:tcPr>
          <w:p w14:paraId="3F8A7031"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General Stormwater, Freshwater</w:t>
            </w:r>
          </w:p>
        </w:tc>
        <w:tc>
          <w:tcPr>
            <w:tcW w:w="1621" w:type="dxa"/>
            <w:hideMark/>
          </w:tcPr>
          <w:p w14:paraId="3CFEE550"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Residential</w:t>
            </w:r>
          </w:p>
        </w:tc>
        <w:tc>
          <w:tcPr>
            <w:tcW w:w="2523" w:type="dxa"/>
            <w:hideMark/>
          </w:tcPr>
          <w:p w14:paraId="19AFFBEA" w14:textId="5B9ABC0C"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 xml:space="preserve">Barrels and Beer Rain Barrel Sale. </w:t>
            </w:r>
            <w:r>
              <w:rPr>
                <w:rFonts w:eastAsia="Times New Roman" w:cs="Calibri"/>
                <w:color w:val="000000"/>
                <w:kern w:val="0"/>
                <w:sz w:val="20"/>
                <w:szCs w:val="20"/>
                <w14:ligatures w14:val="none"/>
              </w:rPr>
              <w:t>The partner organizations hosted a rain barrel sale as part of the Barrels and Beer event</w:t>
            </w:r>
            <w:r w:rsidRPr="00AD0C7A">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The number of barrels sold determined the impact</w:t>
            </w:r>
            <w:r w:rsidRPr="00AD0C7A">
              <w:rPr>
                <w:rFonts w:eastAsia="Times New Roman" w:cs="Calibri"/>
                <w:color w:val="000000"/>
                <w:kern w:val="0"/>
                <w:sz w:val="20"/>
                <w:szCs w:val="20"/>
                <w14:ligatures w14:val="none"/>
              </w:rPr>
              <w:t>.</w:t>
            </w:r>
          </w:p>
        </w:tc>
        <w:tc>
          <w:tcPr>
            <w:tcW w:w="1613" w:type="dxa"/>
            <w:hideMark/>
          </w:tcPr>
          <w:p w14:paraId="0F600F49"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7" w:type="dxa"/>
            <w:hideMark/>
          </w:tcPr>
          <w:p w14:paraId="73371DBC"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Beaufort County Soil and Water Conservation District, Clemson Extension, LSP, Beaufort Jasper Water and Sewer Authority</w:t>
            </w:r>
          </w:p>
        </w:tc>
        <w:tc>
          <w:tcPr>
            <w:tcW w:w="980" w:type="dxa"/>
            <w:hideMark/>
          </w:tcPr>
          <w:p w14:paraId="247CBAAC" w14:textId="77777777" w:rsidR="004357B6" w:rsidRPr="00AD0C7A" w:rsidRDefault="004357B6" w:rsidP="004357B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9/1/24</w:t>
            </w:r>
          </w:p>
        </w:tc>
        <w:tc>
          <w:tcPr>
            <w:tcW w:w="995" w:type="dxa"/>
            <w:hideMark/>
          </w:tcPr>
          <w:p w14:paraId="6012183F" w14:textId="77777777" w:rsidR="004357B6" w:rsidRPr="00AD0C7A" w:rsidRDefault="004357B6" w:rsidP="004357B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10/22/24</w:t>
            </w:r>
          </w:p>
        </w:tc>
        <w:tc>
          <w:tcPr>
            <w:tcW w:w="1080" w:type="dxa"/>
            <w:hideMark/>
          </w:tcPr>
          <w:p w14:paraId="313918D5" w14:textId="77777777" w:rsidR="004357B6" w:rsidRPr="00AD0C7A" w:rsidRDefault="004357B6" w:rsidP="004357B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15</w:t>
            </w:r>
          </w:p>
        </w:tc>
      </w:tr>
      <w:tr w:rsidR="004357B6" w:rsidRPr="00AD0C7A" w14:paraId="20E5CC5C" w14:textId="77777777" w:rsidTr="00F4318C">
        <w:trPr>
          <w:gridAfter w:val="1"/>
          <w:cnfStyle w:val="000000100000" w:firstRow="0" w:lastRow="0" w:firstColumn="0" w:lastColumn="0" w:oddVBand="0" w:evenVBand="0" w:oddHBand="1" w:evenHBand="0" w:firstRowFirstColumn="0" w:firstRowLastColumn="0" w:lastRowFirstColumn="0" w:lastRowLastColumn="0"/>
          <w:wAfter w:w="15" w:type="dxa"/>
          <w:cantSplit/>
          <w:trHeight w:val="580"/>
        </w:trPr>
        <w:tc>
          <w:tcPr>
            <w:cnfStyle w:val="001000000000" w:firstRow="0" w:lastRow="0" w:firstColumn="1" w:lastColumn="0" w:oddVBand="0" w:evenVBand="0" w:oddHBand="0" w:evenHBand="0" w:firstRowFirstColumn="0" w:firstRowLastColumn="0" w:lastRowFirstColumn="0" w:lastRowLastColumn="0"/>
            <w:tcW w:w="1161" w:type="dxa"/>
            <w:hideMark/>
          </w:tcPr>
          <w:p w14:paraId="508508A8" w14:textId="77777777" w:rsidR="004357B6" w:rsidRPr="00AD0C7A" w:rsidRDefault="004357B6" w:rsidP="004357B6">
            <w:pPr>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lastRenderedPageBreak/>
              <w:t>Direct</w:t>
            </w:r>
          </w:p>
        </w:tc>
        <w:tc>
          <w:tcPr>
            <w:tcW w:w="1347" w:type="dxa"/>
            <w:hideMark/>
          </w:tcPr>
          <w:p w14:paraId="1AAA050D"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Rain Barrel Sale</w:t>
            </w:r>
          </w:p>
        </w:tc>
        <w:tc>
          <w:tcPr>
            <w:tcW w:w="1443" w:type="dxa"/>
            <w:hideMark/>
          </w:tcPr>
          <w:p w14:paraId="07908C68"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General Stormwater, Freshwater</w:t>
            </w:r>
          </w:p>
        </w:tc>
        <w:tc>
          <w:tcPr>
            <w:tcW w:w="1621" w:type="dxa"/>
            <w:hideMark/>
          </w:tcPr>
          <w:p w14:paraId="4F672C99"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Residential</w:t>
            </w:r>
          </w:p>
        </w:tc>
        <w:tc>
          <w:tcPr>
            <w:tcW w:w="2523" w:type="dxa"/>
            <w:hideMark/>
          </w:tcPr>
          <w:p w14:paraId="4426D9F9" w14:textId="66D7564D"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 xml:space="preserve">LSP Rain Barrel Sales. The LSP hosted a rain barrel sale. </w:t>
            </w:r>
            <w:r>
              <w:rPr>
                <w:rFonts w:eastAsia="Times New Roman" w:cs="Calibri"/>
                <w:color w:val="000000"/>
                <w:kern w:val="0"/>
                <w:sz w:val="20"/>
                <w:szCs w:val="20"/>
                <w14:ligatures w14:val="none"/>
              </w:rPr>
              <w:t>The number of rain barrels sold determined the impact</w:t>
            </w:r>
            <w:r w:rsidRPr="00AD0C7A">
              <w:rPr>
                <w:rFonts w:eastAsia="Times New Roman" w:cs="Calibri"/>
                <w:color w:val="000000"/>
                <w:kern w:val="0"/>
                <w:sz w:val="20"/>
                <w:szCs w:val="20"/>
                <w14:ligatures w14:val="none"/>
              </w:rPr>
              <w:t>.</w:t>
            </w:r>
          </w:p>
        </w:tc>
        <w:tc>
          <w:tcPr>
            <w:tcW w:w="1613" w:type="dxa"/>
            <w:hideMark/>
          </w:tcPr>
          <w:p w14:paraId="218510FB"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7" w:type="dxa"/>
            <w:hideMark/>
          </w:tcPr>
          <w:p w14:paraId="08E939C4"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Clemson Extension, LSP</w:t>
            </w:r>
          </w:p>
        </w:tc>
        <w:tc>
          <w:tcPr>
            <w:tcW w:w="980" w:type="dxa"/>
            <w:hideMark/>
          </w:tcPr>
          <w:p w14:paraId="7659B9BD" w14:textId="77777777" w:rsidR="004357B6" w:rsidRPr="00AD0C7A" w:rsidRDefault="004357B6" w:rsidP="004357B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7/1/24</w:t>
            </w:r>
          </w:p>
        </w:tc>
        <w:tc>
          <w:tcPr>
            <w:tcW w:w="995" w:type="dxa"/>
            <w:hideMark/>
          </w:tcPr>
          <w:p w14:paraId="6B3787EF" w14:textId="77777777" w:rsidR="004357B6" w:rsidRPr="00AD0C7A" w:rsidRDefault="004357B6" w:rsidP="004357B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12/31/24</w:t>
            </w:r>
          </w:p>
        </w:tc>
        <w:tc>
          <w:tcPr>
            <w:tcW w:w="1080" w:type="dxa"/>
            <w:hideMark/>
          </w:tcPr>
          <w:p w14:paraId="4C66DAD4" w14:textId="77777777" w:rsidR="004357B6" w:rsidRPr="00AD0C7A" w:rsidRDefault="004357B6" w:rsidP="004357B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13</w:t>
            </w:r>
          </w:p>
        </w:tc>
      </w:tr>
      <w:tr w:rsidR="004357B6" w:rsidRPr="00AD0C7A" w14:paraId="39490AC8" w14:textId="77777777" w:rsidTr="00F4318C">
        <w:trPr>
          <w:gridAfter w:val="1"/>
          <w:wAfter w:w="15" w:type="dxa"/>
          <w:cantSplit/>
          <w:trHeight w:val="870"/>
        </w:trPr>
        <w:tc>
          <w:tcPr>
            <w:cnfStyle w:val="001000000000" w:firstRow="0" w:lastRow="0" w:firstColumn="1" w:lastColumn="0" w:oddVBand="0" w:evenVBand="0" w:oddHBand="0" w:evenHBand="0" w:firstRowFirstColumn="0" w:firstRowLastColumn="0" w:lastRowFirstColumn="0" w:lastRowLastColumn="0"/>
            <w:tcW w:w="1161" w:type="dxa"/>
            <w:hideMark/>
          </w:tcPr>
          <w:p w14:paraId="2ADDBAFE" w14:textId="77777777" w:rsidR="004357B6" w:rsidRPr="00AD0C7A" w:rsidRDefault="004357B6" w:rsidP="004357B6">
            <w:pPr>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Direct</w:t>
            </w:r>
          </w:p>
        </w:tc>
        <w:tc>
          <w:tcPr>
            <w:tcW w:w="1347" w:type="dxa"/>
            <w:hideMark/>
          </w:tcPr>
          <w:p w14:paraId="175B6663"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Soil Testing</w:t>
            </w:r>
          </w:p>
        </w:tc>
        <w:tc>
          <w:tcPr>
            <w:tcW w:w="1443" w:type="dxa"/>
            <w:hideMark/>
          </w:tcPr>
          <w:p w14:paraId="28739BB7"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Nutrients</w:t>
            </w:r>
          </w:p>
        </w:tc>
        <w:tc>
          <w:tcPr>
            <w:tcW w:w="1621" w:type="dxa"/>
            <w:hideMark/>
          </w:tcPr>
          <w:p w14:paraId="76297459"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Agriculture, Landscapers, Landscape Designers, Nurseries, Grounds Crew, Maintenance, Facilities Staff, Residential</w:t>
            </w:r>
          </w:p>
        </w:tc>
        <w:tc>
          <w:tcPr>
            <w:tcW w:w="2523" w:type="dxa"/>
            <w:hideMark/>
          </w:tcPr>
          <w:p w14:paraId="2F61755E" w14:textId="6914838B"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 xml:space="preserve">Soil Samples. Clemson Extension </w:t>
            </w:r>
            <w:r>
              <w:rPr>
                <w:rFonts w:eastAsia="Times New Roman" w:cs="Calibri"/>
                <w:color w:val="000000"/>
                <w:kern w:val="0"/>
                <w:sz w:val="20"/>
                <w:szCs w:val="20"/>
                <w14:ligatures w14:val="none"/>
              </w:rPr>
              <w:t>allowed citizens to test</w:t>
            </w:r>
            <w:r w:rsidRPr="00AD0C7A">
              <w:rPr>
                <w:rFonts w:eastAsia="Times New Roman" w:cs="Calibri"/>
                <w:color w:val="000000"/>
                <w:kern w:val="0"/>
                <w:sz w:val="20"/>
                <w:szCs w:val="20"/>
                <w14:ligatures w14:val="none"/>
              </w:rPr>
              <w:t xml:space="preserve"> their soils to ensure they do not overfertilize their plants. The impact was determined by the number of soil samples requested in Beaufort County.</w:t>
            </w:r>
          </w:p>
        </w:tc>
        <w:tc>
          <w:tcPr>
            <w:tcW w:w="1613" w:type="dxa"/>
            <w:hideMark/>
          </w:tcPr>
          <w:p w14:paraId="48E05484"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7" w:type="dxa"/>
            <w:hideMark/>
          </w:tcPr>
          <w:p w14:paraId="61171CB9"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Clemson Extension</w:t>
            </w:r>
          </w:p>
        </w:tc>
        <w:tc>
          <w:tcPr>
            <w:tcW w:w="980" w:type="dxa"/>
            <w:hideMark/>
          </w:tcPr>
          <w:p w14:paraId="4EB5DE11" w14:textId="77777777" w:rsidR="004357B6" w:rsidRPr="00AD0C7A" w:rsidRDefault="004357B6" w:rsidP="004357B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1/1/24</w:t>
            </w:r>
          </w:p>
        </w:tc>
        <w:tc>
          <w:tcPr>
            <w:tcW w:w="995" w:type="dxa"/>
            <w:hideMark/>
          </w:tcPr>
          <w:p w14:paraId="32150B7E" w14:textId="77777777" w:rsidR="004357B6" w:rsidRPr="00AD0C7A" w:rsidRDefault="004357B6" w:rsidP="004357B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12/31/24</w:t>
            </w:r>
          </w:p>
        </w:tc>
        <w:tc>
          <w:tcPr>
            <w:tcW w:w="1080" w:type="dxa"/>
            <w:hideMark/>
          </w:tcPr>
          <w:p w14:paraId="6C66A807" w14:textId="77777777" w:rsidR="004357B6" w:rsidRPr="00AD0C7A" w:rsidRDefault="004357B6" w:rsidP="004357B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1166</w:t>
            </w:r>
          </w:p>
        </w:tc>
      </w:tr>
      <w:tr w:rsidR="004357B6" w:rsidRPr="00AD0C7A" w14:paraId="386142C6" w14:textId="77777777" w:rsidTr="00F4318C">
        <w:trPr>
          <w:gridAfter w:val="1"/>
          <w:cnfStyle w:val="000000100000" w:firstRow="0" w:lastRow="0" w:firstColumn="0" w:lastColumn="0" w:oddVBand="0" w:evenVBand="0" w:oddHBand="1" w:evenHBand="0" w:firstRowFirstColumn="0" w:firstRowLastColumn="0" w:lastRowFirstColumn="0" w:lastRowLastColumn="0"/>
          <w:wAfter w:w="15" w:type="dxa"/>
          <w:cantSplit/>
          <w:trHeight w:val="870"/>
        </w:trPr>
        <w:tc>
          <w:tcPr>
            <w:cnfStyle w:val="001000000000" w:firstRow="0" w:lastRow="0" w:firstColumn="1" w:lastColumn="0" w:oddVBand="0" w:evenVBand="0" w:oddHBand="0" w:evenHBand="0" w:firstRowFirstColumn="0" w:firstRowLastColumn="0" w:lastRowFirstColumn="0" w:lastRowLastColumn="0"/>
            <w:tcW w:w="1161" w:type="dxa"/>
            <w:hideMark/>
          </w:tcPr>
          <w:p w14:paraId="422F6669" w14:textId="77777777" w:rsidR="004357B6" w:rsidRPr="00AD0C7A" w:rsidRDefault="004357B6" w:rsidP="004357B6">
            <w:pPr>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Direct</w:t>
            </w:r>
          </w:p>
        </w:tc>
        <w:tc>
          <w:tcPr>
            <w:tcW w:w="1347" w:type="dxa"/>
            <w:hideMark/>
          </w:tcPr>
          <w:p w14:paraId="2F789620"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Training</w:t>
            </w:r>
          </w:p>
        </w:tc>
        <w:tc>
          <w:tcPr>
            <w:tcW w:w="1443" w:type="dxa"/>
            <w:hideMark/>
          </w:tcPr>
          <w:p w14:paraId="40240425"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Bacteria, General Stormwater, Nutrients, Sediment</w:t>
            </w:r>
          </w:p>
        </w:tc>
        <w:tc>
          <w:tcPr>
            <w:tcW w:w="1621" w:type="dxa"/>
            <w:hideMark/>
          </w:tcPr>
          <w:p w14:paraId="40BFD3F6"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Residential</w:t>
            </w:r>
          </w:p>
        </w:tc>
        <w:tc>
          <w:tcPr>
            <w:tcW w:w="2523" w:type="dxa"/>
            <w:hideMark/>
          </w:tcPr>
          <w:p w14:paraId="1A335A03" w14:textId="5CDE592A"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 xml:space="preserve">Carolina Yards (CY) Certifications. This program worked with residents to create healthy, watershed-friendly landscapes through factsheets, brochures, and videos. Residents who meet CY principles for healthy, watershed-friendly, low-maintenance landscapes </w:t>
            </w:r>
            <w:r>
              <w:rPr>
                <w:rFonts w:eastAsia="Times New Roman" w:cs="Calibri"/>
                <w:color w:val="000000"/>
                <w:kern w:val="0"/>
                <w:sz w:val="20"/>
                <w:szCs w:val="20"/>
                <w14:ligatures w14:val="none"/>
              </w:rPr>
              <w:t>could</w:t>
            </w:r>
            <w:r w:rsidRPr="00AD0C7A">
              <w:rPr>
                <w:rFonts w:eastAsia="Times New Roman" w:cs="Calibri"/>
                <w:color w:val="000000"/>
                <w:kern w:val="0"/>
                <w:sz w:val="20"/>
                <w:szCs w:val="20"/>
                <w14:ligatures w14:val="none"/>
              </w:rPr>
              <w:t xml:space="preserve"> have their yard certified as a Carolina Yard. The program's success was measured in newly certified yards.</w:t>
            </w:r>
          </w:p>
        </w:tc>
        <w:tc>
          <w:tcPr>
            <w:tcW w:w="1613" w:type="dxa"/>
            <w:hideMark/>
          </w:tcPr>
          <w:p w14:paraId="3F10F02B"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7" w:type="dxa"/>
            <w:hideMark/>
          </w:tcPr>
          <w:p w14:paraId="07DA7B9D"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Clemson Extension</w:t>
            </w:r>
          </w:p>
        </w:tc>
        <w:tc>
          <w:tcPr>
            <w:tcW w:w="980" w:type="dxa"/>
            <w:hideMark/>
          </w:tcPr>
          <w:p w14:paraId="63C4EF47" w14:textId="77777777" w:rsidR="004357B6" w:rsidRPr="00AD0C7A" w:rsidRDefault="004357B6" w:rsidP="004357B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1/1/24</w:t>
            </w:r>
          </w:p>
        </w:tc>
        <w:tc>
          <w:tcPr>
            <w:tcW w:w="995" w:type="dxa"/>
            <w:hideMark/>
          </w:tcPr>
          <w:p w14:paraId="151C6E4E" w14:textId="77777777" w:rsidR="004357B6" w:rsidRPr="00AD0C7A" w:rsidRDefault="004357B6" w:rsidP="004357B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12/31/24</w:t>
            </w:r>
          </w:p>
        </w:tc>
        <w:tc>
          <w:tcPr>
            <w:tcW w:w="1080" w:type="dxa"/>
            <w:hideMark/>
          </w:tcPr>
          <w:p w14:paraId="7EC0754F" w14:textId="77777777" w:rsidR="004357B6" w:rsidRPr="00AD0C7A" w:rsidRDefault="004357B6" w:rsidP="004357B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58</w:t>
            </w:r>
          </w:p>
        </w:tc>
      </w:tr>
      <w:tr w:rsidR="004357B6" w:rsidRPr="00AD0C7A" w14:paraId="4D539947" w14:textId="77777777" w:rsidTr="00F4318C">
        <w:trPr>
          <w:gridAfter w:val="1"/>
          <w:wAfter w:w="15" w:type="dxa"/>
          <w:cantSplit/>
          <w:trHeight w:val="870"/>
        </w:trPr>
        <w:tc>
          <w:tcPr>
            <w:cnfStyle w:val="001000000000" w:firstRow="0" w:lastRow="0" w:firstColumn="1" w:lastColumn="0" w:oddVBand="0" w:evenVBand="0" w:oddHBand="0" w:evenHBand="0" w:firstRowFirstColumn="0" w:firstRowLastColumn="0" w:lastRowFirstColumn="0" w:lastRowLastColumn="0"/>
            <w:tcW w:w="1161" w:type="dxa"/>
            <w:hideMark/>
          </w:tcPr>
          <w:p w14:paraId="064B6F23" w14:textId="77777777" w:rsidR="004357B6" w:rsidRPr="00AD0C7A" w:rsidRDefault="004357B6" w:rsidP="004357B6">
            <w:pPr>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lastRenderedPageBreak/>
              <w:t>Direct</w:t>
            </w:r>
          </w:p>
        </w:tc>
        <w:tc>
          <w:tcPr>
            <w:tcW w:w="1347" w:type="dxa"/>
            <w:hideMark/>
          </w:tcPr>
          <w:p w14:paraId="16F356F4"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Training</w:t>
            </w:r>
          </w:p>
        </w:tc>
        <w:tc>
          <w:tcPr>
            <w:tcW w:w="1443" w:type="dxa"/>
            <w:hideMark/>
          </w:tcPr>
          <w:p w14:paraId="105B7BD3"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General Stormwater, Nutrients, Sediment, Fertilizer, Pesticides</w:t>
            </w:r>
          </w:p>
        </w:tc>
        <w:tc>
          <w:tcPr>
            <w:tcW w:w="1621" w:type="dxa"/>
            <w:hideMark/>
          </w:tcPr>
          <w:p w14:paraId="20AA1570" w14:textId="40ADDF99"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Residential, Commercial</w:t>
            </w:r>
          </w:p>
        </w:tc>
        <w:tc>
          <w:tcPr>
            <w:tcW w:w="2523" w:type="dxa"/>
            <w:hideMark/>
          </w:tcPr>
          <w:p w14:paraId="38051D9D" w14:textId="46832C70"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 xml:space="preserve">Lowcountry Master Gardeners. These volunteers spend at least 40 hours each assisting residents </w:t>
            </w:r>
            <w:r>
              <w:rPr>
                <w:rFonts w:eastAsia="Times New Roman" w:cs="Calibri"/>
                <w:color w:val="000000"/>
                <w:kern w:val="0"/>
                <w:sz w:val="20"/>
                <w:szCs w:val="20"/>
                <w14:ligatures w14:val="none"/>
              </w:rPr>
              <w:t>in improving</w:t>
            </w:r>
            <w:r w:rsidRPr="00AD0C7A">
              <w:rPr>
                <w:rFonts w:eastAsia="Times New Roman" w:cs="Calibri"/>
                <w:color w:val="000000"/>
                <w:kern w:val="0"/>
                <w:sz w:val="20"/>
                <w:szCs w:val="20"/>
                <w14:ligatures w14:val="none"/>
              </w:rPr>
              <w:t xml:space="preserve"> their landscapes. The impact was determined by the number of active volunteers in Beaufort County.</w:t>
            </w:r>
          </w:p>
        </w:tc>
        <w:tc>
          <w:tcPr>
            <w:tcW w:w="1613" w:type="dxa"/>
            <w:hideMark/>
          </w:tcPr>
          <w:p w14:paraId="374DE528" w14:textId="4AB61692"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7" w:type="dxa"/>
            <w:hideMark/>
          </w:tcPr>
          <w:p w14:paraId="425CF032"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980" w:type="dxa"/>
            <w:hideMark/>
          </w:tcPr>
          <w:p w14:paraId="02777EA4" w14:textId="77777777" w:rsidR="004357B6" w:rsidRPr="00AD0C7A" w:rsidRDefault="004357B6" w:rsidP="004357B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1/1/24</w:t>
            </w:r>
          </w:p>
        </w:tc>
        <w:tc>
          <w:tcPr>
            <w:tcW w:w="995" w:type="dxa"/>
            <w:hideMark/>
          </w:tcPr>
          <w:p w14:paraId="3D421034" w14:textId="77777777" w:rsidR="004357B6" w:rsidRPr="00AD0C7A" w:rsidRDefault="004357B6" w:rsidP="004357B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12/31/24</w:t>
            </w:r>
          </w:p>
        </w:tc>
        <w:tc>
          <w:tcPr>
            <w:tcW w:w="1080" w:type="dxa"/>
            <w:hideMark/>
          </w:tcPr>
          <w:p w14:paraId="2A745E54" w14:textId="091A22CF" w:rsidR="004357B6" w:rsidRPr="00AD0C7A" w:rsidRDefault="004357B6" w:rsidP="004357B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 </w:t>
            </w:r>
            <w:r w:rsidRPr="00F4318C">
              <w:rPr>
                <w:rFonts w:eastAsia="Times New Roman" w:cs="Calibri"/>
                <w:color w:val="000000"/>
                <w:kern w:val="0"/>
                <w:sz w:val="20"/>
                <w:szCs w:val="20"/>
                <w14:ligatures w14:val="none"/>
              </w:rPr>
              <w:t>582</w:t>
            </w:r>
          </w:p>
        </w:tc>
      </w:tr>
      <w:tr w:rsidR="004357B6" w:rsidRPr="00AD0C7A" w14:paraId="1A59C2E1" w14:textId="77777777" w:rsidTr="00F4318C">
        <w:trPr>
          <w:gridAfter w:val="1"/>
          <w:cnfStyle w:val="000000100000" w:firstRow="0" w:lastRow="0" w:firstColumn="0" w:lastColumn="0" w:oddVBand="0" w:evenVBand="0" w:oddHBand="1" w:evenHBand="0" w:firstRowFirstColumn="0" w:firstRowLastColumn="0" w:lastRowFirstColumn="0" w:lastRowLastColumn="0"/>
          <w:wAfter w:w="15" w:type="dxa"/>
          <w:cantSplit/>
          <w:trHeight w:val="870"/>
        </w:trPr>
        <w:tc>
          <w:tcPr>
            <w:cnfStyle w:val="001000000000" w:firstRow="0" w:lastRow="0" w:firstColumn="1" w:lastColumn="0" w:oddVBand="0" w:evenVBand="0" w:oddHBand="0" w:evenHBand="0" w:firstRowFirstColumn="0" w:firstRowLastColumn="0" w:lastRowFirstColumn="0" w:lastRowLastColumn="0"/>
            <w:tcW w:w="1161" w:type="dxa"/>
            <w:hideMark/>
          </w:tcPr>
          <w:p w14:paraId="1B2C0DB0" w14:textId="77777777" w:rsidR="004357B6" w:rsidRPr="00AD0C7A" w:rsidRDefault="004357B6" w:rsidP="004357B6">
            <w:pPr>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Direct</w:t>
            </w:r>
          </w:p>
        </w:tc>
        <w:tc>
          <w:tcPr>
            <w:tcW w:w="1347" w:type="dxa"/>
            <w:hideMark/>
          </w:tcPr>
          <w:p w14:paraId="0415EB10"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Training</w:t>
            </w:r>
          </w:p>
        </w:tc>
        <w:tc>
          <w:tcPr>
            <w:tcW w:w="1443" w:type="dxa"/>
            <w:hideMark/>
          </w:tcPr>
          <w:p w14:paraId="57E77B49"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Freshwater, General Stormwater, Litter, Nutrients</w:t>
            </w:r>
          </w:p>
        </w:tc>
        <w:tc>
          <w:tcPr>
            <w:tcW w:w="1621" w:type="dxa"/>
            <w:hideMark/>
          </w:tcPr>
          <w:p w14:paraId="66717B61"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Elected &amp; Appointed Officials, High-Level Staff, Residential, Supervisory Staff, Administrators, Stormwater Managers</w:t>
            </w:r>
          </w:p>
        </w:tc>
        <w:tc>
          <w:tcPr>
            <w:tcW w:w="2523" w:type="dxa"/>
            <w:hideMark/>
          </w:tcPr>
          <w:p w14:paraId="2A972C9B"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Master Naturalist Program. The SC Master Naturalist Program aimed to create a statewide corps of volunteers providing education, outreach, and service dedicated to the beneficial management of natural resources, including water. The impact was measured by participants passing the final exam.</w:t>
            </w:r>
          </w:p>
        </w:tc>
        <w:tc>
          <w:tcPr>
            <w:tcW w:w="1613" w:type="dxa"/>
            <w:hideMark/>
          </w:tcPr>
          <w:p w14:paraId="0496ED29"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7" w:type="dxa"/>
            <w:hideMark/>
          </w:tcPr>
          <w:p w14:paraId="2D14EFE0"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Clemson Extension</w:t>
            </w:r>
          </w:p>
        </w:tc>
        <w:tc>
          <w:tcPr>
            <w:tcW w:w="980" w:type="dxa"/>
            <w:hideMark/>
          </w:tcPr>
          <w:p w14:paraId="17431DC6" w14:textId="77777777" w:rsidR="004357B6" w:rsidRPr="00AD0C7A" w:rsidRDefault="004357B6" w:rsidP="004357B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1/1/24</w:t>
            </w:r>
          </w:p>
        </w:tc>
        <w:tc>
          <w:tcPr>
            <w:tcW w:w="995" w:type="dxa"/>
            <w:hideMark/>
          </w:tcPr>
          <w:p w14:paraId="04D9EDA8" w14:textId="77777777" w:rsidR="004357B6" w:rsidRPr="00AD0C7A" w:rsidRDefault="004357B6" w:rsidP="004357B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12/31/24</w:t>
            </w:r>
          </w:p>
        </w:tc>
        <w:tc>
          <w:tcPr>
            <w:tcW w:w="1080" w:type="dxa"/>
            <w:hideMark/>
          </w:tcPr>
          <w:p w14:paraId="377EE667" w14:textId="77777777" w:rsidR="004357B6" w:rsidRPr="00AD0C7A" w:rsidRDefault="004357B6" w:rsidP="004357B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101</w:t>
            </w:r>
          </w:p>
        </w:tc>
      </w:tr>
      <w:tr w:rsidR="004357B6" w:rsidRPr="00AD0C7A" w14:paraId="0E8FA0BF" w14:textId="77777777" w:rsidTr="00F4318C">
        <w:trPr>
          <w:gridAfter w:val="1"/>
          <w:wAfter w:w="15" w:type="dxa"/>
          <w:cantSplit/>
          <w:trHeight w:val="870"/>
        </w:trPr>
        <w:tc>
          <w:tcPr>
            <w:cnfStyle w:val="001000000000" w:firstRow="0" w:lastRow="0" w:firstColumn="1" w:lastColumn="0" w:oddVBand="0" w:evenVBand="0" w:oddHBand="0" w:evenHBand="0" w:firstRowFirstColumn="0" w:firstRowLastColumn="0" w:lastRowFirstColumn="0" w:lastRowLastColumn="0"/>
            <w:tcW w:w="1161" w:type="dxa"/>
            <w:hideMark/>
          </w:tcPr>
          <w:p w14:paraId="0095F3D4" w14:textId="77777777" w:rsidR="004357B6" w:rsidRPr="00AD0C7A" w:rsidRDefault="004357B6" w:rsidP="004357B6">
            <w:pPr>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Direct</w:t>
            </w:r>
          </w:p>
        </w:tc>
        <w:tc>
          <w:tcPr>
            <w:tcW w:w="1347" w:type="dxa"/>
            <w:hideMark/>
          </w:tcPr>
          <w:p w14:paraId="13B7C770"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Training</w:t>
            </w:r>
          </w:p>
        </w:tc>
        <w:tc>
          <w:tcPr>
            <w:tcW w:w="1443" w:type="dxa"/>
            <w:hideMark/>
          </w:tcPr>
          <w:p w14:paraId="0C6AC8BE"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Freshwater, General Stormwater, Pesticides</w:t>
            </w:r>
          </w:p>
        </w:tc>
        <w:tc>
          <w:tcPr>
            <w:tcW w:w="1621" w:type="dxa"/>
            <w:hideMark/>
          </w:tcPr>
          <w:p w14:paraId="77A3D0B6"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Stormwater Managers, Stormwater Staff, Stormwater Pond Management Companies, Stormwater Pond Managers</w:t>
            </w:r>
          </w:p>
        </w:tc>
        <w:tc>
          <w:tcPr>
            <w:tcW w:w="2523" w:type="dxa"/>
            <w:hideMark/>
          </w:tcPr>
          <w:p w14:paraId="628ADAB3" w14:textId="314C9995"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 xml:space="preserve">Master Pond Manager Course. This course taught participants recreation and stormwater pond management training participants through </w:t>
            </w:r>
            <w:r>
              <w:rPr>
                <w:rFonts w:eastAsia="Times New Roman" w:cs="Calibri"/>
                <w:color w:val="000000"/>
                <w:kern w:val="0"/>
                <w:sz w:val="20"/>
                <w:szCs w:val="20"/>
                <w14:ligatures w14:val="none"/>
              </w:rPr>
              <w:t xml:space="preserve">an </w:t>
            </w:r>
            <w:r w:rsidRPr="00AD0C7A">
              <w:rPr>
                <w:rFonts w:eastAsia="Times New Roman" w:cs="Calibri"/>
                <w:color w:val="000000"/>
                <w:kern w:val="0"/>
                <w:sz w:val="20"/>
                <w:szCs w:val="20"/>
                <w14:ligatures w14:val="none"/>
              </w:rPr>
              <w:t>online classroom and field-based curriculum. The number of participants and certifications determined its success.</w:t>
            </w:r>
          </w:p>
        </w:tc>
        <w:tc>
          <w:tcPr>
            <w:tcW w:w="1613" w:type="dxa"/>
            <w:hideMark/>
          </w:tcPr>
          <w:p w14:paraId="03F501F0"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7" w:type="dxa"/>
            <w:hideMark/>
          </w:tcPr>
          <w:p w14:paraId="6957FFCB"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Clemson Extension</w:t>
            </w:r>
          </w:p>
        </w:tc>
        <w:tc>
          <w:tcPr>
            <w:tcW w:w="980" w:type="dxa"/>
            <w:hideMark/>
          </w:tcPr>
          <w:p w14:paraId="6FFD0402" w14:textId="77777777" w:rsidR="004357B6" w:rsidRPr="00AD0C7A" w:rsidRDefault="004357B6" w:rsidP="004357B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1/1/24</w:t>
            </w:r>
          </w:p>
        </w:tc>
        <w:tc>
          <w:tcPr>
            <w:tcW w:w="995" w:type="dxa"/>
            <w:hideMark/>
          </w:tcPr>
          <w:p w14:paraId="588FA4D4" w14:textId="77777777" w:rsidR="004357B6" w:rsidRPr="00AD0C7A" w:rsidRDefault="004357B6" w:rsidP="004357B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12/31/24</w:t>
            </w:r>
          </w:p>
        </w:tc>
        <w:tc>
          <w:tcPr>
            <w:tcW w:w="1080" w:type="dxa"/>
            <w:hideMark/>
          </w:tcPr>
          <w:p w14:paraId="19B34CA2" w14:textId="77777777" w:rsidR="004357B6" w:rsidRPr="00AD0C7A" w:rsidRDefault="004357B6" w:rsidP="004357B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47</w:t>
            </w:r>
          </w:p>
        </w:tc>
      </w:tr>
      <w:tr w:rsidR="004357B6" w:rsidRPr="00AD0C7A" w14:paraId="79DBBD89" w14:textId="77777777" w:rsidTr="00F4318C">
        <w:trPr>
          <w:gridAfter w:val="1"/>
          <w:cnfStyle w:val="000000100000" w:firstRow="0" w:lastRow="0" w:firstColumn="0" w:lastColumn="0" w:oddVBand="0" w:evenVBand="0" w:oddHBand="1" w:evenHBand="0" w:firstRowFirstColumn="0" w:firstRowLastColumn="0" w:lastRowFirstColumn="0" w:lastRowLastColumn="0"/>
          <w:wAfter w:w="15" w:type="dxa"/>
          <w:cantSplit/>
          <w:trHeight w:val="870"/>
        </w:trPr>
        <w:tc>
          <w:tcPr>
            <w:cnfStyle w:val="001000000000" w:firstRow="0" w:lastRow="0" w:firstColumn="1" w:lastColumn="0" w:oddVBand="0" w:evenVBand="0" w:oddHBand="0" w:evenHBand="0" w:firstRowFirstColumn="0" w:firstRowLastColumn="0" w:lastRowFirstColumn="0" w:lastRowLastColumn="0"/>
            <w:tcW w:w="1161" w:type="dxa"/>
            <w:hideMark/>
          </w:tcPr>
          <w:p w14:paraId="37167436" w14:textId="77777777" w:rsidR="004357B6" w:rsidRPr="00AD0C7A" w:rsidRDefault="004357B6" w:rsidP="004357B6">
            <w:pPr>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lastRenderedPageBreak/>
              <w:t>Direct</w:t>
            </w:r>
          </w:p>
        </w:tc>
        <w:tc>
          <w:tcPr>
            <w:tcW w:w="1347" w:type="dxa"/>
            <w:hideMark/>
          </w:tcPr>
          <w:p w14:paraId="737517A0"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Training</w:t>
            </w:r>
          </w:p>
        </w:tc>
        <w:tc>
          <w:tcPr>
            <w:tcW w:w="1443" w:type="dxa"/>
            <w:hideMark/>
          </w:tcPr>
          <w:p w14:paraId="6E18576C"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Freshwater, General Stormwater, Nutrients, Pesticides, Sediment</w:t>
            </w:r>
          </w:p>
        </w:tc>
        <w:tc>
          <w:tcPr>
            <w:tcW w:w="1621" w:type="dxa"/>
            <w:hideMark/>
          </w:tcPr>
          <w:p w14:paraId="36DEC5A4"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Landscapers, Landscape Designers, Nurseries, Residential, Teachers, Technical Staff, Engineers, Developers, Contractors</w:t>
            </w:r>
          </w:p>
        </w:tc>
        <w:tc>
          <w:tcPr>
            <w:tcW w:w="2523" w:type="dxa"/>
            <w:hideMark/>
          </w:tcPr>
          <w:p w14:paraId="1B5104B7" w14:textId="17E80418"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 xml:space="preserve">Master Rain Gardener Course. The Master Rain Gardener program offered online, and field-based training focused on rain garden and rainwater harvesting system design and implementation. It allowed for self-paced online learning modules, hands-on field experience, and a two-track option to meet the needs of diverse audiences. </w:t>
            </w:r>
            <w:r>
              <w:rPr>
                <w:rFonts w:eastAsia="Times New Roman" w:cs="Calibri"/>
                <w:color w:val="000000"/>
                <w:kern w:val="0"/>
                <w:sz w:val="20"/>
                <w:szCs w:val="20"/>
                <w14:ligatures w14:val="none"/>
              </w:rPr>
              <w:t>The number of participants and certifications issued measured the impact</w:t>
            </w:r>
            <w:r w:rsidRPr="00AD0C7A">
              <w:rPr>
                <w:rFonts w:eastAsia="Times New Roman" w:cs="Calibri"/>
                <w:color w:val="000000"/>
                <w:kern w:val="0"/>
                <w:sz w:val="20"/>
                <w:szCs w:val="20"/>
                <w14:ligatures w14:val="none"/>
              </w:rPr>
              <w:t>.</w:t>
            </w:r>
          </w:p>
        </w:tc>
        <w:tc>
          <w:tcPr>
            <w:tcW w:w="1613" w:type="dxa"/>
            <w:hideMark/>
          </w:tcPr>
          <w:p w14:paraId="0E2E95AF"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7" w:type="dxa"/>
            <w:hideMark/>
          </w:tcPr>
          <w:p w14:paraId="2C310CB4"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Clemson Extension</w:t>
            </w:r>
          </w:p>
        </w:tc>
        <w:tc>
          <w:tcPr>
            <w:tcW w:w="980" w:type="dxa"/>
            <w:hideMark/>
          </w:tcPr>
          <w:p w14:paraId="70C11CB8" w14:textId="77777777" w:rsidR="004357B6" w:rsidRPr="00AD0C7A" w:rsidRDefault="004357B6" w:rsidP="004357B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1/1/24</w:t>
            </w:r>
          </w:p>
        </w:tc>
        <w:tc>
          <w:tcPr>
            <w:tcW w:w="995" w:type="dxa"/>
            <w:hideMark/>
          </w:tcPr>
          <w:p w14:paraId="3B77BC0D" w14:textId="77777777" w:rsidR="004357B6" w:rsidRPr="00AD0C7A" w:rsidRDefault="004357B6" w:rsidP="004357B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12/31/24</w:t>
            </w:r>
          </w:p>
        </w:tc>
        <w:tc>
          <w:tcPr>
            <w:tcW w:w="1080" w:type="dxa"/>
            <w:hideMark/>
          </w:tcPr>
          <w:p w14:paraId="7B760647" w14:textId="77777777" w:rsidR="004357B6" w:rsidRPr="00AD0C7A" w:rsidRDefault="004357B6" w:rsidP="004357B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67</w:t>
            </w:r>
          </w:p>
        </w:tc>
      </w:tr>
      <w:tr w:rsidR="004357B6" w:rsidRPr="00AD0C7A" w14:paraId="4F5B96E0" w14:textId="77777777" w:rsidTr="00F4318C">
        <w:trPr>
          <w:gridAfter w:val="1"/>
          <w:wAfter w:w="15" w:type="dxa"/>
          <w:cantSplit/>
          <w:trHeight w:val="870"/>
        </w:trPr>
        <w:tc>
          <w:tcPr>
            <w:cnfStyle w:val="001000000000" w:firstRow="0" w:lastRow="0" w:firstColumn="1" w:lastColumn="0" w:oddVBand="0" w:evenVBand="0" w:oddHBand="0" w:evenHBand="0" w:firstRowFirstColumn="0" w:firstRowLastColumn="0" w:lastRowFirstColumn="0" w:lastRowLastColumn="0"/>
            <w:tcW w:w="1161" w:type="dxa"/>
            <w:hideMark/>
          </w:tcPr>
          <w:p w14:paraId="7E0338C3" w14:textId="77777777" w:rsidR="004357B6" w:rsidRPr="00AD0C7A" w:rsidRDefault="004357B6" w:rsidP="004357B6">
            <w:pPr>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Direct</w:t>
            </w:r>
          </w:p>
        </w:tc>
        <w:tc>
          <w:tcPr>
            <w:tcW w:w="1347" w:type="dxa"/>
            <w:hideMark/>
          </w:tcPr>
          <w:p w14:paraId="5CA584C1"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Training</w:t>
            </w:r>
          </w:p>
        </w:tc>
        <w:tc>
          <w:tcPr>
            <w:tcW w:w="1443" w:type="dxa"/>
            <w:hideMark/>
          </w:tcPr>
          <w:p w14:paraId="54E2B9F4"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Nutrients, Pesticides, Sediment</w:t>
            </w:r>
          </w:p>
        </w:tc>
        <w:tc>
          <w:tcPr>
            <w:tcW w:w="1621" w:type="dxa"/>
            <w:hideMark/>
          </w:tcPr>
          <w:p w14:paraId="19049751"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Agriculture, Landscapers, Landscape Designers, Nurseries, Grounds Crew, Maintenance, Facilities Staff, Contractors</w:t>
            </w:r>
          </w:p>
        </w:tc>
        <w:tc>
          <w:tcPr>
            <w:tcW w:w="2523" w:type="dxa"/>
            <w:hideMark/>
          </w:tcPr>
          <w:p w14:paraId="602DB173" w14:textId="32025696"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Master Tree Farmer. This "hybrid" course combined online and face-to-face learning</w:t>
            </w:r>
            <w:r>
              <w:rPr>
                <w:rFonts w:eastAsia="Times New Roman" w:cs="Calibri"/>
                <w:color w:val="000000"/>
                <w:kern w:val="0"/>
                <w:sz w:val="20"/>
                <w:szCs w:val="20"/>
                <w14:ligatures w14:val="none"/>
              </w:rPr>
              <w:t>, where participants learned scientific and practical knowledge on managing forested land best to suit ecological, economic, and recreational forest resources</w:t>
            </w:r>
            <w:r w:rsidRPr="00AD0C7A">
              <w:rPr>
                <w:rFonts w:eastAsia="Times New Roman" w:cs="Calibri"/>
                <w:color w:val="000000"/>
                <w:kern w:val="0"/>
                <w:sz w:val="20"/>
                <w:szCs w:val="20"/>
                <w14:ligatures w14:val="none"/>
              </w:rPr>
              <w:t>. Participation determined impact.</w:t>
            </w:r>
          </w:p>
        </w:tc>
        <w:tc>
          <w:tcPr>
            <w:tcW w:w="1613" w:type="dxa"/>
            <w:hideMark/>
          </w:tcPr>
          <w:p w14:paraId="53FD7D5D"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7" w:type="dxa"/>
            <w:hideMark/>
          </w:tcPr>
          <w:p w14:paraId="3EBF4AE7"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Clemson Extension</w:t>
            </w:r>
          </w:p>
        </w:tc>
        <w:tc>
          <w:tcPr>
            <w:tcW w:w="980" w:type="dxa"/>
            <w:hideMark/>
          </w:tcPr>
          <w:p w14:paraId="4BA94BE5" w14:textId="77777777" w:rsidR="004357B6" w:rsidRPr="00AD0C7A" w:rsidRDefault="004357B6" w:rsidP="004357B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1/1/24</w:t>
            </w:r>
          </w:p>
        </w:tc>
        <w:tc>
          <w:tcPr>
            <w:tcW w:w="995" w:type="dxa"/>
            <w:hideMark/>
          </w:tcPr>
          <w:p w14:paraId="38D17113" w14:textId="77777777" w:rsidR="004357B6" w:rsidRPr="00AD0C7A" w:rsidRDefault="004357B6" w:rsidP="004357B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12/31/24</w:t>
            </w:r>
          </w:p>
        </w:tc>
        <w:tc>
          <w:tcPr>
            <w:tcW w:w="1080" w:type="dxa"/>
            <w:hideMark/>
          </w:tcPr>
          <w:p w14:paraId="55EBBA6C" w14:textId="77777777" w:rsidR="004357B6" w:rsidRPr="00AD0C7A" w:rsidRDefault="004357B6" w:rsidP="004357B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67</w:t>
            </w:r>
          </w:p>
        </w:tc>
      </w:tr>
      <w:tr w:rsidR="004357B6" w:rsidRPr="00AD0C7A" w14:paraId="279E1B39" w14:textId="77777777" w:rsidTr="00F4318C">
        <w:trPr>
          <w:gridAfter w:val="1"/>
          <w:cnfStyle w:val="000000100000" w:firstRow="0" w:lastRow="0" w:firstColumn="0" w:lastColumn="0" w:oddVBand="0" w:evenVBand="0" w:oddHBand="1" w:evenHBand="0" w:firstRowFirstColumn="0" w:firstRowLastColumn="0" w:lastRowFirstColumn="0" w:lastRowLastColumn="0"/>
          <w:wAfter w:w="15" w:type="dxa"/>
          <w:cantSplit/>
          <w:trHeight w:val="2320"/>
        </w:trPr>
        <w:tc>
          <w:tcPr>
            <w:cnfStyle w:val="001000000000" w:firstRow="0" w:lastRow="0" w:firstColumn="1" w:lastColumn="0" w:oddVBand="0" w:evenVBand="0" w:oddHBand="0" w:evenHBand="0" w:firstRowFirstColumn="0" w:firstRowLastColumn="0" w:lastRowFirstColumn="0" w:lastRowLastColumn="0"/>
            <w:tcW w:w="1161" w:type="dxa"/>
            <w:hideMark/>
          </w:tcPr>
          <w:p w14:paraId="07B800D2" w14:textId="77777777" w:rsidR="004357B6" w:rsidRPr="00AD0C7A" w:rsidRDefault="004357B6" w:rsidP="004357B6">
            <w:pPr>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lastRenderedPageBreak/>
              <w:t>Direct</w:t>
            </w:r>
          </w:p>
        </w:tc>
        <w:tc>
          <w:tcPr>
            <w:tcW w:w="1347" w:type="dxa"/>
            <w:hideMark/>
          </w:tcPr>
          <w:p w14:paraId="39042BEA"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Training</w:t>
            </w:r>
          </w:p>
        </w:tc>
        <w:tc>
          <w:tcPr>
            <w:tcW w:w="1443" w:type="dxa"/>
            <w:hideMark/>
          </w:tcPr>
          <w:p w14:paraId="70158F9D" w14:textId="62C841D3"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Bacteria, FOG (Fats, Oils, Grease), General Stormwater, Litter, Nutrients, Pesticides, Petroleum Products, Sediment, Toxic Contaminants, Heavy Metals</w:t>
            </w:r>
          </w:p>
        </w:tc>
        <w:tc>
          <w:tcPr>
            <w:tcW w:w="1621" w:type="dxa"/>
            <w:hideMark/>
          </w:tcPr>
          <w:p w14:paraId="0633718D"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Marina Owners, Operators, Managers</w:t>
            </w:r>
          </w:p>
        </w:tc>
        <w:tc>
          <w:tcPr>
            <w:tcW w:w="2523" w:type="dxa"/>
            <w:hideMark/>
          </w:tcPr>
          <w:p w14:paraId="7E97D6E8" w14:textId="71E5A93B"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SC Clean Marina Program. This voluntary certification program recognized marinas, boatyards, and yacht clubs for helping create a cleaner marine environment in South Carolina</w:t>
            </w:r>
            <w:r>
              <w:rPr>
                <w:rFonts w:eastAsia="Times New Roman" w:cs="Calibri"/>
                <w:color w:val="000000"/>
                <w:kern w:val="0"/>
                <w:sz w:val="20"/>
                <w:szCs w:val="20"/>
                <w14:ligatures w14:val="none"/>
              </w:rPr>
              <w:t>—the</w:t>
            </w:r>
            <w:r w:rsidRPr="00AD0C7A">
              <w:rPr>
                <w:rFonts w:eastAsia="Times New Roman" w:cs="Calibri"/>
                <w:color w:val="000000"/>
                <w:kern w:val="0"/>
                <w:sz w:val="20"/>
                <w:szCs w:val="20"/>
                <w14:ligatures w14:val="none"/>
              </w:rPr>
              <w:t xml:space="preserve"> program aimed to protect and improve local water quality by reducing marine pollution. In 2024, two marinas </w:t>
            </w:r>
            <w:r>
              <w:rPr>
                <w:rFonts w:eastAsia="Times New Roman" w:cs="Calibri"/>
                <w:color w:val="000000"/>
                <w:kern w:val="0"/>
                <w:sz w:val="20"/>
                <w:szCs w:val="20"/>
                <w14:ligatures w14:val="none"/>
              </w:rPr>
              <w:t>underwent site review</w:t>
            </w:r>
            <w:r w:rsidRPr="00AD0C7A">
              <w:rPr>
                <w:rFonts w:eastAsia="Times New Roman" w:cs="Calibri"/>
                <w:color w:val="000000"/>
                <w:kern w:val="0"/>
                <w:sz w:val="20"/>
                <w:szCs w:val="20"/>
                <w14:ligatures w14:val="none"/>
              </w:rPr>
              <w:t xml:space="preserve"> to certify/recertify as clean marinas, including Myrtle Beach Yacht Club in Little River, SC and Charleston County Parks’ Cooper River Marina in North Charleston. The number of marinas certified/recertified each year determines the impact.</w:t>
            </w:r>
          </w:p>
        </w:tc>
        <w:tc>
          <w:tcPr>
            <w:tcW w:w="1613" w:type="dxa"/>
            <w:hideMark/>
          </w:tcPr>
          <w:p w14:paraId="221C7453"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p>
        </w:tc>
        <w:tc>
          <w:tcPr>
            <w:tcW w:w="1897" w:type="dxa"/>
            <w:hideMark/>
          </w:tcPr>
          <w:p w14:paraId="38A75950"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SC Sea Grant Consortium, SCDNR, Clemson Extension, SCDHEC-OCRM and Marina Industry Professionals (including consultants and marina managers who serve on the CM Technical Advisory Committee)</w:t>
            </w:r>
          </w:p>
        </w:tc>
        <w:tc>
          <w:tcPr>
            <w:tcW w:w="980" w:type="dxa"/>
            <w:hideMark/>
          </w:tcPr>
          <w:p w14:paraId="071A1EA5" w14:textId="77777777" w:rsidR="004357B6" w:rsidRPr="00AD0C7A" w:rsidRDefault="004357B6" w:rsidP="004357B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1/1/24</w:t>
            </w:r>
          </w:p>
        </w:tc>
        <w:tc>
          <w:tcPr>
            <w:tcW w:w="995" w:type="dxa"/>
            <w:hideMark/>
          </w:tcPr>
          <w:p w14:paraId="1016457C" w14:textId="77777777" w:rsidR="004357B6" w:rsidRPr="00AD0C7A" w:rsidRDefault="004357B6" w:rsidP="004357B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12/31/24</w:t>
            </w:r>
          </w:p>
        </w:tc>
        <w:tc>
          <w:tcPr>
            <w:tcW w:w="1080" w:type="dxa"/>
            <w:hideMark/>
          </w:tcPr>
          <w:p w14:paraId="41745999" w14:textId="77777777" w:rsidR="004357B6" w:rsidRPr="00AD0C7A" w:rsidRDefault="004357B6" w:rsidP="004357B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2</w:t>
            </w:r>
          </w:p>
        </w:tc>
      </w:tr>
      <w:tr w:rsidR="004357B6" w:rsidRPr="00AD0C7A" w14:paraId="2948E38E" w14:textId="77777777" w:rsidTr="00F4318C">
        <w:trPr>
          <w:gridAfter w:val="1"/>
          <w:wAfter w:w="15" w:type="dxa"/>
          <w:cantSplit/>
          <w:trHeight w:val="1450"/>
        </w:trPr>
        <w:tc>
          <w:tcPr>
            <w:cnfStyle w:val="001000000000" w:firstRow="0" w:lastRow="0" w:firstColumn="1" w:lastColumn="0" w:oddVBand="0" w:evenVBand="0" w:oddHBand="0" w:evenHBand="0" w:firstRowFirstColumn="0" w:firstRowLastColumn="0" w:lastRowFirstColumn="0" w:lastRowLastColumn="0"/>
            <w:tcW w:w="1161" w:type="dxa"/>
            <w:hideMark/>
          </w:tcPr>
          <w:p w14:paraId="77872EF9" w14:textId="77777777" w:rsidR="004357B6" w:rsidRPr="00AD0C7A" w:rsidRDefault="004357B6" w:rsidP="004357B6">
            <w:pPr>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lastRenderedPageBreak/>
              <w:t>Direct</w:t>
            </w:r>
          </w:p>
        </w:tc>
        <w:tc>
          <w:tcPr>
            <w:tcW w:w="1347" w:type="dxa"/>
            <w:hideMark/>
          </w:tcPr>
          <w:p w14:paraId="1821FB6C"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Training</w:t>
            </w:r>
          </w:p>
        </w:tc>
        <w:tc>
          <w:tcPr>
            <w:tcW w:w="1443" w:type="dxa"/>
            <w:hideMark/>
          </w:tcPr>
          <w:p w14:paraId="6AB7268A"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Bacteria, Freshwater, General Stormwater, Litter, Nutrients, Petroleum products, Temperature</w:t>
            </w:r>
          </w:p>
        </w:tc>
        <w:tc>
          <w:tcPr>
            <w:tcW w:w="1621" w:type="dxa"/>
            <w:hideMark/>
          </w:tcPr>
          <w:p w14:paraId="0F4E60D7"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Higher Education Students, K-12 Students, Youth, Residential, Teachers</w:t>
            </w:r>
          </w:p>
        </w:tc>
        <w:tc>
          <w:tcPr>
            <w:tcW w:w="2523" w:type="dxa"/>
            <w:hideMark/>
          </w:tcPr>
          <w:p w14:paraId="4CE5D060" w14:textId="0A85127F"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 xml:space="preserve">South Carolina Adopt-A-Stream Saltwater Protocol Training. The South Carolina Adopt-a-Stream (SC AAS) program created a network of volunteers engaged in watershed stewardship, engagement, and education. </w:t>
            </w:r>
            <w:r>
              <w:rPr>
                <w:rFonts w:eastAsia="Times New Roman" w:cs="Calibri"/>
                <w:color w:val="000000"/>
                <w:kern w:val="0"/>
                <w:sz w:val="20"/>
                <w:szCs w:val="20"/>
                <w14:ligatures w14:val="none"/>
              </w:rPr>
              <w:t>The number of volunteers determined the impact</w:t>
            </w:r>
            <w:r w:rsidRPr="00AD0C7A">
              <w:rPr>
                <w:rFonts w:eastAsia="Times New Roman" w:cs="Calibri"/>
                <w:color w:val="000000"/>
                <w:kern w:val="0"/>
                <w:sz w:val="20"/>
                <w:szCs w:val="20"/>
                <w14:ligatures w14:val="none"/>
              </w:rPr>
              <w:t>.</w:t>
            </w:r>
          </w:p>
        </w:tc>
        <w:tc>
          <w:tcPr>
            <w:tcW w:w="1613" w:type="dxa"/>
            <w:hideMark/>
          </w:tcPr>
          <w:p w14:paraId="2777DC87" w14:textId="7B41EA7A"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 xml:space="preserve">SC AAS volunteers </w:t>
            </w:r>
            <w:r>
              <w:rPr>
                <w:rFonts w:eastAsia="Times New Roman" w:cs="Calibri"/>
                <w:color w:val="000000"/>
                <w:kern w:val="0"/>
                <w:sz w:val="20"/>
                <w:szCs w:val="20"/>
                <w14:ligatures w14:val="none"/>
              </w:rPr>
              <w:t>were important</w:t>
            </w:r>
            <w:r w:rsidRPr="00AD0C7A">
              <w:rPr>
                <w:rFonts w:eastAsia="Times New Roman" w:cs="Calibri"/>
                <w:color w:val="000000"/>
                <w:kern w:val="0"/>
                <w:sz w:val="20"/>
                <w:szCs w:val="20"/>
                <w14:ligatures w14:val="none"/>
              </w:rPr>
              <w:t xml:space="preserve"> in monitoring and tracking water quality while sharing information about local water resources with their communities. In Beaufort County, </w:t>
            </w:r>
            <w:r>
              <w:rPr>
                <w:rFonts w:eastAsia="Times New Roman" w:cs="Calibri"/>
                <w:color w:val="000000"/>
                <w:kern w:val="0"/>
                <w:sz w:val="20"/>
                <w:szCs w:val="20"/>
                <w14:ligatures w14:val="none"/>
              </w:rPr>
              <w:t>51</w:t>
            </w:r>
            <w:r w:rsidRPr="00AD0C7A">
              <w:rPr>
                <w:rFonts w:eastAsia="Times New Roman" w:cs="Calibri"/>
                <w:color w:val="000000"/>
                <w:kern w:val="0"/>
                <w:sz w:val="20"/>
                <w:szCs w:val="20"/>
                <w14:ligatures w14:val="none"/>
              </w:rPr>
              <w:t xml:space="preserve"> volunteers (</w:t>
            </w:r>
            <w:r>
              <w:rPr>
                <w:rFonts w:eastAsia="Times New Roman" w:cs="Calibri"/>
                <w:color w:val="000000"/>
                <w:kern w:val="0"/>
                <w:sz w:val="20"/>
                <w:szCs w:val="20"/>
                <w14:ligatures w14:val="none"/>
              </w:rPr>
              <w:t>33</w:t>
            </w:r>
            <w:r w:rsidRPr="00AD0C7A">
              <w:rPr>
                <w:rFonts w:eastAsia="Times New Roman" w:cs="Calibri"/>
                <w:color w:val="000000"/>
                <w:kern w:val="0"/>
                <w:sz w:val="20"/>
                <w:szCs w:val="20"/>
                <w14:ligatures w14:val="none"/>
              </w:rPr>
              <w:t xml:space="preserve"> of which were certified this year) adopted </w:t>
            </w:r>
            <w:r>
              <w:rPr>
                <w:rFonts w:eastAsia="Times New Roman" w:cs="Calibri"/>
                <w:color w:val="000000"/>
                <w:kern w:val="0"/>
                <w:sz w:val="20"/>
                <w:szCs w:val="20"/>
                <w14:ligatures w14:val="none"/>
              </w:rPr>
              <w:t>28</w:t>
            </w:r>
            <w:r w:rsidRPr="00AD0C7A">
              <w:rPr>
                <w:rFonts w:eastAsia="Times New Roman" w:cs="Calibri"/>
                <w:color w:val="000000"/>
                <w:kern w:val="0"/>
                <w:sz w:val="20"/>
                <w:szCs w:val="20"/>
                <w14:ligatures w14:val="none"/>
              </w:rPr>
              <w:t xml:space="preserve"> sites </w:t>
            </w:r>
            <w:r>
              <w:rPr>
                <w:rFonts w:eastAsia="Times New Roman" w:cs="Calibri"/>
                <w:color w:val="000000"/>
                <w:kern w:val="0"/>
                <w:sz w:val="20"/>
                <w:szCs w:val="20"/>
                <w14:ligatures w14:val="none"/>
              </w:rPr>
              <w:t>sampled 248</w:t>
            </w:r>
            <w:r w:rsidRPr="00AD0C7A">
              <w:rPr>
                <w:rFonts w:eastAsia="Times New Roman" w:cs="Calibri"/>
                <w:color w:val="000000"/>
                <w:kern w:val="0"/>
                <w:sz w:val="20"/>
                <w:szCs w:val="20"/>
                <w14:ligatures w14:val="none"/>
              </w:rPr>
              <w:t xml:space="preserve"> times, donating </w:t>
            </w:r>
            <w:r>
              <w:rPr>
                <w:rFonts w:eastAsia="Times New Roman" w:cs="Calibri"/>
                <w:color w:val="000000"/>
                <w:kern w:val="0"/>
                <w:sz w:val="20"/>
                <w:szCs w:val="20"/>
                <w14:ligatures w14:val="none"/>
              </w:rPr>
              <w:t>492</w:t>
            </w:r>
            <w:r w:rsidRPr="00AD0C7A">
              <w:rPr>
                <w:rFonts w:eastAsia="Times New Roman" w:cs="Calibri"/>
                <w:color w:val="000000"/>
                <w:kern w:val="0"/>
                <w:sz w:val="20"/>
                <w:szCs w:val="20"/>
                <w14:ligatures w14:val="none"/>
              </w:rPr>
              <w:t xml:space="preserve"> hours to the program.</w:t>
            </w:r>
          </w:p>
        </w:tc>
        <w:tc>
          <w:tcPr>
            <w:tcW w:w="1897" w:type="dxa"/>
            <w:hideMark/>
          </w:tcPr>
          <w:p w14:paraId="3C53DEDD"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Clemson Extension, SC DES, Port Royal Sound Foundation</w:t>
            </w:r>
          </w:p>
        </w:tc>
        <w:tc>
          <w:tcPr>
            <w:tcW w:w="980" w:type="dxa"/>
            <w:hideMark/>
          </w:tcPr>
          <w:p w14:paraId="7899AA7C" w14:textId="77777777" w:rsidR="004357B6" w:rsidRPr="00AD0C7A" w:rsidRDefault="004357B6" w:rsidP="004357B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1/1/24</w:t>
            </w:r>
          </w:p>
        </w:tc>
        <w:tc>
          <w:tcPr>
            <w:tcW w:w="995" w:type="dxa"/>
            <w:hideMark/>
          </w:tcPr>
          <w:p w14:paraId="3A2E4DF5" w14:textId="77777777" w:rsidR="004357B6" w:rsidRPr="00AD0C7A" w:rsidRDefault="004357B6" w:rsidP="004357B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12/31/24</w:t>
            </w:r>
          </w:p>
        </w:tc>
        <w:tc>
          <w:tcPr>
            <w:tcW w:w="1080" w:type="dxa"/>
            <w:hideMark/>
          </w:tcPr>
          <w:p w14:paraId="1D719409" w14:textId="1DEAC84C" w:rsidR="004357B6" w:rsidRPr="00AD0C7A" w:rsidRDefault="004357B6" w:rsidP="004357B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 </w:t>
            </w:r>
            <w:r>
              <w:rPr>
                <w:rFonts w:eastAsia="Times New Roman" w:cs="Calibri"/>
                <w:color w:val="000000"/>
                <w:kern w:val="0"/>
                <w:sz w:val="20"/>
                <w:szCs w:val="20"/>
                <w14:ligatures w14:val="none"/>
              </w:rPr>
              <w:t>51</w:t>
            </w:r>
          </w:p>
        </w:tc>
      </w:tr>
      <w:tr w:rsidR="004357B6" w:rsidRPr="00AD0C7A" w14:paraId="6C85D0DD" w14:textId="77777777" w:rsidTr="00F4318C">
        <w:trPr>
          <w:gridAfter w:val="1"/>
          <w:cnfStyle w:val="000000100000" w:firstRow="0" w:lastRow="0" w:firstColumn="0" w:lastColumn="0" w:oddVBand="0" w:evenVBand="0" w:oddHBand="1" w:evenHBand="0" w:firstRowFirstColumn="0" w:firstRowLastColumn="0" w:lastRowFirstColumn="0" w:lastRowLastColumn="0"/>
          <w:wAfter w:w="15" w:type="dxa"/>
          <w:cantSplit/>
          <w:trHeight w:val="1160"/>
        </w:trPr>
        <w:tc>
          <w:tcPr>
            <w:cnfStyle w:val="001000000000" w:firstRow="0" w:lastRow="0" w:firstColumn="1" w:lastColumn="0" w:oddVBand="0" w:evenVBand="0" w:oddHBand="0" w:evenHBand="0" w:firstRowFirstColumn="0" w:firstRowLastColumn="0" w:lastRowFirstColumn="0" w:lastRowLastColumn="0"/>
            <w:tcW w:w="1161" w:type="dxa"/>
            <w:hideMark/>
          </w:tcPr>
          <w:p w14:paraId="6C4E8098" w14:textId="77777777" w:rsidR="004357B6" w:rsidRPr="00AD0C7A" w:rsidRDefault="004357B6" w:rsidP="004357B6">
            <w:pPr>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Direct</w:t>
            </w:r>
          </w:p>
        </w:tc>
        <w:tc>
          <w:tcPr>
            <w:tcW w:w="1347" w:type="dxa"/>
            <w:hideMark/>
          </w:tcPr>
          <w:p w14:paraId="1AA84866"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Water Testing</w:t>
            </w:r>
          </w:p>
        </w:tc>
        <w:tc>
          <w:tcPr>
            <w:tcW w:w="1443" w:type="dxa"/>
            <w:hideMark/>
          </w:tcPr>
          <w:p w14:paraId="44EE2A3A"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Nutrients, Toxic Contaminants, Heavy Metals</w:t>
            </w:r>
          </w:p>
        </w:tc>
        <w:tc>
          <w:tcPr>
            <w:tcW w:w="1621" w:type="dxa"/>
            <w:hideMark/>
          </w:tcPr>
          <w:p w14:paraId="7FD6BD3F"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Agriculture, Landscapers, Landscape Designers, Nurseries, Grounds Crew, Maintenance, Facilities Staff, Residential, Pond Management Companies</w:t>
            </w:r>
          </w:p>
        </w:tc>
        <w:tc>
          <w:tcPr>
            <w:tcW w:w="2523" w:type="dxa"/>
            <w:hideMark/>
          </w:tcPr>
          <w:p w14:paraId="6C271358"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Water Testing. Clemson Extension allowed citizens to test water for agricultural purposes and check typical water pollutants. The amount of water testing requests in Beaufort County determined the impact.</w:t>
            </w:r>
          </w:p>
        </w:tc>
        <w:tc>
          <w:tcPr>
            <w:tcW w:w="1613" w:type="dxa"/>
            <w:hideMark/>
          </w:tcPr>
          <w:p w14:paraId="321E01BE" w14:textId="3F0A362E"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Stormwater pond managers also used this service to test the health and efficacy of stormwater ponds</w:t>
            </w:r>
            <w:r>
              <w:rPr>
                <w:rFonts w:eastAsia="Times New Roman" w:cs="Calibri"/>
                <w:color w:val="000000"/>
                <w:kern w:val="0"/>
                <w:sz w:val="20"/>
                <w:szCs w:val="20"/>
                <w14:ligatures w14:val="none"/>
              </w:rPr>
              <w:t>.</w:t>
            </w:r>
          </w:p>
        </w:tc>
        <w:tc>
          <w:tcPr>
            <w:tcW w:w="1897" w:type="dxa"/>
            <w:hideMark/>
          </w:tcPr>
          <w:p w14:paraId="4435A9B8"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Clemson Extension</w:t>
            </w:r>
          </w:p>
        </w:tc>
        <w:tc>
          <w:tcPr>
            <w:tcW w:w="980" w:type="dxa"/>
            <w:hideMark/>
          </w:tcPr>
          <w:p w14:paraId="59BCCD8F" w14:textId="77777777" w:rsidR="004357B6" w:rsidRPr="00AD0C7A" w:rsidRDefault="004357B6" w:rsidP="004357B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1/1/24</w:t>
            </w:r>
          </w:p>
        </w:tc>
        <w:tc>
          <w:tcPr>
            <w:tcW w:w="995" w:type="dxa"/>
            <w:hideMark/>
          </w:tcPr>
          <w:p w14:paraId="3B26DF5C" w14:textId="77777777" w:rsidR="004357B6" w:rsidRPr="00AD0C7A" w:rsidRDefault="004357B6" w:rsidP="004357B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12/31/24</w:t>
            </w:r>
          </w:p>
        </w:tc>
        <w:tc>
          <w:tcPr>
            <w:tcW w:w="1080" w:type="dxa"/>
            <w:hideMark/>
          </w:tcPr>
          <w:p w14:paraId="5D53A24A" w14:textId="77777777" w:rsidR="004357B6" w:rsidRPr="00AD0C7A" w:rsidRDefault="004357B6" w:rsidP="004357B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8</w:t>
            </w:r>
          </w:p>
        </w:tc>
      </w:tr>
      <w:tr w:rsidR="00F4318C" w:rsidRPr="00AD0C7A" w14:paraId="15BF8286" w14:textId="77777777" w:rsidTr="00F4318C">
        <w:trPr>
          <w:gridAfter w:val="1"/>
          <w:wAfter w:w="15" w:type="dxa"/>
          <w:cantSplit/>
          <w:trHeight w:val="870"/>
        </w:trPr>
        <w:tc>
          <w:tcPr>
            <w:cnfStyle w:val="001000000000" w:firstRow="0" w:lastRow="0" w:firstColumn="1" w:lastColumn="0" w:oddVBand="0" w:evenVBand="0" w:oddHBand="0" w:evenHBand="0" w:firstRowFirstColumn="0" w:firstRowLastColumn="0" w:lastRowFirstColumn="0" w:lastRowLastColumn="0"/>
            <w:tcW w:w="1161" w:type="dxa"/>
            <w:hideMark/>
          </w:tcPr>
          <w:p w14:paraId="64AAA246" w14:textId="77777777" w:rsidR="004357B6" w:rsidRPr="00AD0C7A" w:rsidRDefault="004357B6" w:rsidP="004357B6">
            <w:pPr>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lastRenderedPageBreak/>
              <w:t>Direct</w:t>
            </w:r>
          </w:p>
        </w:tc>
        <w:tc>
          <w:tcPr>
            <w:tcW w:w="1347" w:type="dxa"/>
            <w:hideMark/>
          </w:tcPr>
          <w:p w14:paraId="0120382B"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Workshop</w:t>
            </w:r>
          </w:p>
        </w:tc>
        <w:tc>
          <w:tcPr>
            <w:tcW w:w="1443" w:type="dxa"/>
            <w:hideMark/>
          </w:tcPr>
          <w:p w14:paraId="4C1769D7"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General Stormwater</w:t>
            </w:r>
          </w:p>
        </w:tc>
        <w:tc>
          <w:tcPr>
            <w:tcW w:w="1621" w:type="dxa"/>
            <w:hideMark/>
          </w:tcPr>
          <w:p w14:paraId="39443AFE"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Residential</w:t>
            </w:r>
          </w:p>
        </w:tc>
        <w:tc>
          <w:tcPr>
            <w:tcW w:w="2523" w:type="dxa"/>
            <w:hideMark/>
          </w:tcPr>
          <w:p w14:paraId="0997F812" w14:textId="33C9AFB1"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 xml:space="preserve">Community-based Oyster Shell Recycling and Bed Restoration Project Bagging Events. </w:t>
            </w:r>
            <w:r>
              <w:rPr>
                <w:rFonts w:eastAsia="Times New Roman" w:cs="Calibri"/>
                <w:color w:val="000000"/>
                <w:kern w:val="0"/>
                <w:sz w:val="20"/>
                <w:szCs w:val="20"/>
                <w14:ligatures w14:val="none"/>
              </w:rPr>
              <w:t>This project aimed</w:t>
            </w:r>
            <w:r w:rsidRPr="00AD0C7A">
              <w:rPr>
                <w:rFonts w:eastAsia="Times New Roman" w:cs="Calibri"/>
                <w:color w:val="000000"/>
                <w:kern w:val="0"/>
                <w:sz w:val="20"/>
                <w:szCs w:val="20"/>
                <w14:ligatures w14:val="none"/>
              </w:rPr>
              <w:t xml:space="preserve"> to educate the public about the beauty, utility, and health of Hilton Head Island's </w:t>
            </w:r>
            <w:r>
              <w:rPr>
                <w:rFonts w:eastAsia="Times New Roman" w:cs="Calibri"/>
                <w:color w:val="000000"/>
                <w:kern w:val="0"/>
                <w:sz w:val="20"/>
                <w:szCs w:val="20"/>
                <w14:ligatures w14:val="none"/>
              </w:rPr>
              <w:t>salt marsh</w:t>
            </w:r>
            <w:r w:rsidRPr="00AD0C7A">
              <w:rPr>
                <w:rFonts w:eastAsia="Times New Roman" w:cs="Calibri"/>
                <w:color w:val="000000"/>
                <w:kern w:val="0"/>
                <w:sz w:val="20"/>
                <w:szCs w:val="20"/>
                <w14:ligatures w14:val="none"/>
              </w:rPr>
              <w:t xml:space="preserve"> ecosystem. It also described to participants how this ecosystem </w:t>
            </w:r>
            <w:r>
              <w:rPr>
                <w:rFonts w:eastAsia="Times New Roman" w:cs="Calibri"/>
                <w:color w:val="000000"/>
                <w:kern w:val="0"/>
                <w:sz w:val="20"/>
                <w:szCs w:val="20"/>
                <w14:ligatures w14:val="none"/>
              </w:rPr>
              <w:t>relies</w:t>
            </w:r>
            <w:r w:rsidRPr="00AD0C7A">
              <w:rPr>
                <w:rFonts w:eastAsia="Times New Roman" w:cs="Calibri"/>
                <w:color w:val="000000"/>
                <w:kern w:val="0"/>
                <w:sz w:val="20"/>
                <w:szCs w:val="20"/>
                <w14:ligatures w14:val="none"/>
              </w:rPr>
              <w:t xml:space="preserve"> on oysters and good water quality. The impact was determined by participation.</w:t>
            </w:r>
          </w:p>
        </w:tc>
        <w:tc>
          <w:tcPr>
            <w:tcW w:w="1613" w:type="dxa"/>
            <w:hideMark/>
          </w:tcPr>
          <w:p w14:paraId="26147D31" w14:textId="61DFF583"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 xml:space="preserve">The Outside Foundation hosted </w:t>
            </w:r>
            <w:r w:rsidR="0008280E">
              <w:rPr>
                <w:rFonts w:eastAsia="Times New Roman" w:cs="Calibri"/>
                <w:color w:val="000000"/>
                <w:kern w:val="0"/>
                <w:sz w:val="20"/>
                <w:szCs w:val="20"/>
                <w14:ligatures w14:val="none"/>
              </w:rPr>
              <w:t>13</w:t>
            </w:r>
            <w:r w:rsidRPr="00AD0C7A">
              <w:rPr>
                <w:rFonts w:eastAsia="Times New Roman" w:cs="Calibri"/>
                <w:color w:val="000000"/>
                <w:kern w:val="0"/>
                <w:sz w:val="20"/>
                <w:szCs w:val="20"/>
                <w14:ligatures w14:val="none"/>
              </w:rPr>
              <w:t xml:space="preserve"> bagging events where </w:t>
            </w:r>
            <w:r w:rsidR="002B10BE">
              <w:rPr>
                <w:rFonts w:eastAsia="Times New Roman" w:cs="Calibri"/>
                <w:color w:val="000000"/>
                <w:kern w:val="0"/>
                <w:sz w:val="20"/>
                <w:szCs w:val="20"/>
                <w14:ligatures w14:val="none"/>
              </w:rPr>
              <w:t>461</w:t>
            </w:r>
            <w:r w:rsidRPr="00AD0C7A">
              <w:rPr>
                <w:rFonts w:eastAsia="Times New Roman" w:cs="Calibri"/>
                <w:color w:val="000000"/>
                <w:kern w:val="0"/>
                <w:sz w:val="20"/>
                <w:szCs w:val="20"/>
                <w14:ligatures w14:val="none"/>
              </w:rPr>
              <w:t xml:space="preserve"> volunteers recycled oyster shells into filled </w:t>
            </w:r>
            <w:r w:rsidR="002B10BE">
              <w:rPr>
                <w:rFonts w:eastAsia="Times New Roman" w:cs="Calibri"/>
                <w:color w:val="000000"/>
                <w:kern w:val="0"/>
                <w:sz w:val="20"/>
                <w:szCs w:val="20"/>
                <w14:ligatures w14:val="none"/>
              </w:rPr>
              <w:t>3826</w:t>
            </w:r>
            <w:r w:rsidRPr="00AD0C7A">
              <w:rPr>
                <w:rFonts w:eastAsia="Times New Roman" w:cs="Calibri"/>
                <w:color w:val="000000"/>
                <w:kern w:val="0"/>
                <w:sz w:val="20"/>
                <w:szCs w:val="20"/>
                <w14:ligatures w14:val="none"/>
              </w:rPr>
              <w:t xml:space="preserve"> bags for reef building. The events took place on </w:t>
            </w:r>
            <w:r w:rsidR="002B10BE">
              <w:rPr>
                <w:rFonts w:eastAsia="Times New Roman" w:cs="Calibri"/>
                <w:color w:val="000000"/>
                <w:kern w:val="0"/>
                <w:sz w:val="20"/>
                <w:szCs w:val="20"/>
                <w14:ligatures w14:val="none"/>
              </w:rPr>
              <w:t>1/7/24, 1/24/24, 1/28/24, 2/7/24, 2/11/24, 2/25/24, 3/10/24, 4/7/24, 4/14/24, 4/24/24, 5/9/24. 9/21/24, and 10/13/24.</w:t>
            </w:r>
          </w:p>
        </w:tc>
        <w:tc>
          <w:tcPr>
            <w:tcW w:w="1897" w:type="dxa"/>
            <w:hideMark/>
          </w:tcPr>
          <w:p w14:paraId="7B13928B"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The Outside Foundation, Coastal Conservation League, SC DNR, Town of Hilton Head Island</w:t>
            </w:r>
          </w:p>
        </w:tc>
        <w:tc>
          <w:tcPr>
            <w:tcW w:w="980" w:type="dxa"/>
            <w:hideMark/>
          </w:tcPr>
          <w:p w14:paraId="38E9E538" w14:textId="77777777" w:rsidR="004357B6" w:rsidRPr="00AD0C7A" w:rsidRDefault="004357B6" w:rsidP="004357B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1/1/24</w:t>
            </w:r>
          </w:p>
        </w:tc>
        <w:tc>
          <w:tcPr>
            <w:tcW w:w="995" w:type="dxa"/>
            <w:hideMark/>
          </w:tcPr>
          <w:p w14:paraId="000B5F9A" w14:textId="77777777" w:rsidR="004357B6" w:rsidRPr="00AD0C7A" w:rsidRDefault="004357B6" w:rsidP="004357B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12/31/24</w:t>
            </w:r>
          </w:p>
        </w:tc>
        <w:tc>
          <w:tcPr>
            <w:tcW w:w="1080" w:type="dxa"/>
            <w:hideMark/>
          </w:tcPr>
          <w:p w14:paraId="4F5F4AA5" w14:textId="37ADEEE1" w:rsidR="004357B6" w:rsidRPr="00AD0C7A" w:rsidRDefault="004357B6" w:rsidP="00F4318C">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 </w:t>
            </w:r>
            <w:r w:rsidR="002B10BE">
              <w:rPr>
                <w:rFonts w:eastAsia="Times New Roman" w:cs="Calibri"/>
                <w:color w:val="000000"/>
                <w:kern w:val="0"/>
                <w:sz w:val="20"/>
                <w:szCs w:val="20"/>
                <w14:ligatures w14:val="none"/>
              </w:rPr>
              <w:t>461</w:t>
            </w:r>
          </w:p>
        </w:tc>
      </w:tr>
      <w:tr w:rsidR="00F4318C" w:rsidRPr="00AD0C7A" w14:paraId="1998DE1C" w14:textId="77777777" w:rsidTr="00F4318C">
        <w:trPr>
          <w:gridAfter w:val="1"/>
          <w:cnfStyle w:val="000000100000" w:firstRow="0" w:lastRow="0" w:firstColumn="0" w:lastColumn="0" w:oddVBand="0" w:evenVBand="0" w:oddHBand="1" w:evenHBand="0" w:firstRowFirstColumn="0" w:firstRowLastColumn="0" w:lastRowFirstColumn="0" w:lastRowLastColumn="0"/>
          <w:wAfter w:w="15" w:type="dxa"/>
          <w:cantSplit/>
          <w:trHeight w:val="870"/>
        </w:trPr>
        <w:tc>
          <w:tcPr>
            <w:cnfStyle w:val="001000000000" w:firstRow="0" w:lastRow="0" w:firstColumn="1" w:lastColumn="0" w:oddVBand="0" w:evenVBand="0" w:oddHBand="0" w:evenHBand="0" w:firstRowFirstColumn="0" w:firstRowLastColumn="0" w:lastRowFirstColumn="0" w:lastRowLastColumn="0"/>
            <w:tcW w:w="1161" w:type="dxa"/>
            <w:hideMark/>
          </w:tcPr>
          <w:p w14:paraId="6EFF02FA" w14:textId="77777777" w:rsidR="004357B6" w:rsidRPr="00AD0C7A" w:rsidRDefault="004357B6" w:rsidP="004357B6">
            <w:pPr>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lastRenderedPageBreak/>
              <w:t>Direct</w:t>
            </w:r>
          </w:p>
        </w:tc>
        <w:tc>
          <w:tcPr>
            <w:tcW w:w="1347" w:type="dxa"/>
            <w:hideMark/>
          </w:tcPr>
          <w:p w14:paraId="482228C8"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Workshop</w:t>
            </w:r>
          </w:p>
        </w:tc>
        <w:tc>
          <w:tcPr>
            <w:tcW w:w="1443" w:type="dxa"/>
            <w:hideMark/>
          </w:tcPr>
          <w:p w14:paraId="61835327"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General Stormwater</w:t>
            </w:r>
          </w:p>
        </w:tc>
        <w:tc>
          <w:tcPr>
            <w:tcW w:w="1621" w:type="dxa"/>
            <w:hideMark/>
          </w:tcPr>
          <w:p w14:paraId="0619D87D"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Residential</w:t>
            </w:r>
          </w:p>
        </w:tc>
        <w:tc>
          <w:tcPr>
            <w:tcW w:w="2523" w:type="dxa"/>
            <w:hideMark/>
          </w:tcPr>
          <w:p w14:paraId="2892D44E" w14:textId="6D68137A"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 xml:space="preserve">The Outside Foundation's "Community-based Oyster Shell Recycling and Bed Restoration" Reef Build Events. </w:t>
            </w:r>
            <w:r>
              <w:rPr>
                <w:rFonts w:eastAsia="Times New Roman" w:cs="Calibri"/>
                <w:color w:val="000000"/>
                <w:kern w:val="0"/>
                <w:sz w:val="20"/>
                <w:szCs w:val="20"/>
                <w14:ligatures w14:val="none"/>
              </w:rPr>
              <w:t>This project aimed</w:t>
            </w:r>
            <w:r w:rsidRPr="00AD0C7A">
              <w:rPr>
                <w:rFonts w:eastAsia="Times New Roman" w:cs="Calibri"/>
                <w:color w:val="000000"/>
                <w:kern w:val="0"/>
                <w:sz w:val="20"/>
                <w:szCs w:val="20"/>
                <w14:ligatures w14:val="none"/>
              </w:rPr>
              <w:t xml:space="preserve"> to educate the public about the beauty, utility, and health of Hilton Head Island's </w:t>
            </w:r>
            <w:r>
              <w:rPr>
                <w:rFonts w:eastAsia="Times New Roman" w:cs="Calibri"/>
                <w:color w:val="000000"/>
                <w:kern w:val="0"/>
                <w:sz w:val="20"/>
                <w:szCs w:val="20"/>
                <w14:ligatures w14:val="none"/>
              </w:rPr>
              <w:t>salt marsh</w:t>
            </w:r>
            <w:r w:rsidRPr="00AD0C7A">
              <w:rPr>
                <w:rFonts w:eastAsia="Times New Roman" w:cs="Calibri"/>
                <w:color w:val="000000"/>
                <w:kern w:val="0"/>
                <w:sz w:val="20"/>
                <w:szCs w:val="20"/>
                <w14:ligatures w14:val="none"/>
              </w:rPr>
              <w:t xml:space="preserve"> ecosystem. It also described to participants how this ecosystem </w:t>
            </w:r>
            <w:r>
              <w:rPr>
                <w:rFonts w:eastAsia="Times New Roman" w:cs="Calibri"/>
                <w:color w:val="000000"/>
                <w:kern w:val="0"/>
                <w:sz w:val="20"/>
                <w:szCs w:val="20"/>
                <w14:ligatures w14:val="none"/>
              </w:rPr>
              <w:t>relies</w:t>
            </w:r>
            <w:r w:rsidRPr="00AD0C7A">
              <w:rPr>
                <w:rFonts w:eastAsia="Times New Roman" w:cs="Calibri"/>
                <w:color w:val="000000"/>
                <w:kern w:val="0"/>
                <w:sz w:val="20"/>
                <w:szCs w:val="20"/>
                <w14:ligatures w14:val="none"/>
              </w:rPr>
              <w:t xml:space="preserve"> on oysters and good water quality. The impact was determined by participation.</w:t>
            </w:r>
          </w:p>
        </w:tc>
        <w:tc>
          <w:tcPr>
            <w:tcW w:w="1613" w:type="dxa"/>
            <w:hideMark/>
          </w:tcPr>
          <w:p w14:paraId="23E78436" w14:textId="3A99D99A"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 xml:space="preserve">The Outside Foundation hosted </w:t>
            </w:r>
            <w:r w:rsidR="002B10BE">
              <w:rPr>
                <w:rFonts w:eastAsia="Times New Roman" w:cs="Calibri"/>
                <w:color w:val="000000"/>
                <w:kern w:val="0"/>
                <w:sz w:val="20"/>
                <w:szCs w:val="20"/>
                <w14:ligatures w14:val="none"/>
              </w:rPr>
              <w:t>eight</w:t>
            </w:r>
            <w:r w:rsidRPr="00AD0C7A">
              <w:rPr>
                <w:rFonts w:eastAsia="Times New Roman" w:cs="Calibri"/>
                <w:color w:val="000000"/>
                <w:kern w:val="0"/>
                <w:sz w:val="20"/>
                <w:szCs w:val="20"/>
                <w14:ligatures w14:val="none"/>
              </w:rPr>
              <w:t xml:space="preserve"> </w:t>
            </w:r>
            <w:r>
              <w:rPr>
                <w:rFonts w:eastAsia="Times New Roman" w:cs="Calibri"/>
                <w:color w:val="000000"/>
                <w:kern w:val="0"/>
                <w:sz w:val="20"/>
                <w:szCs w:val="20"/>
                <w14:ligatures w14:val="none"/>
              </w:rPr>
              <w:t>reef-building</w:t>
            </w:r>
            <w:r w:rsidRPr="00AD0C7A">
              <w:rPr>
                <w:rFonts w:eastAsia="Times New Roman" w:cs="Calibri"/>
                <w:color w:val="000000"/>
                <w:kern w:val="0"/>
                <w:sz w:val="20"/>
                <w:szCs w:val="20"/>
                <w14:ligatures w14:val="none"/>
              </w:rPr>
              <w:t xml:space="preserve"> events as part of their "Community-based Oyster Shell Recycling and Bed Restoration" project. The events took place on </w:t>
            </w:r>
            <w:r w:rsidR="002B10BE">
              <w:rPr>
                <w:rFonts w:eastAsia="Times New Roman" w:cs="Calibri"/>
                <w:color w:val="000000"/>
                <w:kern w:val="0"/>
                <w:sz w:val="20"/>
                <w:szCs w:val="20"/>
                <w14:ligatures w14:val="none"/>
              </w:rPr>
              <w:t>5/22/24, 5/23/24, 7/1/24, 7/16/24, 7/18/24, 7/19/24, 7/21-22/24, and 7/23/24.</w:t>
            </w:r>
          </w:p>
        </w:tc>
        <w:tc>
          <w:tcPr>
            <w:tcW w:w="1897" w:type="dxa"/>
            <w:hideMark/>
          </w:tcPr>
          <w:p w14:paraId="03C7D739" w14:textId="77777777" w:rsidR="004357B6" w:rsidRPr="00AD0C7A" w:rsidRDefault="004357B6" w:rsidP="004357B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The Outside Foundation, Coastal Conservation League, SC DNR, Town of Hilton Head Island</w:t>
            </w:r>
          </w:p>
        </w:tc>
        <w:tc>
          <w:tcPr>
            <w:tcW w:w="980" w:type="dxa"/>
            <w:hideMark/>
          </w:tcPr>
          <w:p w14:paraId="249863C0" w14:textId="77777777" w:rsidR="004357B6" w:rsidRPr="00AD0C7A" w:rsidRDefault="004357B6" w:rsidP="004357B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1/1/24</w:t>
            </w:r>
          </w:p>
        </w:tc>
        <w:tc>
          <w:tcPr>
            <w:tcW w:w="995" w:type="dxa"/>
            <w:hideMark/>
          </w:tcPr>
          <w:p w14:paraId="05377F84" w14:textId="77777777" w:rsidR="004357B6" w:rsidRPr="00AD0C7A" w:rsidRDefault="004357B6" w:rsidP="004357B6">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12/31/24</w:t>
            </w:r>
          </w:p>
        </w:tc>
        <w:tc>
          <w:tcPr>
            <w:tcW w:w="1080" w:type="dxa"/>
            <w:hideMark/>
          </w:tcPr>
          <w:p w14:paraId="3D23985C" w14:textId="072C5C1A" w:rsidR="004357B6" w:rsidRPr="00AD0C7A" w:rsidRDefault="004357B6" w:rsidP="00F4318C">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 </w:t>
            </w:r>
            <w:r w:rsidR="00F4318C">
              <w:rPr>
                <w:rFonts w:eastAsia="Times New Roman" w:cs="Calibri"/>
                <w:color w:val="000000"/>
                <w:kern w:val="0"/>
                <w:sz w:val="20"/>
                <w:szCs w:val="20"/>
                <w14:ligatures w14:val="none"/>
              </w:rPr>
              <w:t>140</w:t>
            </w:r>
          </w:p>
        </w:tc>
      </w:tr>
      <w:tr w:rsidR="004357B6" w:rsidRPr="00AD0C7A" w14:paraId="733C3F3C" w14:textId="77777777" w:rsidTr="00F4318C">
        <w:trPr>
          <w:gridAfter w:val="1"/>
          <w:wAfter w:w="15" w:type="dxa"/>
          <w:cantSplit/>
          <w:trHeight w:val="870"/>
        </w:trPr>
        <w:tc>
          <w:tcPr>
            <w:cnfStyle w:val="001000000000" w:firstRow="0" w:lastRow="0" w:firstColumn="1" w:lastColumn="0" w:oddVBand="0" w:evenVBand="0" w:oddHBand="0" w:evenHBand="0" w:firstRowFirstColumn="0" w:firstRowLastColumn="0" w:lastRowFirstColumn="0" w:lastRowLastColumn="0"/>
            <w:tcW w:w="1161" w:type="dxa"/>
            <w:hideMark/>
          </w:tcPr>
          <w:p w14:paraId="188DA61A" w14:textId="77777777" w:rsidR="004357B6" w:rsidRPr="00AD0C7A" w:rsidRDefault="004357B6" w:rsidP="004357B6">
            <w:pPr>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Direct</w:t>
            </w:r>
          </w:p>
        </w:tc>
        <w:tc>
          <w:tcPr>
            <w:tcW w:w="1347" w:type="dxa"/>
            <w:hideMark/>
          </w:tcPr>
          <w:p w14:paraId="0D29E354"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 xml:space="preserve">Workshop </w:t>
            </w:r>
          </w:p>
        </w:tc>
        <w:tc>
          <w:tcPr>
            <w:tcW w:w="1443" w:type="dxa"/>
            <w:hideMark/>
          </w:tcPr>
          <w:p w14:paraId="1B02C39E"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Bacteria, Freshwater, General Stormwater, Nutrients</w:t>
            </w:r>
          </w:p>
        </w:tc>
        <w:tc>
          <w:tcPr>
            <w:tcW w:w="1621" w:type="dxa"/>
            <w:hideMark/>
          </w:tcPr>
          <w:p w14:paraId="54173D6B"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Residential</w:t>
            </w:r>
          </w:p>
        </w:tc>
        <w:tc>
          <w:tcPr>
            <w:tcW w:w="2523" w:type="dxa"/>
            <w:hideMark/>
          </w:tcPr>
          <w:p w14:paraId="1A9C147B"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Rain Garden Maintenance Workshop. The LSP presented and demonstrated best practices and general timelines for rain garden maintenance. Participants then used skills learned in the workshop to perform maintenance on a local rain garden. The number of people in attendance determined the impact.</w:t>
            </w:r>
          </w:p>
        </w:tc>
        <w:tc>
          <w:tcPr>
            <w:tcW w:w="1613" w:type="dxa"/>
            <w:hideMark/>
          </w:tcPr>
          <w:p w14:paraId="70CA67A8"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p>
        </w:tc>
        <w:tc>
          <w:tcPr>
            <w:tcW w:w="1897" w:type="dxa"/>
            <w:hideMark/>
          </w:tcPr>
          <w:p w14:paraId="1FF781FB" w14:textId="77777777" w:rsidR="004357B6" w:rsidRPr="00AD0C7A" w:rsidRDefault="004357B6" w:rsidP="004357B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Clemson Extension, LSP</w:t>
            </w:r>
          </w:p>
        </w:tc>
        <w:tc>
          <w:tcPr>
            <w:tcW w:w="980" w:type="dxa"/>
            <w:hideMark/>
          </w:tcPr>
          <w:p w14:paraId="75424E07" w14:textId="77777777" w:rsidR="004357B6" w:rsidRPr="00AD0C7A" w:rsidRDefault="004357B6" w:rsidP="004357B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9/24/24</w:t>
            </w:r>
          </w:p>
        </w:tc>
        <w:tc>
          <w:tcPr>
            <w:tcW w:w="995" w:type="dxa"/>
            <w:hideMark/>
          </w:tcPr>
          <w:p w14:paraId="0BB84633" w14:textId="77777777" w:rsidR="004357B6" w:rsidRPr="00AD0C7A" w:rsidRDefault="004357B6" w:rsidP="004357B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9/24/24</w:t>
            </w:r>
          </w:p>
        </w:tc>
        <w:tc>
          <w:tcPr>
            <w:tcW w:w="1080" w:type="dxa"/>
            <w:hideMark/>
          </w:tcPr>
          <w:p w14:paraId="3769DC7B" w14:textId="77777777" w:rsidR="004357B6" w:rsidRPr="00AD0C7A" w:rsidRDefault="004357B6" w:rsidP="004357B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0"/>
                <w:szCs w:val="20"/>
                <w14:ligatures w14:val="none"/>
              </w:rPr>
            </w:pPr>
            <w:r w:rsidRPr="00AD0C7A">
              <w:rPr>
                <w:rFonts w:eastAsia="Times New Roman" w:cs="Calibri"/>
                <w:color w:val="000000"/>
                <w:kern w:val="0"/>
                <w:sz w:val="20"/>
                <w:szCs w:val="20"/>
                <w14:ligatures w14:val="none"/>
              </w:rPr>
              <w:t>23</w:t>
            </w:r>
          </w:p>
        </w:tc>
      </w:tr>
    </w:tbl>
    <w:p w14:paraId="2D1D3B22" w14:textId="77777777" w:rsidR="000D2274" w:rsidRDefault="000D2274" w:rsidP="000D2274"/>
    <w:p w14:paraId="7933A966" w14:textId="52F690C9" w:rsidR="00FA42F6" w:rsidRDefault="00FA42F6" w:rsidP="000D2274">
      <w:pPr>
        <w:rPr>
          <w:rFonts w:cs="Calibri"/>
        </w:rPr>
      </w:pPr>
      <w:r>
        <w:rPr>
          <w:rFonts w:cs="Calibri"/>
        </w:rPr>
        <w:lastRenderedPageBreak/>
        <w:t xml:space="preserve">Total Number of Impacts: </w:t>
      </w:r>
      <w:r w:rsidR="0010403D" w:rsidRPr="006752BD">
        <w:rPr>
          <w:rFonts w:cs="Calibri"/>
          <w:b/>
          <w:bCs/>
        </w:rPr>
        <w:t>7</w:t>
      </w:r>
      <w:r w:rsidR="0008280E" w:rsidRPr="006752BD">
        <w:rPr>
          <w:rFonts w:cs="Calibri"/>
          <w:b/>
          <w:bCs/>
        </w:rPr>
        <w:t>,</w:t>
      </w:r>
      <w:r w:rsidR="006752BD" w:rsidRPr="006752BD">
        <w:rPr>
          <w:rFonts w:cs="Calibri"/>
          <w:b/>
          <w:bCs/>
        </w:rPr>
        <w:t>594</w:t>
      </w:r>
    </w:p>
    <w:p w14:paraId="1E11D5E1" w14:textId="77777777" w:rsidR="00F47B64" w:rsidRPr="00F47B64" w:rsidRDefault="00F47B64" w:rsidP="000D2274">
      <w:pPr>
        <w:rPr>
          <w:rFonts w:cs="Calibri"/>
        </w:rPr>
      </w:pPr>
    </w:p>
    <w:p w14:paraId="33FBB3E7" w14:textId="66866B9B" w:rsidR="000D2274" w:rsidRPr="000D2274" w:rsidRDefault="000D2274" w:rsidP="000D2274">
      <w:pPr>
        <w:pStyle w:val="Heading2"/>
      </w:pPr>
      <w:r>
        <w:t>E</w:t>
      </w:r>
      <w:r w:rsidRPr="000D2274">
        <w:t xml:space="preserve">. Control Measure Evaluation (5.3) </w:t>
      </w:r>
    </w:p>
    <w:p w14:paraId="6AB1E3D6" w14:textId="5A316A4D" w:rsidR="000D2274" w:rsidRPr="00B471A2" w:rsidRDefault="000D2274" w:rsidP="00B471A2">
      <w:pPr>
        <w:spacing w:before="160" w:after="80"/>
        <w:rPr>
          <w:b/>
          <w:bCs/>
        </w:rPr>
      </w:pPr>
      <w:r w:rsidRPr="00B471A2">
        <w:rPr>
          <w:b/>
          <w:bCs/>
        </w:rPr>
        <w:t>1. Evaluate the success of this MCM. Refer to goals implemented and achieved and adherence to the implementation schedule:</w:t>
      </w:r>
    </w:p>
    <w:p w14:paraId="38441AA0" w14:textId="39C1B7A1" w:rsidR="003E10FA" w:rsidRDefault="003E10FA" w:rsidP="003E10FA">
      <w:r>
        <w:t xml:space="preserve">The Lowcountry Stormwater Partners (LSP) successfully implemented MCM#2 in the Hilton Head Urbanized Area. Both qualitative and quantitative data support the LSP’s success. From 01/01/2024 to 12/31/2024, the LSP </w:t>
      </w:r>
      <w:r w:rsidRPr="00D82B14">
        <w:t xml:space="preserve">recorded </w:t>
      </w:r>
      <w:r w:rsidR="006752BD" w:rsidRPr="00D82B14">
        <w:t>7,549</w:t>
      </w:r>
      <w:r w:rsidRPr="00D82B14">
        <w:t xml:space="preserve"> impacts. In the 2023 reporting year, the LSP recorded 4,246 impacts.</w:t>
      </w:r>
      <w:r w:rsidR="0008280E" w:rsidRPr="00D82B14">
        <w:t xml:space="preserve"> </w:t>
      </w:r>
      <w:r w:rsidR="00F47B64" w:rsidRPr="00D82B14">
        <w:t xml:space="preserve">In 2023, the LSP provided 57 programs, which led to a monthly average of 4.75 programs and 348 impacts. In 2024, the consortium provided </w:t>
      </w:r>
      <w:r w:rsidR="00F76275" w:rsidRPr="00D82B14">
        <w:t>68</w:t>
      </w:r>
      <w:r w:rsidR="00F47B64" w:rsidRPr="00D82B14">
        <w:t xml:space="preserve"> programs, leading to a monthly average of </w:t>
      </w:r>
      <w:r w:rsidR="00F76275" w:rsidRPr="00D82B14">
        <w:t>5.67</w:t>
      </w:r>
      <w:r w:rsidR="00F47B64" w:rsidRPr="00D82B14">
        <w:t xml:space="preserve"> programs and </w:t>
      </w:r>
      <w:r w:rsidR="00B22D88" w:rsidRPr="00D82B14">
        <w:t>632</w:t>
      </w:r>
      <w:r w:rsidR="00F76275" w:rsidRPr="00D82B14">
        <w:t>.</w:t>
      </w:r>
      <w:r w:rsidR="00B22D88" w:rsidRPr="00D82B14">
        <w:t>83</w:t>
      </w:r>
      <w:r w:rsidR="00F47B64" w:rsidRPr="00D82B14">
        <w:t xml:space="preserve"> impacts. Therefore, the LSP </w:t>
      </w:r>
      <w:r w:rsidR="00F76275" w:rsidRPr="00D82B14">
        <w:t>in</w:t>
      </w:r>
      <w:r w:rsidR="00F47B64" w:rsidRPr="00D82B14">
        <w:t>creased in programs by</w:t>
      </w:r>
      <w:r w:rsidR="00F76275" w:rsidRPr="00D82B14">
        <w:t xml:space="preserve"> 19.29</w:t>
      </w:r>
      <w:r w:rsidR="00F47B64" w:rsidRPr="00D82B14">
        <w:t xml:space="preserve">% and </w:t>
      </w:r>
      <w:r w:rsidR="00F76275" w:rsidRPr="00D82B14">
        <w:t>in</w:t>
      </w:r>
      <w:r w:rsidR="00F47B64" w:rsidRPr="00D82B14">
        <w:t xml:space="preserve">creased its impacts by </w:t>
      </w:r>
      <w:r w:rsidR="00A71715" w:rsidRPr="00D82B14">
        <w:t>78</w:t>
      </w:r>
      <w:r w:rsidR="00F76275" w:rsidRPr="00D82B14">
        <w:t>.</w:t>
      </w:r>
      <w:r w:rsidR="00D82B14" w:rsidRPr="00D82B14">
        <w:t>85</w:t>
      </w:r>
      <w:r w:rsidR="00F47B64" w:rsidRPr="00D82B14">
        <w:t>%.</w:t>
      </w:r>
      <w:r w:rsidR="005B4553" w:rsidRPr="00D82B14">
        <w:t xml:space="preserve"> </w:t>
      </w:r>
      <w:r w:rsidR="004851B6" w:rsidRPr="00D82B14">
        <w:t xml:space="preserve">By increasing the </w:t>
      </w:r>
      <w:r w:rsidR="00D82B14">
        <w:t>number of programs for MCM#2, the LSP was able to drastically increase its impact</w:t>
      </w:r>
      <w:r w:rsidR="00D13616" w:rsidRPr="00D82B14">
        <w:t xml:space="preserve">. </w:t>
      </w:r>
      <w:r w:rsidR="00F47B64" w:rsidRPr="00D82B14">
        <w:t xml:space="preserve"> </w:t>
      </w:r>
      <w:r w:rsidR="00F76275" w:rsidRPr="00D82B14">
        <w:t xml:space="preserve"> </w:t>
      </w:r>
    </w:p>
    <w:p w14:paraId="5FE75B1D" w14:textId="77777777" w:rsidR="00B93D75" w:rsidRDefault="00B93D75" w:rsidP="00F54546">
      <w:r>
        <w:t>The 2024-2028 Lowcountry Stormwater Partners Stormwater Outreach Strategic Plan led to this success. This document provides a blueprint for education strategies focused on target pollutants and behaviors. This strategic plan is considered a “living” document to allow refinement, supplementation, and flexibility as regional efforts evolve over the five-year plan cycle. The plan prioritizes the three issues identified as most significant to the region from January 1, 2024, to December 31, 2028, provides information on education strategies related to the priority issues, and develops timelines and evaluation methods to guide and measure effectiveness. The priority issues identified in the plan do not exclude other awareness and education efforts.</w:t>
      </w:r>
    </w:p>
    <w:p w14:paraId="499F4100" w14:textId="05949EC1" w:rsidR="00B93D75" w:rsidRDefault="00B93D75" w:rsidP="00F54546">
      <w:r>
        <w:t>The priority issues for the LSP are three primary pollutants: bacteria, sediment, and freshwater. Interested readers can find further information on the LSP’s priorities in the attached strategic plan. During this reporting period, the LSP completed Year One of the plan on December 31, 2024, and entered Year Two on January 1, 202</w:t>
      </w:r>
      <w:r w:rsidR="00466CE4">
        <w:t>5</w:t>
      </w:r>
      <w:r>
        <w:t xml:space="preserve">. The LSP successfully implemented 83% of its intended programs. The Year One programs that have yet to be completed are already in progress and should be finished within Year Two. The implementation of any Year Two programs should not be delayed. Therefore, the consortium is on track with its aggressive implementation schedule. </w:t>
      </w:r>
    </w:p>
    <w:p w14:paraId="7D8D7231" w14:textId="77777777" w:rsidR="00B93D75" w:rsidRDefault="00B93D75" w:rsidP="00B93D75">
      <w:r>
        <w:t>Completed and in-progress programs within the 2024-2028 Lowcountry Stormwater Partners Stormwater Outreach Strategic Plan include:</w:t>
      </w:r>
    </w:p>
    <w:tbl>
      <w:tblPr>
        <w:tblStyle w:val="GridTable4-Accent2"/>
        <w:tblW w:w="0" w:type="auto"/>
        <w:tblLook w:val="04A0" w:firstRow="1" w:lastRow="0" w:firstColumn="1" w:lastColumn="0" w:noHBand="0" w:noVBand="1"/>
        <w:tblDescription w:val="Table showing 2024 to 2028 Lowcountry Stormwater Partners Stormwater Outreach Strategic Plan"/>
      </w:tblPr>
      <w:tblGrid>
        <w:gridCol w:w="6115"/>
        <w:gridCol w:w="1800"/>
        <w:gridCol w:w="1456"/>
        <w:gridCol w:w="4950"/>
      </w:tblGrid>
      <w:tr w:rsidR="00B93D75" w:rsidRPr="00B93D75" w14:paraId="2397640C" w14:textId="77777777" w:rsidTr="004A69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115" w:type="dxa"/>
          </w:tcPr>
          <w:p w14:paraId="7F2844BA" w14:textId="77777777" w:rsidR="00B93D75" w:rsidRPr="00B93D75" w:rsidRDefault="00B93D75" w:rsidP="00F54546">
            <w:pPr>
              <w:rPr>
                <w:sz w:val="20"/>
                <w:szCs w:val="20"/>
              </w:rPr>
            </w:pPr>
            <w:r w:rsidRPr="00B93D75">
              <w:rPr>
                <w:sz w:val="20"/>
                <w:szCs w:val="20"/>
              </w:rPr>
              <w:t>Program</w:t>
            </w:r>
          </w:p>
        </w:tc>
        <w:tc>
          <w:tcPr>
            <w:tcW w:w="1800" w:type="dxa"/>
          </w:tcPr>
          <w:p w14:paraId="46E18071" w14:textId="77777777" w:rsidR="00B93D75" w:rsidRPr="00B93D75" w:rsidRDefault="00B93D75" w:rsidP="00F54546">
            <w:pPr>
              <w:cnfStyle w:val="100000000000" w:firstRow="1" w:lastRow="0" w:firstColumn="0" w:lastColumn="0" w:oddVBand="0" w:evenVBand="0" w:oddHBand="0" w:evenHBand="0" w:firstRowFirstColumn="0" w:firstRowLastColumn="0" w:lastRowFirstColumn="0" w:lastRowLastColumn="0"/>
              <w:rPr>
                <w:sz w:val="20"/>
                <w:szCs w:val="20"/>
              </w:rPr>
            </w:pPr>
            <w:r w:rsidRPr="00B93D75">
              <w:rPr>
                <w:sz w:val="20"/>
                <w:szCs w:val="20"/>
              </w:rPr>
              <w:t>Target Pollutant</w:t>
            </w:r>
          </w:p>
        </w:tc>
        <w:tc>
          <w:tcPr>
            <w:tcW w:w="1456" w:type="dxa"/>
          </w:tcPr>
          <w:p w14:paraId="5409460B" w14:textId="77777777" w:rsidR="00B93D75" w:rsidRPr="00B93D75" w:rsidRDefault="00B93D75" w:rsidP="00F54546">
            <w:pPr>
              <w:cnfStyle w:val="100000000000" w:firstRow="1" w:lastRow="0" w:firstColumn="0" w:lastColumn="0" w:oddVBand="0" w:evenVBand="0" w:oddHBand="0" w:evenHBand="0" w:firstRowFirstColumn="0" w:firstRowLastColumn="0" w:lastRowFirstColumn="0" w:lastRowLastColumn="0"/>
              <w:rPr>
                <w:sz w:val="20"/>
                <w:szCs w:val="20"/>
              </w:rPr>
            </w:pPr>
            <w:r w:rsidRPr="00B93D75">
              <w:rPr>
                <w:sz w:val="20"/>
                <w:szCs w:val="20"/>
              </w:rPr>
              <w:t>Status</w:t>
            </w:r>
          </w:p>
        </w:tc>
        <w:tc>
          <w:tcPr>
            <w:tcW w:w="4950" w:type="dxa"/>
          </w:tcPr>
          <w:p w14:paraId="02D0E96B" w14:textId="77777777" w:rsidR="00B93D75" w:rsidRPr="00B93D75" w:rsidRDefault="00B93D75" w:rsidP="00F54546">
            <w:pPr>
              <w:cnfStyle w:val="100000000000" w:firstRow="1" w:lastRow="0" w:firstColumn="0" w:lastColumn="0" w:oddVBand="0" w:evenVBand="0" w:oddHBand="0" w:evenHBand="0" w:firstRowFirstColumn="0" w:firstRowLastColumn="0" w:lastRowFirstColumn="0" w:lastRowLastColumn="0"/>
              <w:rPr>
                <w:sz w:val="20"/>
                <w:szCs w:val="20"/>
              </w:rPr>
            </w:pPr>
            <w:r w:rsidRPr="00B93D75">
              <w:rPr>
                <w:sz w:val="20"/>
                <w:szCs w:val="20"/>
              </w:rPr>
              <w:t>Notes</w:t>
            </w:r>
          </w:p>
        </w:tc>
      </w:tr>
      <w:tr w:rsidR="00B93D75" w:rsidRPr="00B93D75" w14:paraId="65D47F93" w14:textId="77777777" w:rsidTr="004A6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tcPr>
          <w:p w14:paraId="01E5E05B" w14:textId="2CEF07DC" w:rsidR="00B93D75" w:rsidRPr="00B93D75" w:rsidRDefault="00B93D75" w:rsidP="00F54546">
            <w:pPr>
              <w:rPr>
                <w:sz w:val="20"/>
                <w:szCs w:val="20"/>
              </w:rPr>
            </w:pPr>
            <w:r w:rsidRPr="00B93D75">
              <w:rPr>
                <w:b w:val="0"/>
                <w:bCs w:val="0"/>
                <w:sz w:val="20"/>
                <w:szCs w:val="20"/>
              </w:rPr>
              <w:t>Promote the dog poop pledge during at least three festivals.</w:t>
            </w:r>
          </w:p>
        </w:tc>
        <w:tc>
          <w:tcPr>
            <w:tcW w:w="1800" w:type="dxa"/>
          </w:tcPr>
          <w:p w14:paraId="6ADCABD1" w14:textId="77777777" w:rsidR="00B93D75" w:rsidRPr="00B93D75" w:rsidRDefault="00B93D75" w:rsidP="00F54546">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Bacteria</w:t>
            </w:r>
          </w:p>
        </w:tc>
        <w:tc>
          <w:tcPr>
            <w:tcW w:w="1456" w:type="dxa"/>
          </w:tcPr>
          <w:p w14:paraId="2EB869F0" w14:textId="77777777" w:rsidR="00B93D75" w:rsidRPr="00B93D75" w:rsidRDefault="00B93D75" w:rsidP="00F54546">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Complete</w:t>
            </w:r>
          </w:p>
        </w:tc>
        <w:tc>
          <w:tcPr>
            <w:tcW w:w="4950" w:type="dxa"/>
          </w:tcPr>
          <w:p w14:paraId="73C4F413" w14:textId="77777777" w:rsidR="00B93D75" w:rsidRPr="00B93D75" w:rsidRDefault="00B93D75" w:rsidP="00F54546">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 xml:space="preserve">Promoted at the Soft-Shell Crab Festival, Parris Island Earth Day, </w:t>
            </w:r>
            <w:proofErr w:type="spellStart"/>
            <w:r w:rsidRPr="00B93D75">
              <w:rPr>
                <w:sz w:val="20"/>
                <w:szCs w:val="20"/>
              </w:rPr>
              <w:t>OktoPRFest</w:t>
            </w:r>
            <w:proofErr w:type="spellEnd"/>
            <w:r w:rsidRPr="00B93D75">
              <w:rPr>
                <w:sz w:val="20"/>
                <w:szCs w:val="20"/>
              </w:rPr>
              <w:t xml:space="preserve">, Shrimp Fest, and more. </w:t>
            </w:r>
          </w:p>
        </w:tc>
      </w:tr>
      <w:tr w:rsidR="00B93D75" w:rsidRPr="00B93D75" w14:paraId="677C3AE9" w14:textId="77777777" w:rsidTr="004A695C">
        <w:tc>
          <w:tcPr>
            <w:cnfStyle w:val="001000000000" w:firstRow="0" w:lastRow="0" w:firstColumn="1" w:lastColumn="0" w:oddVBand="0" w:evenVBand="0" w:oddHBand="0" w:evenHBand="0" w:firstRowFirstColumn="0" w:firstRowLastColumn="0" w:lastRowFirstColumn="0" w:lastRowLastColumn="0"/>
            <w:tcW w:w="6115" w:type="dxa"/>
          </w:tcPr>
          <w:p w14:paraId="242F2237" w14:textId="664E5256" w:rsidR="00B93D75" w:rsidRPr="00B93D75" w:rsidRDefault="00B93D75" w:rsidP="00F54546">
            <w:pPr>
              <w:rPr>
                <w:b w:val="0"/>
                <w:bCs w:val="0"/>
                <w:sz w:val="20"/>
                <w:szCs w:val="20"/>
              </w:rPr>
            </w:pPr>
            <w:r w:rsidRPr="00B93D75">
              <w:rPr>
                <w:b w:val="0"/>
                <w:bCs w:val="0"/>
                <w:sz w:val="20"/>
                <w:szCs w:val="20"/>
              </w:rPr>
              <w:lastRenderedPageBreak/>
              <w:t>Ensure there are a minimum of three dog poop pledge sign-up areas outside of festivals, such as at environmental education offices, public parks, animal shelters, and/or vet offices.</w:t>
            </w:r>
          </w:p>
        </w:tc>
        <w:tc>
          <w:tcPr>
            <w:tcW w:w="1800" w:type="dxa"/>
          </w:tcPr>
          <w:p w14:paraId="3F405C77" w14:textId="77777777" w:rsidR="00B93D75" w:rsidRPr="00B93D75" w:rsidRDefault="00B93D75" w:rsidP="00F54546">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Bacteria</w:t>
            </w:r>
          </w:p>
        </w:tc>
        <w:tc>
          <w:tcPr>
            <w:tcW w:w="1456" w:type="dxa"/>
          </w:tcPr>
          <w:p w14:paraId="23281BD2" w14:textId="77777777" w:rsidR="00B93D75" w:rsidRPr="00B93D75" w:rsidRDefault="00B93D75" w:rsidP="00F54546">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Complete</w:t>
            </w:r>
          </w:p>
        </w:tc>
        <w:tc>
          <w:tcPr>
            <w:tcW w:w="4950" w:type="dxa"/>
          </w:tcPr>
          <w:p w14:paraId="54C011EB" w14:textId="77777777" w:rsidR="00B93D75" w:rsidRPr="00B93D75" w:rsidRDefault="00B93D75" w:rsidP="00F54546">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Sign-up areas in the Beaufort County Clemson Extension Office, Hunting Island Nature Center, and the Beaufort County Soil and Water Conservation District.</w:t>
            </w:r>
          </w:p>
        </w:tc>
      </w:tr>
      <w:tr w:rsidR="00B93D75" w:rsidRPr="00B93D75" w14:paraId="7631B51C" w14:textId="77777777" w:rsidTr="004A6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tcPr>
          <w:p w14:paraId="23ECF4FB" w14:textId="77777777" w:rsidR="00B93D75" w:rsidRPr="00B93D75" w:rsidRDefault="00B93D75" w:rsidP="00F54546">
            <w:pPr>
              <w:rPr>
                <w:b w:val="0"/>
                <w:bCs w:val="0"/>
                <w:sz w:val="20"/>
                <w:szCs w:val="20"/>
              </w:rPr>
            </w:pPr>
            <w:r w:rsidRPr="00B93D75">
              <w:rPr>
                <w:b w:val="0"/>
                <w:bCs w:val="0"/>
                <w:sz w:val="20"/>
                <w:szCs w:val="20"/>
              </w:rPr>
              <w:t>Distribute the dog poop infographic and dog poop bags upon request and at applicable events with the understanding that attendees with take the dog poop pledge.</w:t>
            </w:r>
          </w:p>
        </w:tc>
        <w:tc>
          <w:tcPr>
            <w:tcW w:w="1800" w:type="dxa"/>
          </w:tcPr>
          <w:p w14:paraId="547F1015" w14:textId="77777777" w:rsidR="00B93D75" w:rsidRPr="00B93D75" w:rsidRDefault="00B93D75" w:rsidP="00F54546">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Bacteria</w:t>
            </w:r>
          </w:p>
        </w:tc>
        <w:tc>
          <w:tcPr>
            <w:tcW w:w="1456" w:type="dxa"/>
          </w:tcPr>
          <w:p w14:paraId="2998D9BC" w14:textId="77777777" w:rsidR="00B93D75" w:rsidRPr="00B93D75" w:rsidRDefault="00B93D75" w:rsidP="00F54546">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Complete</w:t>
            </w:r>
          </w:p>
        </w:tc>
        <w:tc>
          <w:tcPr>
            <w:tcW w:w="4950" w:type="dxa"/>
          </w:tcPr>
          <w:p w14:paraId="67E5CE8C" w14:textId="77777777" w:rsidR="00B93D75" w:rsidRPr="00B93D75" w:rsidRDefault="00B93D75" w:rsidP="00F54546">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 xml:space="preserve">Promoted at the Soft-Shell Crab Festival, Parris Island Earth Day, </w:t>
            </w:r>
            <w:proofErr w:type="spellStart"/>
            <w:r w:rsidRPr="00B93D75">
              <w:rPr>
                <w:sz w:val="20"/>
                <w:szCs w:val="20"/>
              </w:rPr>
              <w:t>OktoPRFest</w:t>
            </w:r>
            <w:proofErr w:type="spellEnd"/>
            <w:r w:rsidRPr="00B93D75">
              <w:rPr>
                <w:sz w:val="20"/>
                <w:szCs w:val="20"/>
              </w:rPr>
              <w:t xml:space="preserve">, Shrimp Fest, and more. </w:t>
            </w:r>
          </w:p>
        </w:tc>
      </w:tr>
      <w:tr w:rsidR="00B93D75" w:rsidRPr="00B93D75" w14:paraId="7C757ECE" w14:textId="77777777" w:rsidTr="004A695C">
        <w:tc>
          <w:tcPr>
            <w:cnfStyle w:val="001000000000" w:firstRow="0" w:lastRow="0" w:firstColumn="1" w:lastColumn="0" w:oddVBand="0" w:evenVBand="0" w:oddHBand="0" w:evenHBand="0" w:firstRowFirstColumn="0" w:firstRowLastColumn="0" w:lastRowFirstColumn="0" w:lastRowLastColumn="0"/>
            <w:tcW w:w="6115" w:type="dxa"/>
          </w:tcPr>
          <w:p w14:paraId="6BFDF4B8" w14:textId="77777777" w:rsidR="00B93D75" w:rsidRPr="00B93D75" w:rsidRDefault="00B93D75" w:rsidP="00F54546">
            <w:pPr>
              <w:rPr>
                <w:sz w:val="20"/>
                <w:szCs w:val="20"/>
              </w:rPr>
            </w:pPr>
            <w:r w:rsidRPr="00B93D75">
              <w:rPr>
                <w:b w:val="0"/>
                <w:bCs w:val="0"/>
                <w:sz w:val="20"/>
                <w:szCs w:val="20"/>
              </w:rPr>
              <w:t>Print dog poop signage and dog poop pledge signage for partner use upon request.</w:t>
            </w:r>
          </w:p>
        </w:tc>
        <w:tc>
          <w:tcPr>
            <w:tcW w:w="1800" w:type="dxa"/>
          </w:tcPr>
          <w:p w14:paraId="08A2394C" w14:textId="77777777" w:rsidR="00B93D75" w:rsidRPr="00B93D75" w:rsidRDefault="00B93D75" w:rsidP="00F54546">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Bacteria</w:t>
            </w:r>
          </w:p>
        </w:tc>
        <w:tc>
          <w:tcPr>
            <w:tcW w:w="1456" w:type="dxa"/>
          </w:tcPr>
          <w:p w14:paraId="527CD53A" w14:textId="77777777" w:rsidR="00B93D75" w:rsidRPr="00B93D75" w:rsidRDefault="00B93D75" w:rsidP="00F54546">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Complete</w:t>
            </w:r>
          </w:p>
        </w:tc>
        <w:tc>
          <w:tcPr>
            <w:tcW w:w="4950" w:type="dxa"/>
          </w:tcPr>
          <w:p w14:paraId="1A0CE9E4" w14:textId="77777777" w:rsidR="00B93D75" w:rsidRPr="00B93D75" w:rsidRDefault="00B93D75" w:rsidP="00F54546">
            <w:pPr>
              <w:cnfStyle w:val="000000000000" w:firstRow="0" w:lastRow="0" w:firstColumn="0" w:lastColumn="0" w:oddVBand="0" w:evenVBand="0" w:oddHBand="0" w:evenHBand="0" w:firstRowFirstColumn="0" w:firstRowLastColumn="0" w:lastRowFirstColumn="0" w:lastRowLastColumn="0"/>
              <w:rPr>
                <w:sz w:val="20"/>
                <w:szCs w:val="20"/>
              </w:rPr>
            </w:pPr>
          </w:p>
        </w:tc>
      </w:tr>
      <w:tr w:rsidR="00B93D75" w:rsidRPr="00B93D75" w14:paraId="7E3E7DF9" w14:textId="77777777" w:rsidTr="004A6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tcPr>
          <w:p w14:paraId="428EA0C4" w14:textId="77777777" w:rsidR="00B93D75" w:rsidRPr="00B93D75" w:rsidRDefault="00B93D75" w:rsidP="00F54546">
            <w:pPr>
              <w:rPr>
                <w:sz w:val="20"/>
                <w:szCs w:val="20"/>
              </w:rPr>
            </w:pPr>
            <w:r w:rsidRPr="00B93D75">
              <w:rPr>
                <w:b w:val="0"/>
                <w:bCs w:val="0"/>
                <w:sz w:val="20"/>
                <w:szCs w:val="20"/>
              </w:rPr>
              <w:t>Should timing and multiple schedules allow, film and broadcast a dog poop pledge promo video for the County Channel and/or Gas Station TV.</w:t>
            </w:r>
          </w:p>
        </w:tc>
        <w:tc>
          <w:tcPr>
            <w:tcW w:w="1800" w:type="dxa"/>
          </w:tcPr>
          <w:p w14:paraId="74BA69D3" w14:textId="77777777" w:rsidR="00B93D75" w:rsidRPr="00B93D75" w:rsidRDefault="00B93D75" w:rsidP="00F54546">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Bacteria</w:t>
            </w:r>
          </w:p>
        </w:tc>
        <w:tc>
          <w:tcPr>
            <w:tcW w:w="1456" w:type="dxa"/>
          </w:tcPr>
          <w:p w14:paraId="2E7AAFB3" w14:textId="77777777" w:rsidR="00B93D75" w:rsidRPr="00B93D75" w:rsidRDefault="00B93D75" w:rsidP="00F54546">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Rescheduled</w:t>
            </w:r>
          </w:p>
        </w:tc>
        <w:tc>
          <w:tcPr>
            <w:tcW w:w="4950" w:type="dxa"/>
          </w:tcPr>
          <w:p w14:paraId="33B33D2C" w14:textId="77777777" w:rsidR="00B93D75" w:rsidRPr="00B93D75" w:rsidRDefault="00B93D75" w:rsidP="00F54546">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The plan allows for this item to occur between 2024 and 2028.</w:t>
            </w:r>
          </w:p>
        </w:tc>
      </w:tr>
      <w:tr w:rsidR="00B93D75" w:rsidRPr="00B93D75" w14:paraId="26EFEF92" w14:textId="77777777" w:rsidTr="004A695C">
        <w:tc>
          <w:tcPr>
            <w:cnfStyle w:val="001000000000" w:firstRow="0" w:lastRow="0" w:firstColumn="1" w:lastColumn="0" w:oddVBand="0" w:evenVBand="0" w:oddHBand="0" w:evenHBand="0" w:firstRowFirstColumn="0" w:firstRowLastColumn="0" w:lastRowFirstColumn="0" w:lastRowLastColumn="0"/>
            <w:tcW w:w="6115" w:type="dxa"/>
          </w:tcPr>
          <w:p w14:paraId="3E73B41D" w14:textId="77777777" w:rsidR="00B93D75" w:rsidRPr="00B93D75" w:rsidRDefault="00B93D75" w:rsidP="00F54546">
            <w:pPr>
              <w:rPr>
                <w:b w:val="0"/>
                <w:bCs w:val="0"/>
                <w:sz w:val="20"/>
                <w:szCs w:val="20"/>
              </w:rPr>
            </w:pPr>
            <w:r w:rsidRPr="00B93D75">
              <w:rPr>
                <w:b w:val="0"/>
                <w:bCs w:val="0"/>
                <w:sz w:val="20"/>
                <w:szCs w:val="20"/>
              </w:rPr>
              <w:t>Assess the possibility of local digital billboards with messaging stressing the connection between dog poop and bacterial pollution.</w:t>
            </w:r>
          </w:p>
        </w:tc>
        <w:tc>
          <w:tcPr>
            <w:tcW w:w="1800" w:type="dxa"/>
          </w:tcPr>
          <w:p w14:paraId="77D1A3B5" w14:textId="77777777" w:rsidR="00B93D75" w:rsidRPr="00B93D75" w:rsidRDefault="00B93D75" w:rsidP="00F54546">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Bacteria</w:t>
            </w:r>
          </w:p>
        </w:tc>
        <w:tc>
          <w:tcPr>
            <w:tcW w:w="1456" w:type="dxa"/>
          </w:tcPr>
          <w:p w14:paraId="40825B87" w14:textId="77777777" w:rsidR="00B93D75" w:rsidRPr="00B93D75" w:rsidRDefault="00B93D75" w:rsidP="00F54546">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Rescheduled</w:t>
            </w:r>
          </w:p>
        </w:tc>
        <w:tc>
          <w:tcPr>
            <w:tcW w:w="4950" w:type="dxa"/>
          </w:tcPr>
          <w:p w14:paraId="63FE1EC9" w14:textId="77777777" w:rsidR="00B93D75" w:rsidRPr="00B93D75" w:rsidRDefault="00B93D75" w:rsidP="00F54546">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The plan allows for this item to occur between 2024 and 2028.</w:t>
            </w:r>
          </w:p>
        </w:tc>
      </w:tr>
      <w:tr w:rsidR="00B93D75" w:rsidRPr="00B93D75" w14:paraId="2DB1EE2D" w14:textId="77777777" w:rsidTr="004A6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tcPr>
          <w:p w14:paraId="5DC672C1" w14:textId="401A04BA" w:rsidR="00B93D75" w:rsidRPr="00B93D75" w:rsidRDefault="00B93D75" w:rsidP="00F54546">
            <w:pPr>
              <w:rPr>
                <w:b w:val="0"/>
                <w:bCs w:val="0"/>
                <w:sz w:val="20"/>
                <w:szCs w:val="20"/>
              </w:rPr>
            </w:pPr>
            <w:r w:rsidRPr="00B93D75">
              <w:rPr>
                <w:b w:val="0"/>
                <w:bCs w:val="0"/>
                <w:sz w:val="20"/>
                <w:szCs w:val="20"/>
              </w:rPr>
              <w:t>Provide a minimum of three Enviroscape demonstrations.</w:t>
            </w:r>
          </w:p>
        </w:tc>
        <w:tc>
          <w:tcPr>
            <w:tcW w:w="1800" w:type="dxa"/>
          </w:tcPr>
          <w:p w14:paraId="212D313A" w14:textId="77777777" w:rsidR="00B93D75" w:rsidRPr="00B93D75" w:rsidRDefault="00B93D75" w:rsidP="00F54546">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Bacteria</w:t>
            </w:r>
          </w:p>
        </w:tc>
        <w:tc>
          <w:tcPr>
            <w:tcW w:w="1456" w:type="dxa"/>
          </w:tcPr>
          <w:p w14:paraId="5DC6531D" w14:textId="77777777" w:rsidR="00B93D75" w:rsidRPr="00B93D75" w:rsidRDefault="00B93D75" w:rsidP="00F54546">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Complete</w:t>
            </w:r>
          </w:p>
        </w:tc>
        <w:tc>
          <w:tcPr>
            <w:tcW w:w="4950" w:type="dxa"/>
          </w:tcPr>
          <w:p w14:paraId="1C6F5F99" w14:textId="77777777" w:rsidR="00B93D75" w:rsidRPr="00B93D75" w:rsidRDefault="00B93D75" w:rsidP="00F54546">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Provided at Parris Island Earth Day, 4-H2O Summer Camp, Kids in Kayaks, and more.</w:t>
            </w:r>
          </w:p>
          <w:p w14:paraId="77B31ECF" w14:textId="77777777" w:rsidR="00B93D75" w:rsidRPr="00B93D75" w:rsidRDefault="00B93D75" w:rsidP="00F54546">
            <w:pPr>
              <w:cnfStyle w:val="000000100000" w:firstRow="0" w:lastRow="0" w:firstColumn="0" w:lastColumn="0" w:oddVBand="0" w:evenVBand="0" w:oddHBand="1" w:evenHBand="0" w:firstRowFirstColumn="0" w:firstRowLastColumn="0" w:lastRowFirstColumn="0" w:lastRowLastColumn="0"/>
              <w:rPr>
                <w:sz w:val="20"/>
                <w:szCs w:val="20"/>
              </w:rPr>
            </w:pPr>
          </w:p>
        </w:tc>
      </w:tr>
      <w:tr w:rsidR="00B93D75" w:rsidRPr="00B93D75" w14:paraId="71BC32E5" w14:textId="77777777" w:rsidTr="004A695C">
        <w:tc>
          <w:tcPr>
            <w:cnfStyle w:val="001000000000" w:firstRow="0" w:lastRow="0" w:firstColumn="1" w:lastColumn="0" w:oddVBand="0" w:evenVBand="0" w:oddHBand="0" w:evenHBand="0" w:firstRowFirstColumn="0" w:firstRowLastColumn="0" w:lastRowFirstColumn="0" w:lastRowLastColumn="0"/>
            <w:tcW w:w="6115" w:type="dxa"/>
          </w:tcPr>
          <w:p w14:paraId="1E0AFB4F" w14:textId="77777777" w:rsidR="00B93D75" w:rsidRPr="00B93D75" w:rsidRDefault="00B93D75" w:rsidP="00F54546">
            <w:pPr>
              <w:rPr>
                <w:b w:val="0"/>
                <w:bCs w:val="0"/>
                <w:sz w:val="20"/>
                <w:szCs w:val="20"/>
              </w:rPr>
            </w:pPr>
            <w:r w:rsidRPr="00B93D75">
              <w:rPr>
                <w:b w:val="0"/>
                <w:bCs w:val="0"/>
                <w:sz w:val="20"/>
                <w:szCs w:val="20"/>
              </w:rPr>
              <w:t>Provide the “Be Septic Safe: A User’s Guide to Taking Care of Business”, the Be Septic Safe Factsheets, and the Be Septic Safe website sticker/magnet (which includes automatic septic maintenance reminder emails) upon request and at all Be Septic Safe workshops.</w:t>
            </w:r>
          </w:p>
        </w:tc>
        <w:tc>
          <w:tcPr>
            <w:tcW w:w="1800" w:type="dxa"/>
          </w:tcPr>
          <w:p w14:paraId="2657B9B4" w14:textId="77777777" w:rsidR="00B93D75" w:rsidRPr="00B93D75" w:rsidRDefault="00B93D75" w:rsidP="00F54546">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Bacteria</w:t>
            </w:r>
          </w:p>
        </w:tc>
        <w:tc>
          <w:tcPr>
            <w:tcW w:w="1456" w:type="dxa"/>
          </w:tcPr>
          <w:p w14:paraId="0E7BE41E" w14:textId="77777777" w:rsidR="00B93D75" w:rsidRPr="00B93D75" w:rsidRDefault="00B93D75" w:rsidP="00F54546">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Complete</w:t>
            </w:r>
          </w:p>
        </w:tc>
        <w:tc>
          <w:tcPr>
            <w:tcW w:w="4950" w:type="dxa"/>
          </w:tcPr>
          <w:p w14:paraId="41EB0F71" w14:textId="77777777" w:rsidR="00B93D75" w:rsidRPr="00B93D75" w:rsidRDefault="00B93D75" w:rsidP="00F54546">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 xml:space="preserve">Promoted at the Soft-Shell Crab Festival, Parris Island Earth Day, </w:t>
            </w:r>
            <w:proofErr w:type="spellStart"/>
            <w:r w:rsidRPr="00B93D75">
              <w:rPr>
                <w:sz w:val="20"/>
                <w:szCs w:val="20"/>
              </w:rPr>
              <w:t>OktoPRFest</w:t>
            </w:r>
            <w:proofErr w:type="spellEnd"/>
            <w:r w:rsidRPr="00B93D75">
              <w:rPr>
                <w:sz w:val="20"/>
                <w:szCs w:val="20"/>
              </w:rPr>
              <w:t xml:space="preserve">, Shrimp Fest, and more. </w:t>
            </w:r>
          </w:p>
        </w:tc>
      </w:tr>
      <w:tr w:rsidR="00B93D75" w:rsidRPr="00B93D75" w14:paraId="143C1AB8" w14:textId="77777777" w:rsidTr="004A6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tcPr>
          <w:p w14:paraId="5BF97B05" w14:textId="2B18FA57" w:rsidR="00B93D75" w:rsidRPr="00B93D75" w:rsidRDefault="00B93D75" w:rsidP="00F54546">
            <w:pPr>
              <w:rPr>
                <w:b w:val="0"/>
                <w:bCs w:val="0"/>
                <w:sz w:val="20"/>
                <w:szCs w:val="20"/>
              </w:rPr>
            </w:pPr>
            <w:r w:rsidRPr="00B93D75">
              <w:rPr>
                <w:b w:val="0"/>
                <w:bCs w:val="0"/>
                <w:sz w:val="20"/>
                <w:szCs w:val="20"/>
              </w:rPr>
              <w:t>Distribute “Be Septic Safe” materials during at least one festival.</w:t>
            </w:r>
          </w:p>
        </w:tc>
        <w:tc>
          <w:tcPr>
            <w:tcW w:w="1800" w:type="dxa"/>
          </w:tcPr>
          <w:p w14:paraId="0CF1442A" w14:textId="77777777" w:rsidR="00B93D75" w:rsidRPr="00B93D75" w:rsidRDefault="00B93D75" w:rsidP="00F54546">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Bacteria</w:t>
            </w:r>
          </w:p>
        </w:tc>
        <w:tc>
          <w:tcPr>
            <w:tcW w:w="1456" w:type="dxa"/>
          </w:tcPr>
          <w:p w14:paraId="1ED0AE77" w14:textId="77777777" w:rsidR="00B93D75" w:rsidRPr="00B93D75" w:rsidRDefault="00B93D75" w:rsidP="00F54546">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Complete</w:t>
            </w:r>
          </w:p>
        </w:tc>
        <w:tc>
          <w:tcPr>
            <w:tcW w:w="4950" w:type="dxa"/>
          </w:tcPr>
          <w:p w14:paraId="46C1CF57" w14:textId="77777777" w:rsidR="00B93D75" w:rsidRPr="00B93D75" w:rsidRDefault="00B93D75" w:rsidP="00F54546">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 xml:space="preserve">Promoted at the Soft-Shell Crab Festival, Parris Island Earth Day, </w:t>
            </w:r>
            <w:proofErr w:type="spellStart"/>
            <w:r w:rsidRPr="00B93D75">
              <w:rPr>
                <w:sz w:val="20"/>
                <w:szCs w:val="20"/>
              </w:rPr>
              <w:t>OktoPRFest</w:t>
            </w:r>
            <w:proofErr w:type="spellEnd"/>
            <w:r w:rsidRPr="00B93D75">
              <w:rPr>
                <w:sz w:val="20"/>
                <w:szCs w:val="20"/>
              </w:rPr>
              <w:t xml:space="preserve">, Shrimp Fest, and more. </w:t>
            </w:r>
          </w:p>
        </w:tc>
      </w:tr>
      <w:tr w:rsidR="00B93D75" w:rsidRPr="00B93D75" w14:paraId="0BB95A37" w14:textId="77777777" w:rsidTr="004A695C">
        <w:tc>
          <w:tcPr>
            <w:cnfStyle w:val="001000000000" w:firstRow="0" w:lastRow="0" w:firstColumn="1" w:lastColumn="0" w:oddVBand="0" w:evenVBand="0" w:oddHBand="0" w:evenHBand="0" w:firstRowFirstColumn="0" w:firstRowLastColumn="0" w:lastRowFirstColumn="0" w:lastRowLastColumn="0"/>
            <w:tcW w:w="6115" w:type="dxa"/>
          </w:tcPr>
          <w:p w14:paraId="60D9BDB6" w14:textId="77777777" w:rsidR="00B93D75" w:rsidRPr="00B93D75" w:rsidRDefault="00B93D75" w:rsidP="00F54546">
            <w:pPr>
              <w:rPr>
                <w:b w:val="0"/>
                <w:bCs w:val="0"/>
                <w:sz w:val="20"/>
                <w:szCs w:val="20"/>
              </w:rPr>
            </w:pPr>
            <w:r w:rsidRPr="00B93D75">
              <w:rPr>
                <w:b w:val="0"/>
                <w:bCs w:val="0"/>
                <w:sz w:val="20"/>
                <w:szCs w:val="20"/>
              </w:rPr>
              <w:t>Participate in US EPA’s Be Septic Smart Week annually through actions such as social media campaigns, newspaper articles, Be Septic Safe material giveaways, and/or webinar/workshops.</w:t>
            </w:r>
          </w:p>
        </w:tc>
        <w:tc>
          <w:tcPr>
            <w:tcW w:w="1800" w:type="dxa"/>
          </w:tcPr>
          <w:p w14:paraId="1C4FEA27" w14:textId="77777777" w:rsidR="00B93D75" w:rsidRPr="00B93D75" w:rsidRDefault="00B93D75" w:rsidP="00F54546">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Bacteria</w:t>
            </w:r>
          </w:p>
        </w:tc>
        <w:tc>
          <w:tcPr>
            <w:tcW w:w="1456" w:type="dxa"/>
          </w:tcPr>
          <w:p w14:paraId="40D69762" w14:textId="77777777" w:rsidR="00B93D75" w:rsidRPr="00B93D75" w:rsidRDefault="00B93D75" w:rsidP="00F54546">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Complete</w:t>
            </w:r>
          </w:p>
        </w:tc>
        <w:tc>
          <w:tcPr>
            <w:tcW w:w="4950" w:type="dxa"/>
          </w:tcPr>
          <w:p w14:paraId="037A73CE" w14:textId="77777777" w:rsidR="00B93D75" w:rsidRPr="00B93D75" w:rsidRDefault="00B93D75" w:rsidP="00F54546">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Conducted a social media campaign and a giveaway.</w:t>
            </w:r>
          </w:p>
        </w:tc>
      </w:tr>
      <w:tr w:rsidR="00B93D75" w:rsidRPr="00B93D75" w14:paraId="3EB586F2" w14:textId="77777777" w:rsidTr="004A6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tcPr>
          <w:p w14:paraId="60C6A22E" w14:textId="77777777" w:rsidR="00B93D75" w:rsidRPr="00B93D75" w:rsidRDefault="00B93D75" w:rsidP="00F54546">
            <w:pPr>
              <w:rPr>
                <w:b w:val="0"/>
                <w:bCs w:val="0"/>
                <w:sz w:val="20"/>
                <w:szCs w:val="20"/>
              </w:rPr>
            </w:pPr>
            <w:r w:rsidRPr="00B93D75">
              <w:rPr>
                <w:b w:val="0"/>
                <w:bCs w:val="0"/>
                <w:sz w:val="20"/>
                <w:szCs w:val="20"/>
              </w:rPr>
              <w:t>Host a Be Septic Safe Workshop or Webinar.</w:t>
            </w:r>
          </w:p>
        </w:tc>
        <w:tc>
          <w:tcPr>
            <w:tcW w:w="1800" w:type="dxa"/>
          </w:tcPr>
          <w:p w14:paraId="3F48B360" w14:textId="77777777" w:rsidR="00B93D75" w:rsidRPr="00B93D75" w:rsidRDefault="00B93D75" w:rsidP="00F54546">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Bacteria</w:t>
            </w:r>
          </w:p>
        </w:tc>
        <w:tc>
          <w:tcPr>
            <w:tcW w:w="1456" w:type="dxa"/>
          </w:tcPr>
          <w:p w14:paraId="63163C98" w14:textId="77777777" w:rsidR="00B93D75" w:rsidRPr="00B93D75" w:rsidRDefault="00B93D75" w:rsidP="00F54546">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Complete</w:t>
            </w:r>
          </w:p>
        </w:tc>
        <w:tc>
          <w:tcPr>
            <w:tcW w:w="4950" w:type="dxa"/>
          </w:tcPr>
          <w:p w14:paraId="671F8170" w14:textId="77777777" w:rsidR="00B93D75" w:rsidRPr="00B93D75" w:rsidRDefault="00B93D75" w:rsidP="00F54546">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Hosted two webinars.</w:t>
            </w:r>
          </w:p>
        </w:tc>
      </w:tr>
      <w:tr w:rsidR="00B93D75" w:rsidRPr="00B93D75" w14:paraId="295AE898" w14:textId="77777777" w:rsidTr="004A695C">
        <w:tc>
          <w:tcPr>
            <w:cnfStyle w:val="001000000000" w:firstRow="0" w:lastRow="0" w:firstColumn="1" w:lastColumn="0" w:oddVBand="0" w:evenVBand="0" w:oddHBand="0" w:evenHBand="0" w:firstRowFirstColumn="0" w:firstRowLastColumn="0" w:lastRowFirstColumn="0" w:lastRowLastColumn="0"/>
            <w:tcW w:w="6115" w:type="dxa"/>
          </w:tcPr>
          <w:p w14:paraId="5506C2E9" w14:textId="77777777" w:rsidR="00B93D75" w:rsidRPr="00B93D75" w:rsidRDefault="00B93D75" w:rsidP="00F54546">
            <w:pPr>
              <w:rPr>
                <w:b w:val="0"/>
                <w:bCs w:val="0"/>
                <w:sz w:val="20"/>
                <w:szCs w:val="20"/>
              </w:rPr>
            </w:pPr>
            <w:r w:rsidRPr="00B93D75">
              <w:rPr>
                <w:b w:val="0"/>
                <w:bCs w:val="0"/>
                <w:sz w:val="20"/>
                <w:szCs w:val="20"/>
              </w:rPr>
              <w:t>Create a Be Septic Safe rack card. Distribute it at subsequent Be Septic Safe workshops and upon request.</w:t>
            </w:r>
          </w:p>
        </w:tc>
        <w:tc>
          <w:tcPr>
            <w:tcW w:w="1800" w:type="dxa"/>
          </w:tcPr>
          <w:p w14:paraId="7F704C0B" w14:textId="77777777" w:rsidR="00B93D75" w:rsidRPr="00B93D75" w:rsidRDefault="00B93D75" w:rsidP="00F54546">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Bacteria</w:t>
            </w:r>
          </w:p>
        </w:tc>
        <w:tc>
          <w:tcPr>
            <w:tcW w:w="1456" w:type="dxa"/>
          </w:tcPr>
          <w:p w14:paraId="12223550" w14:textId="77777777" w:rsidR="00B93D75" w:rsidRPr="00B93D75" w:rsidRDefault="00B93D75" w:rsidP="00F54546">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In progress</w:t>
            </w:r>
          </w:p>
        </w:tc>
        <w:tc>
          <w:tcPr>
            <w:tcW w:w="4950" w:type="dxa"/>
          </w:tcPr>
          <w:p w14:paraId="45640685" w14:textId="77777777" w:rsidR="00B93D75" w:rsidRPr="00B93D75" w:rsidRDefault="00B93D75" w:rsidP="00F54546">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Will be distributed in Summer 2025.</w:t>
            </w:r>
          </w:p>
        </w:tc>
      </w:tr>
      <w:tr w:rsidR="00B93D75" w:rsidRPr="00B93D75" w14:paraId="3A3CC9D7" w14:textId="77777777" w:rsidTr="004A6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tcPr>
          <w:p w14:paraId="1F99E59D" w14:textId="77777777" w:rsidR="00B93D75" w:rsidRPr="00B93D75" w:rsidRDefault="00B93D75" w:rsidP="00F54546">
            <w:pPr>
              <w:rPr>
                <w:b w:val="0"/>
                <w:bCs w:val="0"/>
                <w:sz w:val="20"/>
                <w:szCs w:val="20"/>
              </w:rPr>
            </w:pPr>
            <w:r w:rsidRPr="00B93D75">
              <w:rPr>
                <w:b w:val="0"/>
                <w:bCs w:val="0"/>
                <w:sz w:val="20"/>
                <w:szCs w:val="20"/>
              </w:rPr>
              <w:t>Create a Be Septic Safe door hanger. Distribute it at subsequent Be Septic Safe workshops and to County/Municipal Inspectors, willing septic system contractors, and upon request.</w:t>
            </w:r>
          </w:p>
        </w:tc>
        <w:tc>
          <w:tcPr>
            <w:tcW w:w="1800" w:type="dxa"/>
          </w:tcPr>
          <w:p w14:paraId="6E0A7C11" w14:textId="77777777" w:rsidR="00B93D75" w:rsidRPr="00B93D75" w:rsidRDefault="00B93D75" w:rsidP="00F54546">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Bacteria</w:t>
            </w:r>
          </w:p>
        </w:tc>
        <w:tc>
          <w:tcPr>
            <w:tcW w:w="1456" w:type="dxa"/>
          </w:tcPr>
          <w:p w14:paraId="234695AF" w14:textId="77777777" w:rsidR="00B93D75" w:rsidRPr="00B93D75" w:rsidRDefault="00B93D75" w:rsidP="00F54546">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 xml:space="preserve">In progress </w:t>
            </w:r>
          </w:p>
        </w:tc>
        <w:tc>
          <w:tcPr>
            <w:tcW w:w="4950" w:type="dxa"/>
          </w:tcPr>
          <w:p w14:paraId="65E917A4" w14:textId="77777777" w:rsidR="00B93D75" w:rsidRPr="00B93D75" w:rsidRDefault="00B93D75" w:rsidP="00F54546">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Will be distributed in Summer 2025.</w:t>
            </w:r>
          </w:p>
        </w:tc>
      </w:tr>
      <w:tr w:rsidR="00B93D75" w:rsidRPr="00B93D75" w14:paraId="2E210B49" w14:textId="77777777" w:rsidTr="004A695C">
        <w:tc>
          <w:tcPr>
            <w:cnfStyle w:val="001000000000" w:firstRow="0" w:lastRow="0" w:firstColumn="1" w:lastColumn="0" w:oddVBand="0" w:evenVBand="0" w:oddHBand="0" w:evenHBand="0" w:firstRowFirstColumn="0" w:firstRowLastColumn="0" w:lastRowFirstColumn="0" w:lastRowLastColumn="0"/>
            <w:tcW w:w="6115" w:type="dxa"/>
          </w:tcPr>
          <w:p w14:paraId="49182016" w14:textId="77777777" w:rsidR="00B93D75" w:rsidRPr="00B93D75" w:rsidRDefault="00B93D75" w:rsidP="00F54546">
            <w:pPr>
              <w:rPr>
                <w:b w:val="0"/>
                <w:bCs w:val="0"/>
                <w:sz w:val="20"/>
                <w:szCs w:val="20"/>
              </w:rPr>
            </w:pPr>
            <w:r w:rsidRPr="00B93D75">
              <w:rPr>
                <w:b w:val="0"/>
                <w:bCs w:val="0"/>
                <w:sz w:val="20"/>
                <w:szCs w:val="20"/>
              </w:rPr>
              <w:t>Provide and promote Clemson’s CEPSCI, CSPR, and Post-Construction BMP Inspector courses.</w:t>
            </w:r>
          </w:p>
        </w:tc>
        <w:tc>
          <w:tcPr>
            <w:tcW w:w="1800" w:type="dxa"/>
          </w:tcPr>
          <w:p w14:paraId="3D93C3CF" w14:textId="77777777" w:rsidR="00B93D75" w:rsidRPr="00B93D75" w:rsidRDefault="00B93D75" w:rsidP="00F54546">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Sediment</w:t>
            </w:r>
          </w:p>
        </w:tc>
        <w:tc>
          <w:tcPr>
            <w:tcW w:w="1456" w:type="dxa"/>
          </w:tcPr>
          <w:p w14:paraId="68CBB18A" w14:textId="77777777" w:rsidR="00B93D75" w:rsidRPr="00B93D75" w:rsidRDefault="00B93D75" w:rsidP="00F54546">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Complete</w:t>
            </w:r>
          </w:p>
        </w:tc>
        <w:tc>
          <w:tcPr>
            <w:tcW w:w="4950" w:type="dxa"/>
          </w:tcPr>
          <w:p w14:paraId="6966F710" w14:textId="77777777" w:rsidR="00B93D75" w:rsidRPr="00B93D75" w:rsidRDefault="00B93D75" w:rsidP="00F54546">
            <w:pPr>
              <w:cnfStyle w:val="000000000000" w:firstRow="0" w:lastRow="0" w:firstColumn="0" w:lastColumn="0" w:oddVBand="0" w:evenVBand="0" w:oddHBand="0" w:evenHBand="0" w:firstRowFirstColumn="0" w:firstRowLastColumn="0" w:lastRowFirstColumn="0" w:lastRowLastColumn="0"/>
              <w:rPr>
                <w:sz w:val="20"/>
                <w:szCs w:val="20"/>
              </w:rPr>
            </w:pPr>
          </w:p>
        </w:tc>
      </w:tr>
      <w:tr w:rsidR="00B93D75" w:rsidRPr="00B93D75" w14:paraId="5726AAD7" w14:textId="77777777" w:rsidTr="004A6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tcPr>
          <w:p w14:paraId="44BACDA1" w14:textId="77777777" w:rsidR="00B93D75" w:rsidRPr="00B93D75" w:rsidRDefault="00B93D75" w:rsidP="00F54546">
            <w:pPr>
              <w:rPr>
                <w:b w:val="0"/>
                <w:bCs w:val="0"/>
                <w:sz w:val="20"/>
                <w:szCs w:val="20"/>
              </w:rPr>
            </w:pPr>
            <w:r w:rsidRPr="00B93D75">
              <w:rPr>
                <w:b w:val="0"/>
                <w:bCs w:val="0"/>
                <w:sz w:val="20"/>
                <w:szCs w:val="20"/>
              </w:rPr>
              <w:t>Create an LSP-specific Lot Erosion rack card. Distribute it at subsequent Silt Fence and Beyond workshops, at applicable events, upon request, and to County/Municipal stormwater inspectors.</w:t>
            </w:r>
          </w:p>
        </w:tc>
        <w:tc>
          <w:tcPr>
            <w:tcW w:w="1800" w:type="dxa"/>
          </w:tcPr>
          <w:p w14:paraId="4D6F78B9" w14:textId="77777777" w:rsidR="00B93D75" w:rsidRPr="00B93D75" w:rsidRDefault="00B93D75" w:rsidP="00F54546">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Sediment</w:t>
            </w:r>
          </w:p>
        </w:tc>
        <w:tc>
          <w:tcPr>
            <w:tcW w:w="1456" w:type="dxa"/>
          </w:tcPr>
          <w:p w14:paraId="487725E0" w14:textId="77777777" w:rsidR="00B93D75" w:rsidRPr="00B93D75" w:rsidRDefault="00B93D75" w:rsidP="00F54546">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 xml:space="preserve">In progress </w:t>
            </w:r>
          </w:p>
        </w:tc>
        <w:tc>
          <w:tcPr>
            <w:tcW w:w="4950" w:type="dxa"/>
          </w:tcPr>
          <w:p w14:paraId="1DF4E5F5" w14:textId="77777777" w:rsidR="00B93D75" w:rsidRPr="00B93D75" w:rsidRDefault="00B93D75" w:rsidP="00F54546">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Will be distributed in Summer 2025.</w:t>
            </w:r>
          </w:p>
        </w:tc>
      </w:tr>
      <w:tr w:rsidR="00B93D75" w:rsidRPr="00B93D75" w14:paraId="4A8359A6" w14:textId="77777777" w:rsidTr="004A695C">
        <w:tc>
          <w:tcPr>
            <w:cnfStyle w:val="001000000000" w:firstRow="0" w:lastRow="0" w:firstColumn="1" w:lastColumn="0" w:oddVBand="0" w:evenVBand="0" w:oddHBand="0" w:evenHBand="0" w:firstRowFirstColumn="0" w:firstRowLastColumn="0" w:lastRowFirstColumn="0" w:lastRowLastColumn="0"/>
            <w:tcW w:w="6115" w:type="dxa"/>
          </w:tcPr>
          <w:p w14:paraId="0174D4D9" w14:textId="77777777" w:rsidR="00B93D75" w:rsidRPr="00B93D75" w:rsidRDefault="00B93D75" w:rsidP="00F54546">
            <w:pPr>
              <w:rPr>
                <w:sz w:val="20"/>
                <w:szCs w:val="20"/>
              </w:rPr>
            </w:pPr>
            <w:r w:rsidRPr="00B93D75">
              <w:rPr>
                <w:b w:val="0"/>
                <w:bCs w:val="0"/>
                <w:sz w:val="20"/>
                <w:szCs w:val="20"/>
              </w:rPr>
              <w:lastRenderedPageBreak/>
              <w:t>Provide the LSP River Buffer resource packet, Clemson HGIC shoreline factsheets, Life Along the Water’s Edge book, and aquatic plant lists to the target audience during site visits, at applicable events/workshops, and upon request.</w:t>
            </w:r>
          </w:p>
        </w:tc>
        <w:tc>
          <w:tcPr>
            <w:tcW w:w="1800" w:type="dxa"/>
          </w:tcPr>
          <w:p w14:paraId="7A163B08" w14:textId="77777777" w:rsidR="00B93D75" w:rsidRPr="00B93D75" w:rsidRDefault="00B93D75" w:rsidP="00F54546">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Sediment</w:t>
            </w:r>
          </w:p>
        </w:tc>
        <w:tc>
          <w:tcPr>
            <w:tcW w:w="1456" w:type="dxa"/>
          </w:tcPr>
          <w:p w14:paraId="41E39692" w14:textId="77777777" w:rsidR="00B93D75" w:rsidRPr="00B93D75" w:rsidRDefault="00B93D75" w:rsidP="00F54546">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Complete</w:t>
            </w:r>
          </w:p>
        </w:tc>
        <w:tc>
          <w:tcPr>
            <w:tcW w:w="4950" w:type="dxa"/>
          </w:tcPr>
          <w:p w14:paraId="53143D5F" w14:textId="77777777" w:rsidR="00B93D75" w:rsidRPr="00B93D75" w:rsidRDefault="00B93D75" w:rsidP="00F54546">
            <w:pPr>
              <w:cnfStyle w:val="000000000000" w:firstRow="0" w:lastRow="0" w:firstColumn="0" w:lastColumn="0" w:oddVBand="0" w:evenVBand="0" w:oddHBand="0" w:evenHBand="0" w:firstRowFirstColumn="0" w:firstRowLastColumn="0" w:lastRowFirstColumn="0" w:lastRowLastColumn="0"/>
              <w:rPr>
                <w:sz w:val="20"/>
                <w:szCs w:val="20"/>
              </w:rPr>
            </w:pPr>
          </w:p>
        </w:tc>
      </w:tr>
      <w:tr w:rsidR="00B93D75" w:rsidRPr="00B93D75" w14:paraId="68C84F5B" w14:textId="77777777" w:rsidTr="004A6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tcPr>
          <w:p w14:paraId="2C1323FA" w14:textId="77777777" w:rsidR="00B93D75" w:rsidRPr="00B93D75" w:rsidRDefault="00B93D75" w:rsidP="00F54546">
            <w:pPr>
              <w:rPr>
                <w:b w:val="0"/>
                <w:bCs w:val="0"/>
                <w:sz w:val="20"/>
                <w:szCs w:val="20"/>
              </w:rPr>
            </w:pPr>
            <w:r w:rsidRPr="00B93D75">
              <w:rPr>
                <w:b w:val="0"/>
                <w:bCs w:val="0"/>
                <w:sz w:val="20"/>
                <w:szCs w:val="20"/>
              </w:rPr>
              <w:t>Create a Vegetated Buffer card and native plant seed mix packet. Distribute them to the target audience and partners upon request and at appropriate events.</w:t>
            </w:r>
          </w:p>
        </w:tc>
        <w:tc>
          <w:tcPr>
            <w:tcW w:w="1800" w:type="dxa"/>
          </w:tcPr>
          <w:p w14:paraId="7557EC28" w14:textId="77777777" w:rsidR="00B93D75" w:rsidRPr="00B93D75" w:rsidRDefault="00B93D75" w:rsidP="00F54546">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Sediment</w:t>
            </w:r>
          </w:p>
        </w:tc>
        <w:tc>
          <w:tcPr>
            <w:tcW w:w="1456" w:type="dxa"/>
          </w:tcPr>
          <w:p w14:paraId="490BBF87" w14:textId="77777777" w:rsidR="00B93D75" w:rsidRPr="00B93D75" w:rsidRDefault="00B93D75" w:rsidP="00F54546">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 xml:space="preserve">In progress </w:t>
            </w:r>
          </w:p>
        </w:tc>
        <w:tc>
          <w:tcPr>
            <w:tcW w:w="4950" w:type="dxa"/>
          </w:tcPr>
          <w:p w14:paraId="62BF87C4" w14:textId="77777777" w:rsidR="00B93D75" w:rsidRPr="00B93D75" w:rsidRDefault="00B93D75" w:rsidP="00F54546">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Will be distributed in Spring 2025.</w:t>
            </w:r>
          </w:p>
        </w:tc>
      </w:tr>
      <w:tr w:rsidR="00B93D75" w:rsidRPr="00B93D75" w14:paraId="2F895DEF" w14:textId="77777777" w:rsidTr="004A695C">
        <w:tc>
          <w:tcPr>
            <w:cnfStyle w:val="001000000000" w:firstRow="0" w:lastRow="0" w:firstColumn="1" w:lastColumn="0" w:oddVBand="0" w:evenVBand="0" w:oddHBand="0" w:evenHBand="0" w:firstRowFirstColumn="0" w:firstRowLastColumn="0" w:lastRowFirstColumn="0" w:lastRowLastColumn="0"/>
            <w:tcW w:w="6115" w:type="dxa"/>
          </w:tcPr>
          <w:p w14:paraId="67993823" w14:textId="77777777" w:rsidR="00B93D75" w:rsidRPr="00B93D75" w:rsidRDefault="00B93D75" w:rsidP="00F54546">
            <w:pPr>
              <w:rPr>
                <w:b w:val="0"/>
                <w:bCs w:val="0"/>
                <w:sz w:val="20"/>
                <w:szCs w:val="20"/>
              </w:rPr>
            </w:pPr>
            <w:r w:rsidRPr="00B93D75">
              <w:rPr>
                <w:b w:val="0"/>
                <w:bCs w:val="0"/>
                <w:sz w:val="20"/>
                <w:szCs w:val="20"/>
              </w:rPr>
              <w:t>Print a minimum of one vegetated buffer sign and distribute it to partners who wish to receive it annually. Print additional signs for partner use upon request.</w:t>
            </w:r>
          </w:p>
        </w:tc>
        <w:tc>
          <w:tcPr>
            <w:tcW w:w="1800" w:type="dxa"/>
          </w:tcPr>
          <w:p w14:paraId="7C0B8DFF" w14:textId="77777777" w:rsidR="00B93D75" w:rsidRPr="00B93D75" w:rsidRDefault="00B93D75" w:rsidP="00F54546">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Sediment</w:t>
            </w:r>
          </w:p>
        </w:tc>
        <w:tc>
          <w:tcPr>
            <w:tcW w:w="1456" w:type="dxa"/>
          </w:tcPr>
          <w:p w14:paraId="6253766E" w14:textId="77777777" w:rsidR="00B93D75" w:rsidRPr="00B93D75" w:rsidRDefault="00B93D75" w:rsidP="00F54546">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Complete</w:t>
            </w:r>
          </w:p>
        </w:tc>
        <w:tc>
          <w:tcPr>
            <w:tcW w:w="4950" w:type="dxa"/>
          </w:tcPr>
          <w:p w14:paraId="36F35179" w14:textId="77777777" w:rsidR="00B93D75" w:rsidRPr="00B93D75" w:rsidRDefault="00B93D75" w:rsidP="00F54546">
            <w:pPr>
              <w:cnfStyle w:val="000000000000" w:firstRow="0" w:lastRow="0" w:firstColumn="0" w:lastColumn="0" w:oddVBand="0" w:evenVBand="0" w:oddHBand="0" w:evenHBand="0" w:firstRowFirstColumn="0" w:firstRowLastColumn="0" w:lastRowFirstColumn="0" w:lastRowLastColumn="0"/>
              <w:rPr>
                <w:sz w:val="20"/>
                <w:szCs w:val="20"/>
              </w:rPr>
            </w:pPr>
          </w:p>
        </w:tc>
      </w:tr>
      <w:tr w:rsidR="00B93D75" w:rsidRPr="00B93D75" w14:paraId="4D43E46E" w14:textId="77777777" w:rsidTr="004A6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tcPr>
          <w:p w14:paraId="43E55E89" w14:textId="77777777" w:rsidR="00B93D75" w:rsidRPr="00B93D75" w:rsidRDefault="00B93D75" w:rsidP="00F54546">
            <w:pPr>
              <w:rPr>
                <w:b w:val="0"/>
                <w:bCs w:val="0"/>
                <w:sz w:val="20"/>
                <w:szCs w:val="20"/>
              </w:rPr>
            </w:pPr>
            <w:r w:rsidRPr="00B93D75">
              <w:rPr>
                <w:b w:val="0"/>
                <w:bCs w:val="0"/>
                <w:sz w:val="20"/>
                <w:szCs w:val="20"/>
              </w:rPr>
              <w:t>Continue to provide and promote the Master Pond Manager course, Master Rain Gardener course, Post-Construction BMP Inspector course, the Salt Marsh Short Course, Living Shoreline course, and the Carolina Yards program.</w:t>
            </w:r>
          </w:p>
        </w:tc>
        <w:tc>
          <w:tcPr>
            <w:tcW w:w="1800" w:type="dxa"/>
          </w:tcPr>
          <w:p w14:paraId="516876E6" w14:textId="77777777" w:rsidR="00B93D75" w:rsidRPr="00B93D75" w:rsidRDefault="00B93D75" w:rsidP="00F54546">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Sediment, Freshwater</w:t>
            </w:r>
          </w:p>
        </w:tc>
        <w:tc>
          <w:tcPr>
            <w:tcW w:w="1456" w:type="dxa"/>
          </w:tcPr>
          <w:p w14:paraId="2FA63A2F" w14:textId="77777777" w:rsidR="00B93D75" w:rsidRPr="00B93D75" w:rsidRDefault="00B93D75" w:rsidP="00F54546">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Complete</w:t>
            </w:r>
          </w:p>
        </w:tc>
        <w:tc>
          <w:tcPr>
            <w:tcW w:w="4950" w:type="dxa"/>
          </w:tcPr>
          <w:p w14:paraId="1712F4BE" w14:textId="77777777" w:rsidR="00B93D75" w:rsidRPr="00B93D75" w:rsidRDefault="00B93D75" w:rsidP="00F54546">
            <w:pPr>
              <w:cnfStyle w:val="000000100000" w:firstRow="0" w:lastRow="0" w:firstColumn="0" w:lastColumn="0" w:oddVBand="0" w:evenVBand="0" w:oddHBand="1" w:evenHBand="0" w:firstRowFirstColumn="0" w:firstRowLastColumn="0" w:lastRowFirstColumn="0" w:lastRowLastColumn="0"/>
              <w:rPr>
                <w:sz w:val="20"/>
                <w:szCs w:val="20"/>
              </w:rPr>
            </w:pPr>
          </w:p>
        </w:tc>
      </w:tr>
      <w:tr w:rsidR="00B93D75" w:rsidRPr="00B93D75" w14:paraId="2383809F" w14:textId="77777777" w:rsidTr="004A695C">
        <w:tc>
          <w:tcPr>
            <w:cnfStyle w:val="001000000000" w:firstRow="0" w:lastRow="0" w:firstColumn="1" w:lastColumn="0" w:oddVBand="0" w:evenVBand="0" w:oddHBand="0" w:evenHBand="0" w:firstRowFirstColumn="0" w:firstRowLastColumn="0" w:lastRowFirstColumn="0" w:lastRowLastColumn="0"/>
            <w:tcW w:w="6115" w:type="dxa"/>
          </w:tcPr>
          <w:p w14:paraId="409F2DC5" w14:textId="77777777" w:rsidR="00B93D75" w:rsidRPr="00B93D75" w:rsidRDefault="00B93D75" w:rsidP="00F54546">
            <w:pPr>
              <w:rPr>
                <w:b w:val="0"/>
                <w:bCs w:val="0"/>
                <w:sz w:val="20"/>
                <w:szCs w:val="20"/>
              </w:rPr>
            </w:pPr>
            <w:r w:rsidRPr="00B93D75">
              <w:rPr>
                <w:b w:val="0"/>
                <w:bCs w:val="0"/>
                <w:sz w:val="20"/>
                <w:szCs w:val="20"/>
              </w:rPr>
              <w:t>Provide the BMP rack cards, BMP factsheets, Homeowners’ Guide to Rainwater Harvesting, the Guide to Rain Gardens, and plant lists to the target audiences during site visits, at applicable events/workshops, and upon request.</w:t>
            </w:r>
          </w:p>
        </w:tc>
        <w:tc>
          <w:tcPr>
            <w:tcW w:w="1800" w:type="dxa"/>
          </w:tcPr>
          <w:p w14:paraId="35ABC84B" w14:textId="77777777" w:rsidR="00B93D75" w:rsidRPr="00B93D75" w:rsidRDefault="00B93D75" w:rsidP="00F54546">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Freshwater</w:t>
            </w:r>
          </w:p>
        </w:tc>
        <w:tc>
          <w:tcPr>
            <w:tcW w:w="1456" w:type="dxa"/>
          </w:tcPr>
          <w:p w14:paraId="1A2FA40A" w14:textId="77777777" w:rsidR="00B93D75" w:rsidRPr="00B93D75" w:rsidRDefault="00B93D75" w:rsidP="00F54546">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Complete</w:t>
            </w:r>
          </w:p>
        </w:tc>
        <w:tc>
          <w:tcPr>
            <w:tcW w:w="4950" w:type="dxa"/>
          </w:tcPr>
          <w:p w14:paraId="30B4CF5A" w14:textId="77777777" w:rsidR="00B93D75" w:rsidRPr="00B93D75" w:rsidRDefault="00B93D75" w:rsidP="00F54546">
            <w:pPr>
              <w:cnfStyle w:val="000000000000" w:firstRow="0" w:lastRow="0" w:firstColumn="0" w:lastColumn="0" w:oddVBand="0" w:evenVBand="0" w:oddHBand="0" w:evenHBand="0" w:firstRowFirstColumn="0" w:firstRowLastColumn="0" w:lastRowFirstColumn="0" w:lastRowLastColumn="0"/>
              <w:rPr>
                <w:sz w:val="20"/>
                <w:szCs w:val="20"/>
              </w:rPr>
            </w:pPr>
          </w:p>
        </w:tc>
      </w:tr>
      <w:tr w:rsidR="00B93D75" w:rsidRPr="00B93D75" w14:paraId="73B7CAF8" w14:textId="77777777" w:rsidTr="004A6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tcPr>
          <w:p w14:paraId="06EA0DD6" w14:textId="0D90DF46" w:rsidR="00B93D75" w:rsidRPr="00B93D75" w:rsidRDefault="00B93D75" w:rsidP="00F54546">
            <w:pPr>
              <w:rPr>
                <w:b w:val="0"/>
                <w:bCs w:val="0"/>
                <w:sz w:val="20"/>
                <w:szCs w:val="20"/>
              </w:rPr>
            </w:pPr>
            <w:r w:rsidRPr="00B93D75">
              <w:rPr>
                <w:b w:val="0"/>
                <w:bCs w:val="0"/>
                <w:sz w:val="20"/>
                <w:szCs w:val="20"/>
              </w:rPr>
              <w:t>Print a minimum of one LID sign and distribute it to partners who wish to receive it. Print additional LID signs for partner use upon request.</w:t>
            </w:r>
          </w:p>
        </w:tc>
        <w:tc>
          <w:tcPr>
            <w:tcW w:w="1800" w:type="dxa"/>
          </w:tcPr>
          <w:p w14:paraId="5C217573" w14:textId="77777777" w:rsidR="00B93D75" w:rsidRPr="00B93D75" w:rsidRDefault="00B93D75" w:rsidP="00F54546">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Freshwater</w:t>
            </w:r>
          </w:p>
        </w:tc>
        <w:tc>
          <w:tcPr>
            <w:tcW w:w="1456" w:type="dxa"/>
          </w:tcPr>
          <w:p w14:paraId="0AA3AB26" w14:textId="77777777" w:rsidR="00B93D75" w:rsidRPr="00B93D75" w:rsidRDefault="00B93D75" w:rsidP="00F54546">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Complete</w:t>
            </w:r>
          </w:p>
        </w:tc>
        <w:tc>
          <w:tcPr>
            <w:tcW w:w="4950" w:type="dxa"/>
          </w:tcPr>
          <w:p w14:paraId="43E999A3" w14:textId="77777777" w:rsidR="00B93D75" w:rsidRPr="00B93D75" w:rsidRDefault="00B93D75" w:rsidP="00F54546">
            <w:pPr>
              <w:cnfStyle w:val="000000100000" w:firstRow="0" w:lastRow="0" w:firstColumn="0" w:lastColumn="0" w:oddVBand="0" w:evenVBand="0" w:oddHBand="1" w:evenHBand="0" w:firstRowFirstColumn="0" w:firstRowLastColumn="0" w:lastRowFirstColumn="0" w:lastRowLastColumn="0"/>
              <w:rPr>
                <w:sz w:val="20"/>
                <w:szCs w:val="20"/>
              </w:rPr>
            </w:pPr>
          </w:p>
        </w:tc>
      </w:tr>
      <w:tr w:rsidR="00B93D75" w:rsidRPr="00B93D75" w14:paraId="1D7C6999" w14:textId="77777777" w:rsidTr="004A695C">
        <w:tc>
          <w:tcPr>
            <w:cnfStyle w:val="001000000000" w:firstRow="0" w:lastRow="0" w:firstColumn="1" w:lastColumn="0" w:oddVBand="0" w:evenVBand="0" w:oddHBand="0" w:evenHBand="0" w:firstRowFirstColumn="0" w:firstRowLastColumn="0" w:lastRowFirstColumn="0" w:lastRowLastColumn="0"/>
            <w:tcW w:w="6115" w:type="dxa"/>
          </w:tcPr>
          <w:p w14:paraId="6CF2743E" w14:textId="77777777" w:rsidR="00B93D75" w:rsidRPr="00B93D75" w:rsidRDefault="00B93D75" w:rsidP="00F54546">
            <w:pPr>
              <w:rPr>
                <w:b w:val="0"/>
                <w:bCs w:val="0"/>
                <w:sz w:val="20"/>
                <w:szCs w:val="20"/>
              </w:rPr>
            </w:pPr>
            <w:r w:rsidRPr="00B93D75">
              <w:rPr>
                <w:b w:val="0"/>
                <w:bCs w:val="0"/>
                <w:sz w:val="20"/>
                <w:szCs w:val="20"/>
              </w:rPr>
              <w:t>Host a local Cultivating a Carolina Yards Workshop.</w:t>
            </w:r>
          </w:p>
        </w:tc>
        <w:tc>
          <w:tcPr>
            <w:tcW w:w="1800" w:type="dxa"/>
          </w:tcPr>
          <w:p w14:paraId="2C625AF2" w14:textId="77777777" w:rsidR="00B93D75" w:rsidRPr="00B93D75" w:rsidRDefault="00B93D75" w:rsidP="00F54546">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Freshwater</w:t>
            </w:r>
          </w:p>
        </w:tc>
        <w:tc>
          <w:tcPr>
            <w:tcW w:w="1456" w:type="dxa"/>
          </w:tcPr>
          <w:p w14:paraId="5447C975" w14:textId="77777777" w:rsidR="00B93D75" w:rsidRPr="00B93D75" w:rsidRDefault="00B93D75" w:rsidP="00F54546">
            <w:pPr>
              <w:cnfStyle w:val="000000000000" w:firstRow="0" w:lastRow="0" w:firstColumn="0" w:lastColumn="0" w:oddVBand="0" w:evenVBand="0" w:oddHBand="0" w:evenHBand="0" w:firstRowFirstColumn="0" w:firstRowLastColumn="0" w:lastRowFirstColumn="0" w:lastRowLastColumn="0"/>
              <w:rPr>
                <w:sz w:val="20"/>
                <w:szCs w:val="20"/>
              </w:rPr>
            </w:pPr>
            <w:r w:rsidRPr="00B93D75">
              <w:rPr>
                <w:sz w:val="20"/>
                <w:szCs w:val="20"/>
              </w:rPr>
              <w:t>Complete</w:t>
            </w:r>
          </w:p>
        </w:tc>
        <w:tc>
          <w:tcPr>
            <w:tcW w:w="4950" w:type="dxa"/>
          </w:tcPr>
          <w:p w14:paraId="61087BA6" w14:textId="77777777" w:rsidR="00B93D75" w:rsidRPr="00B93D75" w:rsidRDefault="00B93D75" w:rsidP="00F54546">
            <w:pPr>
              <w:cnfStyle w:val="000000000000" w:firstRow="0" w:lastRow="0" w:firstColumn="0" w:lastColumn="0" w:oddVBand="0" w:evenVBand="0" w:oddHBand="0" w:evenHBand="0" w:firstRowFirstColumn="0" w:firstRowLastColumn="0" w:lastRowFirstColumn="0" w:lastRowLastColumn="0"/>
              <w:rPr>
                <w:sz w:val="20"/>
                <w:szCs w:val="20"/>
              </w:rPr>
            </w:pPr>
          </w:p>
        </w:tc>
      </w:tr>
      <w:tr w:rsidR="00B93D75" w:rsidRPr="00B93D75" w14:paraId="154C09B3" w14:textId="77777777" w:rsidTr="004A6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tcPr>
          <w:p w14:paraId="48EBC156" w14:textId="77777777" w:rsidR="00B93D75" w:rsidRPr="00B93D75" w:rsidRDefault="00B93D75" w:rsidP="00F54546">
            <w:pPr>
              <w:rPr>
                <w:b w:val="0"/>
                <w:bCs w:val="0"/>
                <w:sz w:val="20"/>
                <w:szCs w:val="20"/>
              </w:rPr>
            </w:pPr>
            <w:r w:rsidRPr="00B93D75">
              <w:rPr>
                <w:b w:val="0"/>
                <w:bCs w:val="0"/>
                <w:sz w:val="20"/>
                <w:szCs w:val="20"/>
              </w:rPr>
              <w:t>Host a Rain Barrel Sale.</w:t>
            </w:r>
          </w:p>
        </w:tc>
        <w:tc>
          <w:tcPr>
            <w:tcW w:w="1800" w:type="dxa"/>
          </w:tcPr>
          <w:p w14:paraId="1764E745" w14:textId="77777777" w:rsidR="00B93D75" w:rsidRPr="00B93D75" w:rsidRDefault="00B93D75" w:rsidP="00F54546">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Freshwater</w:t>
            </w:r>
          </w:p>
        </w:tc>
        <w:tc>
          <w:tcPr>
            <w:tcW w:w="1456" w:type="dxa"/>
          </w:tcPr>
          <w:p w14:paraId="1509128B" w14:textId="77777777" w:rsidR="00B93D75" w:rsidRPr="00B93D75" w:rsidRDefault="00B93D75" w:rsidP="00F54546">
            <w:pPr>
              <w:cnfStyle w:val="000000100000" w:firstRow="0" w:lastRow="0" w:firstColumn="0" w:lastColumn="0" w:oddVBand="0" w:evenVBand="0" w:oddHBand="1" w:evenHBand="0" w:firstRowFirstColumn="0" w:firstRowLastColumn="0" w:lastRowFirstColumn="0" w:lastRowLastColumn="0"/>
              <w:rPr>
                <w:sz w:val="20"/>
                <w:szCs w:val="20"/>
              </w:rPr>
            </w:pPr>
            <w:r w:rsidRPr="00B93D75">
              <w:rPr>
                <w:sz w:val="20"/>
                <w:szCs w:val="20"/>
              </w:rPr>
              <w:t>Complete</w:t>
            </w:r>
          </w:p>
        </w:tc>
        <w:tc>
          <w:tcPr>
            <w:tcW w:w="4950" w:type="dxa"/>
          </w:tcPr>
          <w:p w14:paraId="1819151F" w14:textId="77777777" w:rsidR="00B93D75" w:rsidRPr="00B93D75" w:rsidRDefault="00B93D75" w:rsidP="00F54546">
            <w:pPr>
              <w:cnfStyle w:val="000000100000" w:firstRow="0" w:lastRow="0" w:firstColumn="0" w:lastColumn="0" w:oddVBand="0" w:evenVBand="0" w:oddHBand="1" w:evenHBand="0" w:firstRowFirstColumn="0" w:firstRowLastColumn="0" w:lastRowFirstColumn="0" w:lastRowLastColumn="0"/>
              <w:rPr>
                <w:sz w:val="20"/>
                <w:szCs w:val="20"/>
              </w:rPr>
            </w:pPr>
          </w:p>
        </w:tc>
      </w:tr>
    </w:tbl>
    <w:p w14:paraId="66C96EAB" w14:textId="77777777" w:rsidR="00B93D75" w:rsidRDefault="00B93D75" w:rsidP="00C1725E"/>
    <w:p w14:paraId="22FAB149" w14:textId="77777777" w:rsidR="003649DA" w:rsidRDefault="00540099" w:rsidP="00C1725E">
      <w:r>
        <w:t xml:space="preserve">Three examples of successful MCM #2 implementation and the 2024-2028 Lowcountry Stormwater Partners Stormwater Outreach Strategic Plan by the Lowcountry Stormwater Partners </w:t>
      </w:r>
      <w:r w:rsidR="00E14E76">
        <w:t xml:space="preserve">include the SC </w:t>
      </w:r>
      <w:r w:rsidR="00C1725E">
        <w:t>Adopt-A-Stream</w:t>
      </w:r>
      <w:r w:rsidR="00E14E76">
        <w:t xml:space="preserve"> program, the Rain Barrel Sales, and the </w:t>
      </w:r>
      <w:r w:rsidR="00C1725E">
        <w:t xml:space="preserve">Rain Garden Maintenance </w:t>
      </w:r>
      <w:r w:rsidR="00E14E76">
        <w:t>w</w:t>
      </w:r>
      <w:r w:rsidR="00C1725E">
        <w:t>orkshops</w:t>
      </w:r>
      <w:r w:rsidR="00E14E76">
        <w:t>.</w:t>
      </w:r>
      <w:r w:rsidR="00F47B64">
        <w:t xml:space="preserve"> </w:t>
      </w:r>
      <w:r w:rsidR="00112394">
        <w:t xml:space="preserve">The </w:t>
      </w:r>
      <w:r w:rsidR="00112394" w:rsidRPr="00112394">
        <w:t>SC Adopt-A-Stream (SC AAS) program creates a network of local watershed stewardship, engagement, and education opportunities for citizens in Beaufort County. SC AAS volunteers can be essential in monitoring and tracking water quality while sharing local water resource information with their communities. The volunteers are certified individuals who adopt a tidal saltwater site, collect water samples, and assess the six basic core parameters: dissolved oxygen, air temperature, water temperature, pH, salinity, and transparency. In 202</w:t>
      </w:r>
      <w:r w:rsidR="004528C9">
        <w:t>4</w:t>
      </w:r>
      <w:r w:rsidR="00112394" w:rsidRPr="00112394">
        <w:t xml:space="preserve">, local trainers certified </w:t>
      </w:r>
      <w:r w:rsidR="00AA6546" w:rsidRPr="00AA6546">
        <w:t xml:space="preserve">33 </w:t>
      </w:r>
      <w:r w:rsidR="00AA6546">
        <w:t>new volunteers, swelling the ranks of active volunteers to 51. These 51 volunteers</w:t>
      </w:r>
      <w:r w:rsidR="00AA6546" w:rsidRPr="00AA6546">
        <w:t xml:space="preserve"> adopted 28 sites</w:t>
      </w:r>
      <w:r w:rsidR="00AA6546">
        <w:t>,</w:t>
      </w:r>
      <w:r w:rsidR="00AA6546" w:rsidRPr="00AA6546">
        <w:t xml:space="preserve"> sampled </w:t>
      </w:r>
      <w:r w:rsidR="00AA6546">
        <w:t xml:space="preserve">those sites </w:t>
      </w:r>
      <w:r w:rsidR="00AA6546" w:rsidRPr="00AA6546">
        <w:t xml:space="preserve">248 times, </w:t>
      </w:r>
      <w:r w:rsidR="004F2B84">
        <w:t>and donated</w:t>
      </w:r>
      <w:r w:rsidR="00AA6546" w:rsidRPr="00AA6546">
        <w:t xml:space="preserve"> 492 hours to the program</w:t>
      </w:r>
      <w:r w:rsidR="009904DE">
        <w:t>. According to the 2024 volunteer hourly rate published by the Independent Sector</w:t>
      </w:r>
      <w:r w:rsidR="004B7DED">
        <w:t xml:space="preserve">, </w:t>
      </w:r>
      <w:r w:rsidR="003649DA">
        <w:t>these volunteers donated the equivalent of $</w:t>
      </w:r>
      <w:r w:rsidR="003649DA" w:rsidRPr="003649DA">
        <w:t>16,477.08</w:t>
      </w:r>
      <w:r w:rsidR="003649DA">
        <w:t xml:space="preserve"> to water quality benefits and education. </w:t>
      </w:r>
    </w:p>
    <w:p w14:paraId="33CE6BFD" w14:textId="10F5062D" w:rsidR="001162C4" w:rsidRDefault="001162C4" w:rsidP="00C1725E">
      <w:r>
        <w:lastRenderedPageBreak/>
        <w:t xml:space="preserve">The Lowcountry Stormwater Partners </w:t>
      </w:r>
      <w:r w:rsidR="004C3E74">
        <w:t xml:space="preserve">did not solely seek to engage and involve the public with the health of their local rivers but also the health of their home landscapes. By offering two rain barrel sales this year, the LSP helped 28 individuals </w:t>
      </w:r>
      <w:r w:rsidR="004C3E74" w:rsidRPr="004C3E74">
        <w:t>collect rainwater and store it for later use</w:t>
      </w:r>
      <w:r w:rsidR="004C3E74">
        <w:t>. These two rain barrel sales doubled the number of rain barrels sold in 2022. The sales’ success was attributed to greater virtual marketing efforts, informational videos, and the message that a home does not need gutters to benefit from using a rain barrel. Participants indicated they would use their new rain barrels to</w:t>
      </w:r>
      <w:r w:rsidR="004C3E74" w:rsidRPr="004C3E74">
        <w:t xml:space="preserve"> water plants, wash vehicles, fill bird baths, wash pets, and more</w:t>
      </w:r>
      <w:r w:rsidR="004C3E74">
        <w:t>. Should these participants fill and use their rain barrels two times within the next year, 2,800 gallons of stormwater runoff will be diverted away from our creeks and marshes.</w:t>
      </w:r>
    </w:p>
    <w:p w14:paraId="348005B2" w14:textId="2AED7BD6" w:rsidR="00F47B64" w:rsidRDefault="004C3E74" w:rsidP="00C1725E">
      <w:r>
        <w:t xml:space="preserve">To continue the work of successfully implementing MCM#2 by diverting stormwater into functional landscape practices, the LSP hosted two rain garden maintenance workshops. </w:t>
      </w:r>
      <w:r w:rsidR="00A302F9">
        <w:t xml:space="preserve">On 1/23/24, the LSP Coordinator gave a detailed workshop for nine Beaufort County Parks and Facilities staff responsible for maintaining several newly installed rain gardens at the Burton Wells Recreation Center and the Beaufort County Tennis Courts. The workshop lasted two hours and consisted of a classroom presentation and field activity. The classroom portion included reviewing how rain gardens functioned, detailed descriptions and timelines for general maintenance activities such as mulching, pruning, and erosion control, and a virtual inspection of an off-site rain garden. The field portion included leading the participant through an inspection of an on-site rain garden and discussing how to prioritize needed maintenance. With all participants reporting gaining knowledge they would use in their jobs, the LSP Coordinator offered another rain garden maintenance workshop for a broader audience on 9/24/24. This second workshop lasted three hours, consisting of the same classroom and field portions and an additional service project. At the end of the workshop, all 23 participants performed maintenance activities identified in the inspection, such as pruning, weeding, and dividing plants in a local rain garden. Seven participants returned evaluations, and all the responses indicated that participants gained knowledge they would use and that the workshop was a good use of their time. </w:t>
      </w:r>
    </w:p>
    <w:p w14:paraId="1E4CBA64" w14:textId="77777777" w:rsidR="000D2274" w:rsidRPr="000D2274" w:rsidRDefault="000D2274" w:rsidP="000D2274"/>
    <w:p w14:paraId="26FDB3ED" w14:textId="4A2E7BDD" w:rsidR="000D2274" w:rsidRPr="00D466D3" w:rsidRDefault="000D2274" w:rsidP="00D466D3">
      <w:pPr>
        <w:spacing w:before="160" w:after="80"/>
        <w:rPr>
          <w:b/>
          <w:bCs/>
        </w:rPr>
      </w:pPr>
      <w:r w:rsidRPr="00D466D3">
        <w:rPr>
          <w:b/>
          <w:bCs/>
        </w:rPr>
        <w:t xml:space="preserve">2. Provide an evaluation of where the program needs improvement and explain any actions that will be taken to achieve objectives:  </w:t>
      </w:r>
    </w:p>
    <w:p w14:paraId="48D22A55" w14:textId="1CB3D721" w:rsidR="000D2274" w:rsidRPr="000D2274" w:rsidRDefault="00F52BAE" w:rsidP="00F52BAE">
      <w:r>
        <w:t xml:space="preserve">While citizen science projects remain a backbone of public involvement, they are unfortunately not as well attended as possible. In 2024, the </w:t>
      </w:r>
      <w:r w:rsidRPr="00F52BAE">
        <w:t xml:space="preserve">LSP </w:t>
      </w:r>
      <w:r w:rsidR="007F00E6">
        <w:t>C</w:t>
      </w:r>
      <w:r w:rsidRPr="00F52BAE">
        <w:t>onsortium s</w:t>
      </w:r>
      <w:r>
        <w:t>ought</w:t>
      </w:r>
      <w:r w:rsidRPr="00F52BAE">
        <w:t xml:space="preserve"> to highlight existing volunteer opportunities, such as SC Adopt-A-Stream, Adopt-A-Highway, litter pick-ups, and The Outside Foundation’s and Coastal Conservation League’s Oyster Reef Restoration projects, through social media, newsletters, newspapers, and videos. The LSP also beg</w:t>
      </w:r>
      <w:r>
        <w:t>an</w:t>
      </w:r>
      <w:r w:rsidRPr="00F52BAE">
        <w:t xml:space="preserve"> to promote other citizen science programs such as NOAA’s Phytoplankton Monitoring Network, </w:t>
      </w:r>
      <w:proofErr w:type="spellStart"/>
      <w:r w:rsidRPr="00F52BAE">
        <w:t>CoCoRaHs</w:t>
      </w:r>
      <w:proofErr w:type="spellEnd"/>
      <w:r w:rsidRPr="00F52BAE">
        <w:t>, and SC Drought Monitor.</w:t>
      </w:r>
      <w:r>
        <w:t xml:space="preserve"> The increased marketing efforts did not seem to have a high rate of return on the investment. Aside from SC Adopt-A-Stream, public engagement with citizen science programs didn’t increase significantly. However, service projects surrounding BMP installations and maintenance, such as rain </w:t>
      </w:r>
      <w:r>
        <w:lastRenderedPageBreak/>
        <w:t xml:space="preserve">barrel sales, rain garden maintenance projects, and buffer installations, were very well attended. To increase public involvement and citizen science engagement, the LSP will host more BMP maintenance workshops, demonstration BMP installations, and BMP sales this year and pair those efforts with an applicable citizen science project. For example, pairing a rain gauge for </w:t>
      </w:r>
      <w:proofErr w:type="spellStart"/>
      <w:r>
        <w:t>CoCoRaHs</w:t>
      </w:r>
      <w:proofErr w:type="spellEnd"/>
      <w:r>
        <w:t xml:space="preserve"> or SC Drought Monitor with the purchase of a rain barrel.</w:t>
      </w:r>
    </w:p>
    <w:sectPr w:rsidR="000D2274" w:rsidRPr="000D2274" w:rsidSect="003B1FE5">
      <w:headerReference w:type="default" r:id="rId11"/>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4DA2B" w14:textId="77777777" w:rsidR="00D971BC" w:rsidRDefault="00D971BC" w:rsidP="00755585">
      <w:pPr>
        <w:spacing w:after="0" w:line="240" w:lineRule="auto"/>
      </w:pPr>
      <w:r>
        <w:separator/>
      </w:r>
    </w:p>
  </w:endnote>
  <w:endnote w:type="continuationSeparator" w:id="0">
    <w:p w14:paraId="6DBE0470" w14:textId="77777777" w:rsidR="00D971BC" w:rsidRDefault="00D971BC" w:rsidP="00755585">
      <w:pPr>
        <w:spacing w:after="0" w:line="240" w:lineRule="auto"/>
      </w:pPr>
      <w:r>
        <w:continuationSeparator/>
      </w:r>
    </w:p>
  </w:endnote>
  <w:endnote w:type="continuationNotice" w:id="1">
    <w:p w14:paraId="4C04748C" w14:textId="77777777" w:rsidR="00D971BC" w:rsidRDefault="00D971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800827"/>
      <w:docPartObj>
        <w:docPartGallery w:val="Page Numbers (Bottom of Page)"/>
        <w:docPartUnique/>
      </w:docPartObj>
    </w:sdtPr>
    <w:sdtEndPr>
      <w:rPr>
        <w:noProof/>
      </w:rPr>
    </w:sdtEndPr>
    <w:sdtContent>
      <w:p w14:paraId="0BB0E6E9" w14:textId="714D52DC" w:rsidR="003B1FE5" w:rsidRDefault="003B1FE5">
        <w:pPr>
          <w:pStyle w:val="Footer"/>
          <w:jc w:val="right"/>
        </w:pPr>
        <w:r w:rsidRPr="003B1FE5">
          <w:fldChar w:fldCharType="begin"/>
        </w:r>
        <w:r w:rsidRPr="003B1FE5">
          <w:instrText xml:space="preserve"> PAGE   \* MERGEFORMAT </w:instrText>
        </w:r>
        <w:r w:rsidRPr="003B1FE5">
          <w:fldChar w:fldCharType="separate"/>
        </w:r>
        <w:r w:rsidRPr="003B1FE5">
          <w:rPr>
            <w:noProof/>
          </w:rPr>
          <w:t>2</w:t>
        </w:r>
        <w:r w:rsidRPr="003B1FE5">
          <w:rPr>
            <w:noProof/>
          </w:rPr>
          <w:fldChar w:fldCharType="end"/>
        </w:r>
      </w:p>
    </w:sdtContent>
  </w:sdt>
  <w:p w14:paraId="12CCF4E8" w14:textId="77777777" w:rsidR="003B1FE5" w:rsidRDefault="003B1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7CA12" w14:textId="77777777" w:rsidR="00D971BC" w:rsidRDefault="00D971BC" w:rsidP="00755585">
      <w:pPr>
        <w:spacing w:after="0" w:line="240" w:lineRule="auto"/>
      </w:pPr>
      <w:r>
        <w:separator/>
      </w:r>
    </w:p>
  </w:footnote>
  <w:footnote w:type="continuationSeparator" w:id="0">
    <w:p w14:paraId="4C570081" w14:textId="77777777" w:rsidR="00D971BC" w:rsidRDefault="00D971BC" w:rsidP="00755585">
      <w:pPr>
        <w:spacing w:after="0" w:line="240" w:lineRule="auto"/>
      </w:pPr>
      <w:r>
        <w:continuationSeparator/>
      </w:r>
    </w:p>
  </w:footnote>
  <w:footnote w:type="continuationNotice" w:id="1">
    <w:p w14:paraId="6760480B" w14:textId="77777777" w:rsidR="00D971BC" w:rsidRDefault="00D971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628B2" w14:textId="4853F7CD" w:rsidR="00755585" w:rsidRPr="00755585" w:rsidRDefault="00755585" w:rsidP="00755585">
    <w:pPr>
      <w:pStyle w:val="Title"/>
    </w:pPr>
    <w:r w:rsidRPr="00755585">
      <w:t>South Carolina NPDES Permit # SCR030000</w:t>
    </w:r>
  </w:p>
  <w:p w14:paraId="50070C13" w14:textId="3E5DF17D" w:rsidR="00755585" w:rsidRPr="00755585" w:rsidRDefault="00755585" w:rsidP="00755585">
    <w:pPr>
      <w:pStyle w:val="Title"/>
    </w:pPr>
    <w:r w:rsidRPr="00755585">
      <w:t>Small Municipal Separate Storm Sewer System (SMS4) Annual Report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18792D"/>
    <w:multiLevelType w:val="hybridMultilevel"/>
    <w:tmpl w:val="2DB6F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1186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585"/>
    <w:rsid w:val="00021827"/>
    <w:rsid w:val="00025F64"/>
    <w:rsid w:val="00027FC3"/>
    <w:rsid w:val="000416A5"/>
    <w:rsid w:val="00044339"/>
    <w:rsid w:val="000668EA"/>
    <w:rsid w:val="0008280E"/>
    <w:rsid w:val="0009190F"/>
    <w:rsid w:val="000A221C"/>
    <w:rsid w:val="000A27AC"/>
    <w:rsid w:val="000D2119"/>
    <w:rsid w:val="000D2274"/>
    <w:rsid w:val="000D6414"/>
    <w:rsid w:val="000E2726"/>
    <w:rsid w:val="00103C48"/>
    <w:rsid w:val="0010403D"/>
    <w:rsid w:val="00112394"/>
    <w:rsid w:val="001162C4"/>
    <w:rsid w:val="001671A2"/>
    <w:rsid w:val="001815A1"/>
    <w:rsid w:val="00190D67"/>
    <w:rsid w:val="00192FFA"/>
    <w:rsid w:val="00197358"/>
    <w:rsid w:val="001A59F4"/>
    <w:rsid w:val="001B37B2"/>
    <w:rsid w:val="001C218D"/>
    <w:rsid w:val="001D0A69"/>
    <w:rsid w:val="001D36C6"/>
    <w:rsid w:val="0021461A"/>
    <w:rsid w:val="0022206E"/>
    <w:rsid w:val="002279B1"/>
    <w:rsid w:val="0026131A"/>
    <w:rsid w:val="00291177"/>
    <w:rsid w:val="002A5523"/>
    <w:rsid w:val="002B10BE"/>
    <w:rsid w:val="002B52AE"/>
    <w:rsid w:val="002C2791"/>
    <w:rsid w:val="002C30C1"/>
    <w:rsid w:val="00315D3D"/>
    <w:rsid w:val="003649DA"/>
    <w:rsid w:val="0037231C"/>
    <w:rsid w:val="00385297"/>
    <w:rsid w:val="003A1DCF"/>
    <w:rsid w:val="003B1FE5"/>
    <w:rsid w:val="003B7D2D"/>
    <w:rsid w:val="003D3BAF"/>
    <w:rsid w:val="003E10FA"/>
    <w:rsid w:val="00400BDD"/>
    <w:rsid w:val="00423B72"/>
    <w:rsid w:val="00430478"/>
    <w:rsid w:val="004339B2"/>
    <w:rsid w:val="00434851"/>
    <w:rsid w:val="004357B6"/>
    <w:rsid w:val="00444AC6"/>
    <w:rsid w:val="004528C9"/>
    <w:rsid w:val="00466CE4"/>
    <w:rsid w:val="004741A5"/>
    <w:rsid w:val="0047491E"/>
    <w:rsid w:val="00481832"/>
    <w:rsid w:val="004851B6"/>
    <w:rsid w:val="00492FC9"/>
    <w:rsid w:val="004A695C"/>
    <w:rsid w:val="004B0E5E"/>
    <w:rsid w:val="004B7DED"/>
    <w:rsid w:val="004C3E74"/>
    <w:rsid w:val="004C420C"/>
    <w:rsid w:val="004F2B84"/>
    <w:rsid w:val="00502B92"/>
    <w:rsid w:val="005031EA"/>
    <w:rsid w:val="005077C9"/>
    <w:rsid w:val="00540099"/>
    <w:rsid w:val="005423A9"/>
    <w:rsid w:val="00551A2D"/>
    <w:rsid w:val="00584BAD"/>
    <w:rsid w:val="00585650"/>
    <w:rsid w:val="005878A6"/>
    <w:rsid w:val="00591F44"/>
    <w:rsid w:val="005A4CE9"/>
    <w:rsid w:val="005B4553"/>
    <w:rsid w:val="005B4CC8"/>
    <w:rsid w:val="005D13BA"/>
    <w:rsid w:val="005D6BB4"/>
    <w:rsid w:val="005E4CF2"/>
    <w:rsid w:val="005F0AC1"/>
    <w:rsid w:val="005F31DC"/>
    <w:rsid w:val="005F3C52"/>
    <w:rsid w:val="00601D7B"/>
    <w:rsid w:val="00614305"/>
    <w:rsid w:val="006158AE"/>
    <w:rsid w:val="00643513"/>
    <w:rsid w:val="00655C79"/>
    <w:rsid w:val="00660AB9"/>
    <w:rsid w:val="006752BD"/>
    <w:rsid w:val="00675769"/>
    <w:rsid w:val="006A2673"/>
    <w:rsid w:val="006B3700"/>
    <w:rsid w:val="006B5784"/>
    <w:rsid w:val="006C3B58"/>
    <w:rsid w:val="006C3DFB"/>
    <w:rsid w:val="006D4E3F"/>
    <w:rsid w:val="006E3691"/>
    <w:rsid w:val="00712BC4"/>
    <w:rsid w:val="00714564"/>
    <w:rsid w:val="00722217"/>
    <w:rsid w:val="007264BC"/>
    <w:rsid w:val="00727D76"/>
    <w:rsid w:val="00755585"/>
    <w:rsid w:val="00756642"/>
    <w:rsid w:val="007639F3"/>
    <w:rsid w:val="007669E4"/>
    <w:rsid w:val="007A285C"/>
    <w:rsid w:val="007A7584"/>
    <w:rsid w:val="007C4F28"/>
    <w:rsid w:val="007C5C94"/>
    <w:rsid w:val="007D02D2"/>
    <w:rsid w:val="007F00E6"/>
    <w:rsid w:val="007F2395"/>
    <w:rsid w:val="0080034A"/>
    <w:rsid w:val="008062AC"/>
    <w:rsid w:val="00807C45"/>
    <w:rsid w:val="00815092"/>
    <w:rsid w:val="008312C3"/>
    <w:rsid w:val="0084771D"/>
    <w:rsid w:val="00850B29"/>
    <w:rsid w:val="00851924"/>
    <w:rsid w:val="00851D42"/>
    <w:rsid w:val="00856160"/>
    <w:rsid w:val="00861B0D"/>
    <w:rsid w:val="0086323C"/>
    <w:rsid w:val="00881647"/>
    <w:rsid w:val="00883E46"/>
    <w:rsid w:val="0088553A"/>
    <w:rsid w:val="00896E1D"/>
    <w:rsid w:val="008F55E9"/>
    <w:rsid w:val="0091248A"/>
    <w:rsid w:val="00915713"/>
    <w:rsid w:val="0091768A"/>
    <w:rsid w:val="00936565"/>
    <w:rsid w:val="00940489"/>
    <w:rsid w:val="009407A6"/>
    <w:rsid w:val="00952CD7"/>
    <w:rsid w:val="0095468D"/>
    <w:rsid w:val="009645BB"/>
    <w:rsid w:val="00972779"/>
    <w:rsid w:val="009904DE"/>
    <w:rsid w:val="0099636B"/>
    <w:rsid w:val="009A1FF2"/>
    <w:rsid w:val="009B4776"/>
    <w:rsid w:val="009E5863"/>
    <w:rsid w:val="00A0094F"/>
    <w:rsid w:val="00A01AF0"/>
    <w:rsid w:val="00A17FE0"/>
    <w:rsid w:val="00A302F9"/>
    <w:rsid w:val="00A35763"/>
    <w:rsid w:val="00A40C2D"/>
    <w:rsid w:val="00A45BEC"/>
    <w:rsid w:val="00A472CC"/>
    <w:rsid w:val="00A71715"/>
    <w:rsid w:val="00AA07A7"/>
    <w:rsid w:val="00AA31FD"/>
    <w:rsid w:val="00AA6546"/>
    <w:rsid w:val="00AC142B"/>
    <w:rsid w:val="00AD0C7A"/>
    <w:rsid w:val="00AD41BC"/>
    <w:rsid w:val="00AF5C33"/>
    <w:rsid w:val="00AF7995"/>
    <w:rsid w:val="00B172BB"/>
    <w:rsid w:val="00B22D88"/>
    <w:rsid w:val="00B23BDD"/>
    <w:rsid w:val="00B31D0A"/>
    <w:rsid w:val="00B44A3D"/>
    <w:rsid w:val="00B469AA"/>
    <w:rsid w:val="00B471A2"/>
    <w:rsid w:val="00B61777"/>
    <w:rsid w:val="00B83F7A"/>
    <w:rsid w:val="00B84452"/>
    <w:rsid w:val="00B93D75"/>
    <w:rsid w:val="00B957EA"/>
    <w:rsid w:val="00B963F6"/>
    <w:rsid w:val="00BB0343"/>
    <w:rsid w:val="00BD41EC"/>
    <w:rsid w:val="00BE42C1"/>
    <w:rsid w:val="00BE54E6"/>
    <w:rsid w:val="00C049E3"/>
    <w:rsid w:val="00C1725E"/>
    <w:rsid w:val="00C2439C"/>
    <w:rsid w:val="00C2510E"/>
    <w:rsid w:val="00C27011"/>
    <w:rsid w:val="00C36432"/>
    <w:rsid w:val="00C3678F"/>
    <w:rsid w:val="00C65EBA"/>
    <w:rsid w:val="00C86845"/>
    <w:rsid w:val="00CA2083"/>
    <w:rsid w:val="00CB21A9"/>
    <w:rsid w:val="00CB243F"/>
    <w:rsid w:val="00CF1700"/>
    <w:rsid w:val="00CF4269"/>
    <w:rsid w:val="00CF5AC0"/>
    <w:rsid w:val="00D07BBF"/>
    <w:rsid w:val="00D1290D"/>
    <w:rsid w:val="00D13616"/>
    <w:rsid w:val="00D36E9B"/>
    <w:rsid w:val="00D466D3"/>
    <w:rsid w:val="00D4705B"/>
    <w:rsid w:val="00D51B80"/>
    <w:rsid w:val="00D7043D"/>
    <w:rsid w:val="00D82B14"/>
    <w:rsid w:val="00D83102"/>
    <w:rsid w:val="00D8453F"/>
    <w:rsid w:val="00D91977"/>
    <w:rsid w:val="00D937B3"/>
    <w:rsid w:val="00D971BC"/>
    <w:rsid w:val="00DA0C0C"/>
    <w:rsid w:val="00DA3E5C"/>
    <w:rsid w:val="00DC2C1D"/>
    <w:rsid w:val="00DC3820"/>
    <w:rsid w:val="00DD5350"/>
    <w:rsid w:val="00DE51E9"/>
    <w:rsid w:val="00DF332E"/>
    <w:rsid w:val="00E105E0"/>
    <w:rsid w:val="00E14E76"/>
    <w:rsid w:val="00E3637D"/>
    <w:rsid w:val="00E403C7"/>
    <w:rsid w:val="00E47838"/>
    <w:rsid w:val="00E53DBD"/>
    <w:rsid w:val="00E67169"/>
    <w:rsid w:val="00E70103"/>
    <w:rsid w:val="00E83974"/>
    <w:rsid w:val="00E97802"/>
    <w:rsid w:val="00EA4506"/>
    <w:rsid w:val="00EA5743"/>
    <w:rsid w:val="00EA5A21"/>
    <w:rsid w:val="00EB19E8"/>
    <w:rsid w:val="00EB68C2"/>
    <w:rsid w:val="00EC1D8B"/>
    <w:rsid w:val="00EC3095"/>
    <w:rsid w:val="00EC6399"/>
    <w:rsid w:val="00ED3DAB"/>
    <w:rsid w:val="00ED4650"/>
    <w:rsid w:val="00EE6691"/>
    <w:rsid w:val="00F1643B"/>
    <w:rsid w:val="00F356AE"/>
    <w:rsid w:val="00F36CDC"/>
    <w:rsid w:val="00F4318C"/>
    <w:rsid w:val="00F47B64"/>
    <w:rsid w:val="00F52BAE"/>
    <w:rsid w:val="00F54546"/>
    <w:rsid w:val="00F62105"/>
    <w:rsid w:val="00F67591"/>
    <w:rsid w:val="00F67B5E"/>
    <w:rsid w:val="00F76275"/>
    <w:rsid w:val="00F850CE"/>
    <w:rsid w:val="00F94047"/>
    <w:rsid w:val="00FA42F6"/>
    <w:rsid w:val="2D9CC209"/>
    <w:rsid w:val="560767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9A9FC"/>
  <w15:chartTrackingRefBased/>
  <w15:docId w15:val="{7CCC5321-C8E2-4AA1-9705-8B95A0EE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A69"/>
    <w:rPr>
      <w:rFonts w:ascii="Calibri" w:hAnsi="Calibri"/>
    </w:rPr>
  </w:style>
  <w:style w:type="paragraph" w:styleId="Heading1">
    <w:name w:val="heading 1"/>
    <w:basedOn w:val="Normal"/>
    <w:next w:val="Normal"/>
    <w:link w:val="Heading1Char"/>
    <w:uiPriority w:val="9"/>
    <w:qFormat/>
    <w:rsid w:val="00755585"/>
    <w:pPr>
      <w:keepNext/>
      <w:keepLines/>
      <w:spacing w:before="360" w:after="80"/>
      <w:outlineLvl w:val="0"/>
    </w:pPr>
    <w:rPr>
      <w:rFonts w:eastAsiaTheme="majorEastAsia" w:cstheme="majorBidi"/>
      <w:b/>
      <w:sz w:val="28"/>
      <w:szCs w:val="40"/>
    </w:rPr>
  </w:style>
  <w:style w:type="paragraph" w:styleId="Heading2">
    <w:name w:val="heading 2"/>
    <w:basedOn w:val="Normal"/>
    <w:next w:val="Normal"/>
    <w:link w:val="Heading2Char"/>
    <w:uiPriority w:val="9"/>
    <w:unhideWhenUsed/>
    <w:qFormat/>
    <w:rsid w:val="001D0A69"/>
    <w:pPr>
      <w:keepNext/>
      <w:keepLines/>
      <w:spacing w:before="160" w:after="80"/>
      <w:outlineLvl w:val="1"/>
    </w:pPr>
    <w:rPr>
      <w:rFonts w:eastAsiaTheme="majorEastAsia" w:cstheme="majorBidi"/>
      <w:b/>
      <w:szCs w:val="32"/>
    </w:rPr>
  </w:style>
  <w:style w:type="paragraph" w:styleId="Heading3">
    <w:name w:val="heading 3"/>
    <w:basedOn w:val="Normal"/>
    <w:next w:val="Normal"/>
    <w:link w:val="Heading3Char"/>
    <w:uiPriority w:val="9"/>
    <w:unhideWhenUsed/>
    <w:qFormat/>
    <w:rsid w:val="000D2274"/>
    <w:pPr>
      <w:keepNext/>
      <w:keepLines/>
      <w:spacing w:before="160" w:after="80"/>
      <w:outlineLvl w:val="2"/>
    </w:pPr>
    <w:rPr>
      <w:rFonts w:eastAsiaTheme="majorEastAsia" w:cstheme="majorBidi"/>
      <w:b/>
      <w:szCs w:val="28"/>
    </w:rPr>
  </w:style>
  <w:style w:type="paragraph" w:styleId="Heading4">
    <w:name w:val="heading 4"/>
    <w:basedOn w:val="Normal"/>
    <w:next w:val="Normal"/>
    <w:link w:val="Heading4Char"/>
    <w:uiPriority w:val="9"/>
    <w:semiHidden/>
    <w:unhideWhenUsed/>
    <w:qFormat/>
    <w:rsid w:val="007555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5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5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5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5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5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585"/>
    <w:rPr>
      <w:rFonts w:ascii="Calibri" w:eastAsiaTheme="majorEastAsia" w:hAnsi="Calibri" w:cstheme="majorBidi"/>
      <w:b/>
      <w:sz w:val="28"/>
      <w:szCs w:val="40"/>
    </w:rPr>
  </w:style>
  <w:style w:type="character" w:customStyle="1" w:styleId="Heading2Char">
    <w:name w:val="Heading 2 Char"/>
    <w:basedOn w:val="DefaultParagraphFont"/>
    <w:link w:val="Heading2"/>
    <w:uiPriority w:val="9"/>
    <w:rsid w:val="001D0A69"/>
    <w:rPr>
      <w:rFonts w:ascii="Calibri" w:eastAsiaTheme="majorEastAsia" w:hAnsi="Calibri" w:cstheme="majorBidi"/>
      <w:b/>
      <w:szCs w:val="32"/>
    </w:rPr>
  </w:style>
  <w:style w:type="character" w:customStyle="1" w:styleId="Heading3Char">
    <w:name w:val="Heading 3 Char"/>
    <w:basedOn w:val="DefaultParagraphFont"/>
    <w:link w:val="Heading3"/>
    <w:uiPriority w:val="9"/>
    <w:rsid w:val="000D2274"/>
    <w:rPr>
      <w:rFonts w:ascii="Calibri" w:eastAsiaTheme="majorEastAsia" w:hAnsi="Calibri" w:cstheme="majorBidi"/>
      <w:b/>
      <w:szCs w:val="28"/>
    </w:rPr>
  </w:style>
  <w:style w:type="character" w:customStyle="1" w:styleId="Heading4Char">
    <w:name w:val="Heading 4 Char"/>
    <w:basedOn w:val="DefaultParagraphFont"/>
    <w:link w:val="Heading4"/>
    <w:uiPriority w:val="9"/>
    <w:semiHidden/>
    <w:rsid w:val="007555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55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55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5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5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585"/>
    <w:rPr>
      <w:rFonts w:eastAsiaTheme="majorEastAsia" w:cstheme="majorBidi"/>
      <w:color w:val="272727" w:themeColor="text1" w:themeTint="D8"/>
    </w:rPr>
  </w:style>
  <w:style w:type="paragraph" w:styleId="Title">
    <w:name w:val="Title"/>
    <w:basedOn w:val="Normal"/>
    <w:next w:val="Normal"/>
    <w:link w:val="TitleChar"/>
    <w:uiPriority w:val="10"/>
    <w:qFormat/>
    <w:rsid w:val="00755585"/>
    <w:pPr>
      <w:spacing w:after="80" w:line="240" w:lineRule="auto"/>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755585"/>
    <w:rPr>
      <w:rFonts w:ascii="Calibri" w:eastAsiaTheme="majorEastAsia" w:hAnsi="Calibri" w:cstheme="majorBidi"/>
      <w:b/>
      <w:spacing w:val="-10"/>
      <w:kern w:val="28"/>
      <w:sz w:val="32"/>
      <w:szCs w:val="56"/>
    </w:rPr>
  </w:style>
  <w:style w:type="paragraph" w:styleId="Subtitle">
    <w:name w:val="Subtitle"/>
    <w:basedOn w:val="Normal"/>
    <w:next w:val="Normal"/>
    <w:link w:val="SubtitleChar"/>
    <w:uiPriority w:val="11"/>
    <w:qFormat/>
    <w:rsid w:val="007555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5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585"/>
    <w:pPr>
      <w:spacing w:before="160"/>
      <w:jc w:val="center"/>
    </w:pPr>
    <w:rPr>
      <w:i/>
      <w:iCs/>
      <w:color w:val="404040" w:themeColor="text1" w:themeTint="BF"/>
    </w:rPr>
  </w:style>
  <w:style w:type="character" w:customStyle="1" w:styleId="QuoteChar">
    <w:name w:val="Quote Char"/>
    <w:basedOn w:val="DefaultParagraphFont"/>
    <w:link w:val="Quote"/>
    <w:uiPriority w:val="29"/>
    <w:rsid w:val="00755585"/>
    <w:rPr>
      <w:i/>
      <w:iCs/>
      <w:color w:val="404040" w:themeColor="text1" w:themeTint="BF"/>
    </w:rPr>
  </w:style>
  <w:style w:type="paragraph" w:styleId="ListParagraph">
    <w:name w:val="List Paragraph"/>
    <w:basedOn w:val="Normal"/>
    <w:uiPriority w:val="34"/>
    <w:qFormat/>
    <w:rsid w:val="00755585"/>
    <w:pPr>
      <w:ind w:left="720"/>
      <w:contextualSpacing/>
    </w:pPr>
  </w:style>
  <w:style w:type="character" w:styleId="IntenseEmphasis">
    <w:name w:val="Intense Emphasis"/>
    <w:basedOn w:val="DefaultParagraphFont"/>
    <w:uiPriority w:val="21"/>
    <w:qFormat/>
    <w:rsid w:val="00755585"/>
    <w:rPr>
      <w:i/>
      <w:iCs/>
      <w:color w:val="0F4761" w:themeColor="accent1" w:themeShade="BF"/>
    </w:rPr>
  </w:style>
  <w:style w:type="paragraph" w:styleId="IntenseQuote">
    <w:name w:val="Intense Quote"/>
    <w:basedOn w:val="Normal"/>
    <w:next w:val="Normal"/>
    <w:link w:val="IntenseQuoteChar"/>
    <w:uiPriority w:val="30"/>
    <w:qFormat/>
    <w:rsid w:val="007555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5585"/>
    <w:rPr>
      <w:i/>
      <w:iCs/>
      <w:color w:val="0F4761" w:themeColor="accent1" w:themeShade="BF"/>
    </w:rPr>
  </w:style>
  <w:style w:type="character" w:styleId="IntenseReference">
    <w:name w:val="Intense Reference"/>
    <w:basedOn w:val="DefaultParagraphFont"/>
    <w:uiPriority w:val="32"/>
    <w:qFormat/>
    <w:rsid w:val="00755585"/>
    <w:rPr>
      <w:b/>
      <w:bCs/>
      <w:smallCaps/>
      <w:color w:val="0F4761" w:themeColor="accent1" w:themeShade="BF"/>
      <w:spacing w:val="5"/>
    </w:rPr>
  </w:style>
  <w:style w:type="paragraph" w:styleId="Header">
    <w:name w:val="header"/>
    <w:basedOn w:val="Normal"/>
    <w:link w:val="HeaderChar"/>
    <w:uiPriority w:val="99"/>
    <w:unhideWhenUsed/>
    <w:rsid w:val="00755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585"/>
  </w:style>
  <w:style w:type="paragraph" w:styleId="Footer">
    <w:name w:val="footer"/>
    <w:basedOn w:val="Normal"/>
    <w:link w:val="FooterChar"/>
    <w:uiPriority w:val="99"/>
    <w:unhideWhenUsed/>
    <w:rsid w:val="00755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585"/>
  </w:style>
  <w:style w:type="table" w:styleId="TableGrid">
    <w:name w:val="Table Grid"/>
    <w:basedOn w:val="TableNormal"/>
    <w:uiPriority w:val="39"/>
    <w:rsid w:val="001D0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B1FE5"/>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numbering" w:customStyle="1" w:styleId="NoList1">
    <w:name w:val="No List1"/>
    <w:next w:val="NoList"/>
    <w:uiPriority w:val="99"/>
    <w:semiHidden/>
    <w:unhideWhenUsed/>
    <w:rsid w:val="005F0AC1"/>
  </w:style>
  <w:style w:type="character" w:styleId="Hyperlink">
    <w:name w:val="Hyperlink"/>
    <w:basedOn w:val="DefaultParagraphFont"/>
    <w:uiPriority w:val="99"/>
    <w:semiHidden/>
    <w:unhideWhenUsed/>
    <w:rsid w:val="005F0AC1"/>
    <w:rPr>
      <w:color w:val="467886"/>
      <w:u w:val="single"/>
    </w:rPr>
  </w:style>
  <w:style w:type="character" w:styleId="FollowedHyperlink">
    <w:name w:val="FollowedHyperlink"/>
    <w:basedOn w:val="DefaultParagraphFont"/>
    <w:uiPriority w:val="99"/>
    <w:semiHidden/>
    <w:unhideWhenUsed/>
    <w:rsid w:val="005F0AC1"/>
    <w:rPr>
      <w:color w:val="96607D"/>
      <w:u w:val="single"/>
    </w:rPr>
  </w:style>
  <w:style w:type="paragraph" w:customStyle="1" w:styleId="msonormal0">
    <w:name w:val="msonormal"/>
    <w:basedOn w:val="Normal"/>
    <w:rsid w:val="005F0AC1"/>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ont0">
    <w:name w:val="font0"/>
    <w:basedOn w:val="Normal"/>
    <w:rsid w:val="005F0AC1"/>
    <w:pPr>
      <w:spacing w:before="100" w:beforeAutospacing="1" w:after="100" w:afterAutospacing="1" w:line="240" w:lineRule="auto"/>
    </w:pPr>
    <w:rPr>
      <w:rFonts w:ascii="Aptos Narrow" w:eastAsia="Times New Roman" w:hAnsi="Aptos Narrow" w:cs="Times New Roman"/>
      <w:color w:val="000000"/>
      <w:kern w:val="0"/>
      <w:sz w:val="22"/>
      <w:szCs w:val="22"/>
      <w14:ligatures w14:val="none"/>
    </w:rPr>
  </w:style>
  <w:style w:type="paragraph" w:customStyle="1" w:styleId="font5">
    <w:name w:val="font5"/>
    <w:basedOn w:val="Normal"/>
    <w:rsid w:val="005F0AC1"/>
    <w:pPr>
      <w:spacing w:before="100" w:beforeAutospacing="1" w:after="100" w:afterAutospacing="1" w:line="240" w:lineRule="auto"/>
    </w:pPr>
    <w:rPr>
      <w:rFonts w:ascii="Aptos Narrow" w:eastAsia="Times New Roman" w:hAnsi="Aptos Narrow" w:cs="Times New Roman"/>
      <w:color w:val="FF0000"/>
      <w:kern w:val="0"/>
      <w:sz w:val="22"/>
      <w:szCs w:val="22"/>
      <w14:ligatures w14:val="none"/>
    </w:rPr>
  </w:style>
  <w:style w:type="paragraph" w:customStyle="1" w:styleId="font6">
    <w:name w:val="font6"/>
    <w:basedOn w:val="Normal"/>
    <w:rsid w:val="005F0AC1"/>
    <w:pPr>
      <w:spacing w:before="100" w:beforeAutospacing="1" w:after="100" w:afterAutospacing="1" w:line="240" w:lineRule="auto"/>
    </w:pPr>
    <w:rPr>
      <w:rFonts w:eastAsia="Times New Roman" w:cs="Calibri"/>
      <w:color w:val="000000"/>
      <w:kern w:val="0"/>
      <w:sz w:val="22"/>
      <w:szCs w:val="22"/>
      <w14:ligatures w14:val="none"/>
    </w:rPr>
  </w:style>
  <w:style w:type="paragraph" w:customStyle="1" w:styleId="font7">
    <w:name w:val="font7"/>
    <w:basedOn w:val="Normal"/>
    <w:rsid w:val="005F0AC1"/>
    <w:pPr>
      <w:spacing w:before="100" w:beforeAutospacing="1" w:after="100" w:afterAutospacing="1" w:line="240" w:lineRule="auto"/>
    </w:pPr>
    <w:rPr>
      <w:rFonts w:eastAsia="Times New Roman" w:cs="Calibri"/>
      <w:color w:val="000000"/>
      <w:kern w:val="0"/>
      <w:sz w:val="22"/>
      <w:szCs w:val="22"/>
      <w14:ligatures w14:val="none"/>
    </w:rPr>
  </w:style>
  <w:style w:type="paragraph" w:customStyle="1" w:styleId="font8">
    <w:name w:val="font8"/>
    <w:basedOn w:val="Normal"/>
    <w:rsid w:val="005F0AC1"/>
    <w:pPr>
      <w:spacing w:before="100" w:beforeAutospacing="1" w:after="100" w:afterAutospacing="1" w:line="240" w:lineRule="auto"/>
    </w:pPr>
    <w:rPr>
      <w:rFonts w:ascii="Aptos Narrow" w:eastAsia="Times New Roman" w:hAnsi="Aptos Narrow" w:cs="Times New Roman"/>
      <w:kern w:val="0"/>
      <w:sz w:val="22"/>
      <w:szCs w:val="22"/>
      <w14:ligatures w14:val="none"/>
    </w:rPr>
  </w:style>
  <w:style w:type="paragraph" w:customStyle="1" w:styleId="xl66">
    <w:name w:val="xl66"/>
    <w:basedOn w:val="Normal"/>
    <w:rsid w:val="005F0AC1"/>
    <w:pPr>
      <w:spacing w:before="100" w:beforeAutospacing="1" w:after="100" w:afterAutospacing="1" w:line="240" w:lineRule="auto"/>
    </w:pPr>
    <w:rPr>
      <w:rFonts w:ascii="Times New Roman" w:eastAsia="Times New Roman" w:hAnsi="Times New Roman" w:cs="Times New Roman"/>
      <w:b/>
      <w:bCs/>
      <w:kern w:val="0"/>
      <w14:ligatures w14:val="none"/>
    </w:rPr>
  </w:style>
  <w:style w:type="paragraph" w:customStyle="1" w:styleId="xl67">
    <w:name w:val="xl67"/>
    <w:basedOn w:val="Normal"/>
    <w:rsid w:val="005F0AC1"/>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68">
    <w:name w:val="xl68"/>
    <w:basedOn w:val="Normal"/>
    <w:rsid w:val="005F0AC1"/>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70">
    <w:name w:val="xl70"/>
    <w:basedOn w:val="Normal"/>
    <w:rsid w:val="005F0AC1"/>
    <w:pPr>
      <w:spacing w:before="100" w:beforeAutospacing="1" w:after="100" w:afterAutospacing="1" w:line="240" w:lineRule="auto"/>
      <w:jc w:val="right"/>
    </w:pPr>
    <w:rPr>
      <w:rFonts w:ascii="Times New Roman" w:eastAsia="Times New Roman" w:hAnsi="Times New Roman" w:cs="Times New Roman"/>
      <w:kern w:val="0"/>
      <w14:ligatures w14:val="none"/>
    </w:rPr>
  </w:style>
  <w:style w:type="paragraph" w:customStyle="1" w:styleId="xl71">
    <w:name w:val="xl71"/>
    <w:basedOn w:val="Normal"/>
    <w:rsid w:val="005F0AC1"/>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72">
    <w:name w:val="xl72"/>
    <w:basedOn w:val="Normal"/>
    <w:rsid w:val="005F0AC1"/>
    <w:pPr>
      <w:spacing w:before="100" w:beforeAutospacing="1" w:after="100" w:afterAutospacing="1" w:line="240" w:lineRule="auto"/>
    </w:pPr>
    <w:rPr>
      <w:rFonts w:ascii="Times New Roman" w:eastAsia="Times New Roman" w:hAnsi="Times New Roman" w:cs="Times New Roman"/>
      <w:b/>
      <w:bCs/>
      <w:kern w:val="0"/>
      <w14:ligatures w14:val="none"/>
    </w:rPr>
  </w:style>
  <w:style w:type="paragraph" w:customStyle="1" w:styleId="xl73">
    <w:name w:val="xl73"/>
    <w:basedOn w:val="Normal"/>
    <w:rsid w:val="005F0AC1"/>
    <w:pPr>
      <w:spacing w:before="100" w:beforeAutospacing="1" w:after="100" w:afterAutospacing="1" w:line="240" w:lineRule="auto"/>
    </w:pPr>
    <w:rPr>
      <w:rFonts w:ascii="Times New Roman" w:eastAsia="Times New Roman" w:hAnsi="Times New Roman" w:cs="Times New Roman"/>
      <w:b/>
      <w:bCs/>
      <w:kern w:val="0"/>
      <w14:ligatures w14:val="none"/>
    </w:rPr>
  </w:style>
  <w:style w:type="paragraph" w:customStyle="1" w:styleId="xl74">
    <w:name w:val="xl74"/>
    <w:basedOn w:val="Normal"/>
    <w:rsid w:val="005F0AC1"/>
    <w:pPr>
      <w:spacing w:before="100" w:beforeAutospacing="1" w:after="100" w:afterAutospacing="1" w:line="240" w:lineRule="auto"/>
    </w:pPr>
    <w:rPr>
      <w:rFonts w:ascii="Times New Roman" w:eastAsia="Times New Roman" w:hAnsi="Times New Roman" w:cs="Times New Roman"/>
      <w:b/>
      <w:bCs/>
      <w:kern w:val="0"/>
      <w14:ligatures w14:val="none"/>
    </w:rPr>
  </w:style>
  <w:style w:type="paragraph" w:customStyle="1" w:styleId="xl75">
    <w:name w:val="xl75"/>
    <w:basedOn w:val="Normal"/>
    <w:rsid w:val="005F0AC1"/>
    <w:pPr>
      <w:spacing w:before="100" w:beforeAutospacing="1" w:after="100" w:afterAutospacing="1" w:line="240" w:lineRule="auto"/>
    </w:pPr>
    <w:rPr>
      <w:rFonts w:eastAsia="Times New Roman" w:cs="Calibri"/>
      <w:kern w:val="0"/>
      <w14:ligatures w14:val="none"/>
    </w:rPr>
  </w:style>
  <w:style w:type="paragraph" w:customStyle="1" w:styleId="xl76">
    <w:name w:val="xl76"/>
    <w:basedOn w:val="Normal"/>
    <w:rsid w:val="005F0AC1"/>
    <w:pPr>
      <w:shd w:val="clear" w:color="000000" w:fill="FFFF00"/>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77">
    <w:name w:val="xl77"/>
    <w:basedOn w:val="Normal"/>
    <w:rsid w:val="005F0AC1"/>
    <w:pPr>
      <w:shd w:val="clear" w:color="000000" w:fill="FFFF00"/>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78">
    <w:name w:val="xl78"/>
    <w:basedOn w:val="Normal"/>
    <w:rsid w:val="005F0AC1"/>
    <w:pPr>
      <w:spacing w:before="100" w:beforeAutospacing="1" w:after="100" w:afterAutospacing="1" w:line="240" w:lineRule="auto"/>
    </w:pPr>
    <w:rPr>
      <w:rFonts w:ascii="Aptos" w:eastAsia="Times New Roman" w:hAnsi="Aptos" w:cs="Times New Roman"/>
      <w:kern w:val="0"/>
      <w14:ligatures w14:val="none"/>
    </w:rPr>
  </w:style>
  <w:style w:type="paragraph" w:customStyle="1" w:styleId="xl79">
    <w:name w:val="xl79"/>
    <w:basedOn w:val="Normal"/>
    <w:rsid w:val="005F0AC1"/>
    <w:pPr>
      <w:spacing w:before="100" w:beforeAutospacing="1" w:after="100" w:afterAutospacing="1" w:line="240" w:lineRule="auto"/>
      <w:textAlignment w:val="center"/>
    </w:pPr>
    <w:rPr>
      <w:rFonts w:ascii="Times New Roman" w:eastAsia="Times New Roman" w:hAnsi="Times New Roman" w:cs="Times New Roman"/>
      <w:color w:val="333333"/>
      <w:kern w:val="0"/>
      <w14:ligatures w14:val="none"/>
    </w:rPr>
  </w:style>
  <w:style w:type="paragraph" w:customStyle="1" w:styleId="xl80">
    <w:name w:val="xl80"/>
    <w:basedOn w:val="Normal"/>
    <w:rsid w:val="005F0AC1"/>
    <w:pPr>
      <w:spacing w:before="100" w:beforeAutospacing="1" w:after="100" w:afterAutospacing="1" w:line="240" w:lineRule="auto"/>
    </w:pPr>
    <w:rPr>
      <w:rFonts w:eastAsia="Times New Roman" w:cs="Calibri"/>
      <w:color w:val="2C2B2B"/>
      <w:kern w:val="0"/>
      <w14:ligatures w14:val="none"/>
    </w:rPr>
  </w:style>
  <w:style w:type="paragraph" w:customStyle="1" w:styleId="xl81">
    <w:name w:val="xl81"/>
    <w:basedOn w:val="Normal"/>
    <w:rsid w:val="005F0AC1"/>
    <w:pPr>
      <w:spacing w:before="100" w:beforeAutospacing="1" w:after="100" w:afterAutospacing="1" w:line="240" w:lineRule="auto"/>
    </w:pPr>
    <w:rPr>
      <w:rFonts w:eastAsia="Times New Roman" w:cs="Calibri"/>
      <w:color w:val="000000"/>
      <w:kern w:val="0"/>
      <w14:ligatures w14:val="none"/>
    </w:rPr>
  </w:style>
  <w:style w:type="paragraph" w:customStyle="1" w:styleId="xl82">
    <w:name w:val="xl82"/>
    <w:basedOn w:val="Normal"/>
    <w:rsid w:val="005F0AC1"/>
    <w:pPr>
      <w:shd w:val="clear" w:color="000000" w:fill="FFFF00"/>
      <w:spacing w:before="100" w:beforeAutospacing="1" w:after="100" w:afterAutospacing="1" w:line="240" w:lineRule="auto"/>
    </w:pPr>
    <w:rPr>
      <w:rFonts w:ascii="Times New Roman" w:eastAsia="Times New Roman" w:hAnsi="Times New Roman" w:cs="Times New Roman"/>
      <w:kern w:val="0"/>
      <w14:ligatures w14:val="none"/>
    </w:rPr>
  </w:style>
  <w:style w:type="numbering" w:customStyle="1" w:styleId="NoList2">
    <w:name w:val="No List2"/>
    <w:next w:val="NoList"/>
    <w:uiPriority w:val="99"/>
    <w:semiHidden/>
    <w:unhideWhenUsed/>
    <w:rsid w:val="00856160"/>
  </w:style>
  <w:style w:type="paragraph" w:customStyle="1" w:styleId="xl69">
    <w:name w:val="xl69"/>
    <w:basedOn w:val="Normal"/>
    <w:rsid w:val="00856160"/>
    <w:pPr>
      <w:spacing w:before="100" w:beforeAutospacing="1" w:after="100" w:afterAutospacing="1" w:line="240" w:lineRule="auto"/>
      <w:jc w:val="right"/>
    </w:pPr>
    <w:rPr>
      <w:rFonts w:ascii="Times New Roman" w:eastAsia="Times New Roman" w:hAnsi="Times New Roman" w:cs="Times New Roman"/>
      <w:kern w:val="0"/>
      <w14:ligatures w14:val="none"/>
    </w:rPr>
  </w:style>
  <w:style w:type="table" w:styleId="GridTable4">
    <w:name w:val="Grid Table 4"/>
    <w:basedOn w:val="TableNormal"/>
    <w:uiPriority w:val="49"/>
    <w:rsid w:val="005423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5423A9"/>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character" w:styleId="CommentReference">
    <w:name w:val="annotation reference"/>
    <w:basedOn w:val="DefaultParagraphFont"/>
    <w:uiPriority w:val="99"/>
    <w:semiHidden/>
    <w:unhideWhenUsed/>
    <w:rsid w:val="00423B72"/>
    <w:rPr>
      <w:sz w:val="16"/>
      <w:szCs w:val="16"/>
    </w:rPr>
  </w:style>
  <w:style w:type="paragraph" w:styleId="CommentText">
    <w:name w:val="annotation text"/>
    <w:basedOn w:val="Normal"/>
    <w:link w:val="CommentTextChar"/>
    <w:uiPriority w:val="99"/>
    <w:unhideWhenUsed/>
    <w:rsid w:val="00423B72"/>
    <w:pPr>
      <w:spacing w:line="240" w:lineRule="auto"/>
    </w:pPr>
    <w:rPr>
      <w:sz w:val="20"/>
      <w:szCs w:val="20"/>
    </w:rPr>
  </w:style>
  <w:style w:type="character" w:customStyle="1" w:styleId="CommentTextChar">
    <w:name w:val="Comment Text Char"/>
    <w:basedOn w:val="DefaultParagraphFont"/>
    <w:link w:val="CommentText"/>
    <w:uiPriority w:val="99"/>
    <w:rsid w:val="00423B7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423B72"/>
    <w:rPr>
      <w:b/>
      <w:bCs/>
    </w:rPr>
  </w:style>
  <w:style w:type="character" w:customStyle="1" w:styleId="CommentSubjectChar">
    <w:name w:val="Comment Subject Char"/>
    <w:basedOn w:val="CommentTextChar"/>
    <w:link w:val="CommentSubject"/>
    <w:uiPriority w:val="99"/>
    <w:semiHidden/>
    <w:rsid w:val="00423B72"/>
    <w:rPr>
      <w:rFonts w:ascii="Calibri" w:hAnsi="Calibri"/>
      <w:b/>
      <w:bCs/>
      <w:sz w:val="20"/>
      <w:szCs w:val="20"/>
    </w:rPr>
  </w:style>
  <w:style w:type="paragraph" w:styleId="Revision">
    <w:name w:val="Revision"/>
    <w:hidden/>
    <w:uiPriority w:val="99"/>
    <w:semiHidden/>
    <w:rsid w:val="00F54546"/>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026252">
      <w:bodyDiv w:val="1"/>
      <w:marLeft w:val="0"/>
      <w:marRight w:val="0"/>
      <w:marTop w:val="0"/>
      <w:marBottom w:val="0"/>
      <w:divBdr>
        <w:top w:val="none" w:sz="0" w:space="0" w:color="auto"/>
        <w:left w:val="none" w:sz="0" w:space="0" w:color="auto"/>
        <w:bottom w:val="none" w:sz="0" w:space="0" w:color="auto"/>
        <w:right w:val="none" w:sz="0" w:space="0" w:color="auto"/>
      </w:divBdr>
    </w:div>
    <w:div w:id="418717345">
      <w:bodyDiv w:val="1"/>
      <w:marLeft w:val="0"/>
      <w:marRight w:val="0"/>
      <w:marTop w:val="0"/>
      <w:marBottom w:val="0"/>
      <w:divBdr>
        <w:top w:val="none" w:sz="0" w:space="0" w:color="auto"/>
        <w:left w:val="none" w:sz="0" w:space="0" w:color="auto"/>
        <w:bottom w:val="none" w:sz="0" w:space="0" w:color="auto"/>
        <w:right w:val="none" w:sz="0" w:space="0" w:color="auto"/>
      </w:divBdr>
    </w:div>
    <w:div w:id="861431362">
      <w:bodyDiv w:val="1"/>
      <w:marLeft w:val="0"/>
      <w:marRight w:val="0"/>
      <w:marTop w:val="0"/>
      <w:marBottom w:val="0"/>
      <w:divBdr>
        <w:top w:val="none" w:sz="0" w:space="0" w:color="auto"/>
        <w:left w:val="none" w:sz="0" w:space="0" w:color="auto"/>
        <w:bottom w:val="none" w:sz="0" w:space="0" w:color="auto"/>
        <w:right w:val="none" w:sz="0" w:space="0" w:color="auto"/>
      </w:divBdr>
    </w:div>
    <w:div w:id="1187524104">
      <w:bodyDiv w:val="1"/>
      <w:marLeft w:val="0"/>
      <w:marRight w:val="0"/>
      <w:marTop w:val="0"/>
      <w:marBottom w:val="0"/>
      <w:divBdr>
        <w:top w:val="none" w:sz="0" w:space="0" w:color="auto"/>
        <w:left w:val="none" w:sz="0" w:space="0" w:color="auto"/>
        <w:bottom w:val="none" w:sz="0" w:space="0" w:color="auto"/>
        <w:right w:val="none" w:sz="0" w:space="0" w:color="auto"/>
      </w:divBdr>
    </w:div>
    <w:div w:id="1575121370">
      <w:bodyDiv w:val="1"/>
      <w:marLeft w:val="0"/>
      <w:marRight w:val="0"/>
      <w:marTop w:val="0"/>
      <w:marBottom w:val="0"/>
      <w:divBdr>
        <w:top w:val="none" w:sz="0" w:space="0" w:color="auto"/>
        <w:left w:val="none" w:sz="0" w:space="0" w:color="auto"/>
        <w:bottom w:val="none" w:sz="0" w:space="0" w:color="auto"/>
        <w:right w:val="none" w:sz="0" w:space="0" w:color="auto"/>
      </w:divBdr>
    </w:div>
    <w:div w:id="1707638567">
      <w:bodyDiv w:val="1"/>
      <w:marLeft w:val="0"/>
      <w:marRight w:val="0"/>
      <w:marTop w:val="0"/>
      <w:marBottom w:val="0"/>
      <w:divBdr>
        <w:top w:val="none" w:sz="0" w:space="0" w:color="auto"/>
        <w:left w:val="none" w:sz="0" w:space="0" w:color="auto"/>
        <w:bottom w:val="none" w:sz="0" w:space="0" w:color="auto"/>
        <w:right w:val="none" w:sz="0" w:space="0" w:color="auto"/>
      </w:divBdr>
    </w:div>
    <w:div w:id="1806967235">
      <w:bodyDiv w:val="1"/>
      <w:marLeft w:val="0"/>
      <w:marRight w:val="0"/>
      <w:marTop w:val="0"/>
      <w:marBottom w:val="0"/>
      <w:divBdr>
        <w:top w:val="none" w:sz="0" w:space="0" w:color="auto"/>
        <w:left w:val="none" w:sz="0" w:space="0" w:color="auto"/>
        <w:bottom w:val="none" w:sz="0" w:space="0" w:color="auto"/>
        <w:right w:val="none" w:sz="0" w:space="0" w:color="auto"/>
      </w:divBdr>
    </w:div>
    <w:div w:id="207260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9b3e254-ba91-48db-8630-2416d237f2e2" xsi:nil="true"/>
    <lcf76f155ced4ddcb4097134ff3c332f xmlns="85821cc8-3eb7-4bd7-9cff-1d06fc49a9d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6454F941DD1549B5B5E1182A80B25B" ma:contentTypeVersion="16" ma:contentTypeDescription="Create a new document." ma:contentTypeScope="" ma:versionID="60148c2209d39602c44d95ce9a4da874">
  <xsd:schema xmlns:xsd="http://www.w3.org/2001/XMLSchema" xmlns:xs="http://www.w3.org/2001/XMLSchema" xmlns:p="http://schemas.microsoft.com/office/2006/metadata/properties" xmlns:ns2="85821cc8-3eb7-4bd7-9cff-1d06fc49a9d6" xmlns:ns3="b9b3e254-ba91-48db-8630-2416d237f2e2" targetNamespace="http://schemas.microsoft.com/office/2006/metadata/properties" ma:root="true" ma:fieldsID="0173e755cd08e23ba38cf53ae3d9e2c1" ns2:_="" ns3:_="">
    <xsd:import namespace="85821cc8-3eb7-4bd7-9cff-1d06fc49a9d6"/>
    <xsd:import namespace="b9b3e254-ba91-48db-8630-2416d237f2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21cc8-3eb7-4bd7-9cff-1d06fc49a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822bf80-692e-4523-ac23-f5237cbdb9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b3e254-ba91-48db-8630-2416d237f2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25e8027-2d56-42d4-aa34-7806f39ab308}" ma:internalName="TaxCatchAll" ma:showField="CatchAllData" ma:web="b9b3e254-ba91-48db-8630-2416d237f2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56FA0-BDF1-4C39-8FE2-C2C7E467F6C5}">
  <ds:schemaRefs>
    <ds:schemaRef ds:uri="http://schemas.microsoft.com/sharepoint/v3/contenttype/forms"/>
  </ds:schemaRefs>
</ds:datastoreItem>
</file>

<file path=customXml/itemProps2.xml><?xml version="1.0" encoding="utf-8"?>
<ds:datastoreItem xmlns:ds="http://schemas.openxmlformats.org/officeDocument/2006/customXml" ds:itemID="{9AB91A02-C4D1-4B12-B0FE-FA3A22B8DFE1}">
  <ds:schemaRefs>
    <ds:schemaRef ds:uri="http://schemas.openxmlformats.org/package/2006/metadata/core-properties"/>
    <ds:schemaRef ds:uri="b9b3e254-ba91-48db-8630-2416d237f2e2"/>
    <ds:schemaRef ds:uri="http://purl.org/dc/term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85821cc8-3eb7-4bd7-9cff-1d06fc49a9d6"/>
    <ds:schemaRef ds:uri="http://schemas.microsoft.com/office/2006/metadata/properties"/>
  </ds:schemaRefs>
</ds:datastoreItem>
</file>

<file path=customXml/itemProps3.xml><?xml version="1.0" encoding="utf-8"?>
<ds:datastoreItem xmlns:ds="http://schemas.openxmlformats.org/officeDocument/2006/customXml" ds:itemID="{649BDEF6-554A-4CBD-A240-8444974A5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21cc8-3eb7-4bd7-9cff-1d06fc49a9d6"/>
    <ds:schemaRef ds:uri="b9b3e254-ba91-48db-8630-2416d237f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D1D9E0-77DF-4A57-B925-551EA5E16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117</Pages>
  <Words>19835</Words>
  <Characters>124217</Characters>
  <Application>Microsoft Office Word</Application>
  <DocSecurity>0</DocSecurity>
  <Lines>1035</Lines>
  <Paragraphs>287</Paragraphs>
  <ScaleCrop>false</ScaleCrop>
  <HeadingPairs>
    <vt:vector size="2" baseType="variant">
      <vt:variant>
        <vt:lpstr>Title</vt:lpstr>
      </vt:variant>
      <vt:variant>
        <vt:i4>1</vt:i4>
      </vt:variant>
    </vt:vector>
  </HeadingPairs>
  <TitlesOfParts>
    <vt:vector size="1" baseType="lpstr">
      <vt:lpstr>III. Minimum Control Measures (MCM)</vt:lpstr>
    </vt:vector>
  </TitlesOfParts>
  <Company/>
  <LinksUpToDate>false</LinksUpToDate>
  <CharactersWithSpaces>143765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 Minimum Control Measures (MCM)</dc:title>
  <dc:subject/>
  <dc:creator>Ellen Virginia Sturup Comeau</dc:creator>
  <cp:keywords/>
  <dc:description/>
  <cp:lastModifiedBy>HYD OFF22</cp:lastModifiedBy>
  <cp:revision>5</cp:revision>
  <dcterms:created xsi:type="dcterms:W3CDTF">2025-03-13T20:04:00Z</dcterms:created>
  <dcterms:modified xsi:type="dcterms:W3CDTF">2025-03-29T14:02:00Z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fc7c2ff4-ab0b-4532-bb89-5686424d39c9</vt:lpwstr>
  </property>
  <property fmtid="{D5CDD505-2E9C-101B-9397-08002B2CF9AE}" pid="3" name="ContentTypeId">
    <vt:lpwstr>0x010100BD6454F941DD1549B5B5E1182A80B25B</vt:lpwstr>
  </property>
  <property fmtid="{D5CDD505-2E9C-101B-9397-08002B2CF9AE}" pid="4" name="MSIP_Label_53641ac5-960b-41a8-a935-03376e2e33c4_Enabled">
    <vt:lpwstr>true</vt:lpwstr>
  </property>
  <property fmtid="{D5CDD505-2E9C-101B-9397-08002B2CF9AE}" pid="5" name="MSIP_Label_53641ac5-960b-41a8-a935-03376e2e33c4_SetDate">
    <vt:lpwstr>2025-02-21T17:42:41Z</vt:lpwstr>
  </property>
  <property fmtid="{D5CDD505-2E9C-101B-9397-08002B2CF9AE}" pid="6" name="MSIP_Label_53641ac5-960b-41a8-a935-03376e2e33c4_Method">
    <vt:lpwstr>Standard</vt:lpwstr>
  </property>
  <property fmtid="{D5CDD505-2E9C-101B-9397-08002B2CF9AE}" pid="7" name="MSIP_Label_53641ac5-960b-41a8-a935-03376e2e33c4_Name">
    <vt:lpwstr>defa4170-0d19-0005-0004-bc88714345d2</vt:lpwstr>
  </property>
  <property fmtid="{D5CDD505-2E9C-101B-9397-08002B2CF9AE}" pid="8" name="MSIP_Label_53641ac5-960b-41a8-a935-03376e2e33c4_SiteId">
    <vt:lpwstr>3c30f9e8-bc18-4392-a2d5-51b5ada19e52</vt:lpwstr>
  </property>
  <property fmtid="{D5CDD505-2E9C-101B-9397-08002B2CF9AE}" pid="9" name="MSIP_Label_53641ac5-960b-41a8-a935-03376e2e33c4_ActionId">
    <vt:lpwstr>73ccb3de-c462-45cf-ad64-2b68b2c74383</vt:lpwstr>
  </property>
  <property fmtid="{D5CDD505-2E9C-101B-9397-08002B2CF9AE}" pid="10" name="MSIP_Label_53641ac5-960b-41a8-a935-03376e2e33c4_ContentBits">
    <vt:lpwstr>0</vt:lpwstr>
  </property>
  <property fmtid="{D5CDD505-2E9C-101B-9397-08002B2CF9AE}" pid="11" name="MSIP_Label_53641ac5-960b-41a8-a935-03376e2e33c4_Tag">
    <vt:lpwstr>10, 3, 0, 2</vt:lpwstr>
  </property>
  <property fmtid="{D5CDD505-2E9C-101B-9397-08002B2CF9AE}" pid="12" name="MediaServiceImageTags">
    <vt:lpwstr/>
  </property>
</Properties>
</file>